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9E" w:rsidRDefault="00140F9E" w:rsidP="00140F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Совет народных депутатов               </w:t>
      </w:r>
    </w:p>
    <w:p w:rsidR="00140F9E" w:rsidRDefault="00140F9E" w:rsidP="00140F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ЧЕРНАВСКОГО СЕЛЬСКОГО ПОСЕЛЕНИЯ  </w:t>
      </w:r>
    </w:p>
    <w:p w:rsidR="00140F9E" w:rsidRDefault="00140F9E" w:rsidP="00140F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ПАНИНСКОГО  муниципального  района </w:t>
      </w:r>
    </w:p>
    <w:p w:rsidR="00140F9E" w:rsidRDefault="00140F9E" w:rsidP="00140F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Воронежской  области</w:t>
      </w:r>
    </w:p>
    <w:p w:rsidR="00140F9E" w:rsidRDefault="00140F9E" w:rsidP="00140F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140F9E" w:rsidRDefault="00140F9E" w:rsidP="00140F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 Е Ш Е Н И Е</w:t>
      </w:r>
    </w:p>
    <w:p w:rsidR="00140F9E" w:rsidRDefault="00140F9E" w:rsidP="00140F9E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</w:p>
    <w:tbl>
      <w:tblPr>
        <w:tblW w:w="9606" w:type="dxa"/>
        <w:tblLook w:val="04A0"/>
      </w:tblPr>
      <w:tblGrid>
        <w:gridCol w:w="9606"/>
      </w:tblGrid>
      <w:tr w:rsidR="00140F9E" w:rsidRPr="00155DF5" w:rsidTr="005D1823">
        <w:trPr>
          <w:trHeight w:val="898"/>
        </w:trPr>
        <w:tc>
          <w:tcPr>
            <w:tcW w:w="4914" w:type="dxa"/>
          </w:tcPr>
          <w:p w:rsidR="00140F9E" w:rsidRPr="00155DF5" w:rsidRDefault="00381AAA" w:rsidP="005D18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 14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.11.2022 </w:t>
            </w:r>
            <w:r w:rsidR="00140F9E" w:rsidRPr="00155DF5">
              <w:rPr>
                <w:rFonts w:ascii="Times New Roman" w:eastAsia="Times New Roman" w:hAnsi="Times New Roman"/>
                <w:sz w:val="24"/>
                <w:szCs w:val="24"/>
              </w:rPr>
              <w:t xml:space="preserve">г.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№ 79</w:t>
            </w:r>
          </w:p>
          <w:p w:rsidR="00140F9E" w:rsidRPr="00155DF5" w:rsidRDefault="00140F9E" w:rsidP="005D18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DF5">
              <w:rPr>
                <w:rFonts w:ascii="Times New Roman" w:eastAsia="Times New Roman" w:hAnsi="Times New Roman"/>
                <w:sz w:val="24"/>
                <w:szCs w:val="24"/>
              </w:rPr>
              <w:t>с.Чернавка</w:t>
            </w:r>
          </w:p>
        </w:tc>
      </w:tr>
    </w:tbl>
    <w:p w:rsidR="00140F9E" w:rsidRPr="00155DF5" w:rsidRDefault="00140F9E" w:rsidP="00381AAA">
      <w:pPr>
        <w:spacing w:before="4" w:after="0" w:line="360" w:lineRule="auto"/>
        <w:rPr>
          <w:rFonts w:ascii="Times New Roman" w:hAnsi="Times New Roman"/>
          <w:sz w:val="24"/>
          <w:szCs w:val="24"/>
        </w:rPr>
      </w:pPr>
      <w:r w:rsidRPr="00155DF5">
        <w:rPr>
          <w:rFonts w:ascii="Times New Roman" w:eastAsia="Times New Roman" w:hAnsi="Times New Roman"/>
          <w:sz w:val="24"/>
          <w:szCs w:val="24"/>
          <w:lang w:eastAsia="ru-RU"/>
        </w:rPr>
        <w:t>Об утверждении соглашения</w:t>
      </w:r>
    </w:p>
    <w:p w:rsidR="00140F9E" w:rsidRPr="00155DF5" w:rsidRDefault="00182577" w:rsidP="00381AA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F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40F9E" w:rsidRPr="00155DF5">
        <w:rPr>
          <w:rFonts w:ascii="Times New Roman" w:eastAsia="Times New Roman" w:hAnsi="Times New Roman"/>
          <w:sz w:val="24"/>
          <w:szCs w:val="24"/>
          <w:lang w:eastAsia="ru-RU"/>
        </w:rPr>
        <w:t xml:space="preserve">  передаче части  полномочий в сфере</w:t>
      </w:r>
    </w:p>
    <w:p w:rsidR="00140F9E" w:rsidRPr="00155DF5" w:rsidRDefault="00140F9E" w:rsidP="00381AA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F5">
        <w:rPr>
          <w:rFonts w:ascii="Times New Roman" w:eastAsia="Times New Roman" w:hAnsi="Times New Roman"/>
          <w:sz w:val="24"/>
          <w:szCs w:val="24"/>
          <w:lang w:eastAsia="ru-RU"/>
        </w:rPr>
        <w:t>культуры</w:t>
      </w:r>
    </w:p>
    <w:p w:rsidR="00155DF5" w:rsidRPr="00155DF5" w:rsidRDefault="00140F9E" w:rsidP="00140F9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140F9E" w:rsidRPr="00155DF5" w:rsidRDefault="00C37B8F" w:rsidP="00140F9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5DF5" w:rsidRPr="00155D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140F9E" w:rsidRPr="00155DF5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частью 4статьи 15  Федерального закона от 06.10.2003 года №131-ФЗ «Об общих принципах организации местного самоуправления в Российской Федерации» Уставом  Чернавского сельского поселения, Совет народных депутатов Чернавского сельского поселения</w:t>
      </w:r>
    </w:p>
    <w:p w:rsidR="00140F9E" w:rsidRPr="00155DF5" w:rsidRDefault="00140F9E" w:rsidP="00C37B8F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F5">
        <w:rPr>
          <w:rFonts w:ascii="Times New Roman" w:eastAsia="Times New Roman" w:hAnsi="Times New Roman"/>
          <w:sz w:val="24"/>
          <w:szCs w:val="24"/>
          <w:lang w:eastAsia="ru-RU"/>
        </w:rPr>
        <w:t>Р Е Ш И Л:</w:t>
      </w:r>
    </w:p>
    <w:p w:rsidR="00140F9E" w:rsidRPr="00155DF5" w:rsidRDefault="00140F9E" w:rsidP="00140F9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F5">
        <w:rPr>
          <w:rFonts w:ascii="Times New Roman" w:eastAsia="Times New Roman" w:hAnsi="Times New Roman"/>
          <w:sz w:val="24"/>
          <w:szCs w:val="24"/>
          <w:lang w:eastAsia="ru-RU"/>
        </w:rPr>
        <w:t xml:space="preserve"> 1.</w:t>
      </w:r>
      <w:r w:rsidR="00381A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5DF5">
        <w:rPr>
          <w:rFonts w:ascii="Times New Roman" w:eastAsia="Times New Roman" w:hAnsi="Times New Roman"/>
          <w:sz w:val="24"/>
          <w:szCs w:val="24"/>
          <w:lang w:eastAsia="ru-RU"/>
        </w:rPr>
        <w:t>Передать администрации Панинского муниципального района Воронежской области часть полномочий Чернавского сельского поселения в сфере культуры:</w:t>
      </w:r>
    </w:p>
    <w:p w:rsidR="00140F9E" w:rsidRPr="00155DF5" w:rsidRDefault="00140F9E" w:rsidP="00140F9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F5">
        <w:rPr>
          <w:rFonts w:ascii="Times New Roman" w:eastAsia="Times New Roman" w:hAnsi="Times New Roman"/>
          <w:sz w:val="24"/>
          <w:szCs w:val="24"/>
          <w:lang w:eastAsia="ru-RU"/>
        </w:rPr>
        <w:t>-начисления и выплаты заработной платы и прочих выплат работникам учреждения культуры (оплата больничных листов)</w:t>
      </w:r>
    </w:p>
    <w:p w:rsidR="00140F9E" w:rsidRPr="00155DF5" w:rsidRDefault="00140F9E" w:rsidP="00140F9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F5">
        <w:rPr>
          <w:rFonts w:ascii="Times New Roman" w:eastAsia="Times New Roman" w:hAnsi="Times New Roman"/>
          <w:sz w:val="24"/>
          <w:szCs w:val="24"/>
          <w:lang w:eastAsia="ru-RU"/>
        </w:rPr>
        <w:t>2.  Утвердить  соглашение о передаче осуществления части полномочий в области культуры (прилагается)</w:t>
      </w:r>
    </w:p>
    <w:p w:rsidR="00140F9E" w:rsidRPr="00155DF5" w:rsidRDefault="00140F9E" w:rsidP="00140F9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F5">
        <w:rPr>
          <w:rFonts w:ascii="Times New Roman" w:eastAsia="Times New Roman" w:hAnsi="Times New Roman"/>
          <w:sz w:val="24"/>
          <w:szCs w:val="24"/>
          <w:lang w:eastAsia="ru-RU"/>
        </w:rPr>
        <w:t xml:space="preserve"> 3. Установить передачу осуществления части полномочий в сфере культуры за счет субвенций, предоставляемых ежегодно из бюджета Чернавского сельского поселения в бюджет Панинского муниципального района Воронежской области.</w:t>
      </w:r>
    </w:p>
    <w:p w:rsidR="00140F9E" w:rsidRPr="00155DF5" w:rsidRDefault="00140F9E" w:rsidP="00140F9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F5">
        <w:rPr>
          <w:rFonts w:ascii="Times New Roman" w:eastAsia="Times New Roman" w:hAnsi="Times New Roman"/>
          <w:sz w:val="24"/>
          <w:szCs w:val="24"/>
          <w:lang w:eastAsia="ru-RU"/>
        </w:rPr>
        <w:t xml:space="preserve"> 4. Определить администрацию Чернавского сельского поселения Панинского муниципального района Воронежской области уполномоченным органом по заключению соглашения о передаче осуществления части полномочий в сфере культуры</w:t>
      </w:r>
    </w:p>
    <w:p w:rsidR="00140F9E" w:rsidRPr="00155DF5" w:rsidRDefault="00381AAA" w:rsidP="00140F9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0F9E" w:rsidRPr="00155DF5">
        <w:rPr>
          <w:rFonts w:ascii="Times New Roman" w:eastAsia="Times New Roman" w:hAnsi="Times New Roman"/>
          <w:sz w:val="24"/>
          <w:szCs w:val="24"/>
          <w:lang w:eastAsia="ru-RU"/>
        </w:rPr>
        <w:t>5. Настоящее решение вступает в силу после опубликования.</w:t>
      </w:r>
    </w:p>
    <w:p w:rsidR="00140F9E" w:rsidRPr="00155DF5" w:rsidRDefault="00381AAA" w:rsidP="00140F9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0F9E" w:rsidRPr="00155DF5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C37B8F" w:rsidRPr="00155D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0F9E" w:rsidRPr="00155DF5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решение в официальном печатном издании        </w:t>
      </w:r>
    </w:p>
    <w:p w:rsidR="00140F9E" w:rsidRPr="00155DF5" w:rsidRDefault="00140F9E" w:rsidP="00140F9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F5">
        <w:rPr>
          <w:rFonts w:ascii="Times New Roman" w:eastAsia="Times New Roman" w:hAnsi="Times New Roman"/>
          <w:sz w:val="24"/>
          <w:szCs w:val="24"/>
          <w:lang w:eastAsia="ru-RU"/>
        </w:rPr>
        <w:t xml:space="preserve">Чернавского сельского поселения « </w:t>
      </w:r>
      <w:proofErr w:type="spellStart"/>
      <w:r w:rsidRPr="00155DF5">
        <w:rPr>
          <w:rFonts w:ascii="Times New Roman" w:eastAsia="Times New Roman" w:hAnsi="Times New Roman"/>
          <w:sz w:val="24"/>
          <w:szCs w:val="24"/>
          <w:lang w:eastAsia="ru-RU"/>
        </w:rPr>
        <w:t>Чернавский</w:t>
      </w:r>
      <w:proofErr w:type="spellEnd"/>
      <w:r w:rsidRPr="00155DF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</w:t>
      </w:r>
      <w:r w:rsidR="00604DEA" w:rsidRPr="00155D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5DF5">
        <w:rPr>
          <w:rFonts w:ascii="Times New Roman" w:eastAsia="Times New Roman" w:hAnsi="Times New Roman"/>
          <w:sz w:val="24"/>
          <w:szCs w:val="24"/>
          <w:lang w:eastAsia="ru-RU"/>
        </w:rPr>
        <w:t>вестник», разместить на официальном сайте администрации Чернавского сельского поселения.</w:t>
      </w:r>
    </w:p>
    <w:p w:rsidR="00140F9E" w:rsidRPr="00155DF5" w:rsidRDefault="00381AAA" w:rsidP="00140F9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0F9E" w:rsidRPr="00155DF5">
        <w:rPr>
          <w:rFonts w:ascii="Times New Roman" w:eastAsia="Times New Roman" w:hAnsi="Times New Roman"/>
          <w:sz w:val="24"/>
          <w:szCs w:val="24"/>
          <w:lang w:eastAsia="ru-RU"/>
        </w:rPr>
        <w:t xml:space="preserve"> 7.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0F9E" w:rsidRPr="00155DF5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решения оставляю за собой.</w:t>
      </w:r>
    </w:p>
    <w:p w:rsidR="00140F9E" w:rsidRPr="00155DF5" w:rsidRDefault="00140F9E" w:rsidP="00140F9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F9E" w:rsidRPr="00155DF5" w:rsidRDefault="00140F9E" w:rsidP="00140F9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F9E" w:rsidRPr="00155DF5" w:rsidRDefault="00140F9E" w:rsidP="00140F9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F9E" w:rsidRPr="00155DF5" w:rsidRDefault="00140F9E" w:rsidP="00140F9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F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Чернавского сельского поселения   </w:t>
      </w:r>
      <w:r w:rsidR="00081B77" w:rsidRPr="00155D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О.В.Неруцков</w:t>
      </w:r>
    </w:p>
    <w:p w:rsidR="008A5D54" w:rsidRPr="00155DF5" w:rsidRDefault="008A5D54">
      <w:pPr>
        <w:rPr>
          <w:sz w:val="24"/>
          <w:szCs w:val="24"/>
        </w:rPr>
      </w:pPr>
    </w:p>
    <w:sectPr w:rsidR="008A5D54" w:rsidRPr="00155DF5" w:rsidSect="009E3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characterSpacingControl w:val="doNotCompress"/>
  <w:compat/>
  <w:rsids>
    <w:rsidRoot w:val="008E0CDF"/>
    <w:rsid w:val="00081B77"/>
    <w:rsid w:val="00140F9E"/>
    <w:rsid w:val="00155DF5"/>
    <w:rsid w:val="00182577"/>
    <w:rsid w:val="00357540"/>
    <w:rsid w:val="00381AAA"/>
    <w:rsid w:val="004507D6"/>
    <w:rsid w:val="005415FA"/>
    <w:rsid w:val="005E4A2D"/>
    <w:rsid w:val="00604DEA"/>
    <w:rsid w:val="00826E2D"/>
    <w:rsid w:val="00896BB8"/>
    <w:rsid w:val="008A5D54"/>
    <w:rsid w:val="008E0CDF"/>
    <w:rsid w:val="009E34A1"/>
    <w:rsid w:val="00B737E8"/>
    <w:rsid w:val="00C37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B8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2021-12-02T08:05:00Z</cp:lastPrinted>
  <dcterms:created xsi:type="dcterms:W3CDTF">2017-12-06T08:00:00Z</dcterms:created>
  <dcterms:modified xsi:type="dcterms:W3CDTF">2022-11-15T12:01:00Z</dcterms:modified>
</cp:coreProperties>
</file>