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E0" w:rsidRDefault="00A018E0" w:rsidP="00A018E0">
      <w:pPr>
        <w:keepNext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СОВЕТ НАРОДНЫХ ДЕПУТАТОВ</w:t>
      </w:r>
    </w:p>
    <w:p w:rsidR="00A018E0" w:rsidRDefault="00A018E0" w:rsidP="00A018E0">
      <w:pPr>
        <w:keepNext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ЧЕРНАВСКОГО  СЕЛЬСКОГО  ПОСЕЛЕНИЯ</w:t>
      </w:r>
    </w:p>
    <w:p w:rsidR="00A018E0" w:rsidRDefault="00A018E0" w:rsidP="00A018E0">
      <w:pPr>
        <w:keepNext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ПАНИНСКОГО МУНИЦИПАЛЬНОГО РАЙОНА</w:t>
      </w:r>
    </w:p>
    <w:p w:rsidR="00A018E0" w:rsidRDefault="00A018E0" w:rsidP="00A018E0">
      <w:pPr>
        <w:keepNext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A018E0" w:rsidRDefault="00A018E0" w:rsidP="00A018E0">
      <w:pPr>
        <w:keepNext/>
        <w:jc w:val="center"/>
        <w:outlineLvl w:val="0"/>
        <w:rPr>
          <w:sz w:val="24"/>
          <w:szCs w:val="24"/>
        </w:rPr>
      </w:pPr>
    </w:p>
    <w:p w:rsidR="00A018E0" w:rsidRDefault="00A018E0" w:rsidP="00A018E0">
      <w:pPr>
        <w:keepNext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 Е Ш Е Н И Е </w:t>
      </w:r>
    </w:p>
    <w:p w:rsidR="00A018E0" w:rsidRDefault="00A018E0" w:rsidP="00A018E0">
      <w:pPr>
        <w:keepNext/>
        <w:outlineLvl w:val="0"/>
        <w:rPr>
          <w:sz w:val="24"/>
          <w:szCs w:val="24"/>
        </w:rPr>
      </w:pPr>
    </w:p>
    <w:p w:rsidR="00A018E0" w:rsidRDefault="00AC53E1" w:rsidP="00A018E0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>от 14.12</w:t>
      </w:r>
      <w:r w:rsidR="00B0786B">
        <w:rPr>
          <w:sz w:val="24"/>
          <w:szCs w:val="24"/>
        </w:rPr>
        <w:t>.</w:t>
      </w:r>
      <w:r>
        <w:rPr>
          <w:sz w:val="24"/>
          <w:szCs w:val="24"/>
        </w:rPr>
        <w:t>2020 года                  № 10</w:t>
      </w:r>
    </w:p>
    <w:p w:rsidR="00A018E0" w:rsidRDefault="00A018E0" w:rsidP="00A018E0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>с.Чернавка</w:t>
      </w:r>
    </w:p>
    <w:p w:rsidR="00A018E0" w:rsidRDefault="00A018E0" w:rsidP="00A018E0">
      <w:pPr>
        <w:keepNext/>
        <w:outlineLvl w:val="0"/>
        <w:rPr>
          <w:sz w:val="24"/>
          <w:szCs w:val="24"/>
        </w:rPr>
      </w:pPr>
    </w:p>
    <w:p w:rsidR="00A018E0" w:rsidRDefault="00A018E0" w:rsidP="00A018E0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>О внесении изменений и дополнений в</w:t>
      </w:r>
    </w:p>
    <w:p w:rsidR="00A018E0" w:rsidRDefault="00A018E0" w:rsidP="00A018E0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>Устав Чернавского сельского поселения</w:t>
      </w:r>
    </w:p>
    <w:p w:rsidR="00A018E0" w:rsidRDefault="00A018E0" w:rsidP="00A018E0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>Панинского муниципального района</w:t>
      </w:r>
    </w:p>
    <w:p w:rsidR="00A018E0" w:rsidRDefault="00A018E0" w:rsidP="00A018E0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A018E0" w:rsidRDefault="00A018E0" w:rsidP="00A018E0">
      <w:pPr>
        <w:jc w:val="both"/>
        <w:rPr>
          <w:sz w:val="24"/>
          <w:szCs w:val="24"/>
        </w:rPr>
      </w:pPr>
    </w:p>
    <w:p w:rsidR="00A018E0" w:rsidRDefault="00A018E0" w:rsidP="00A018E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В соответствии со статьями 35,44 Федерального закона от 06.10.2003г. № 131-ФЗ «Об общих принципах организации местного самоуправления в Российской Федерации», статьей 44 Устава Чернавского сельского поселения, Совет народных депутатов Чернавского сельского поселения</w:t>
      </w:r>
    </w:p>
    <w:p w:rsidR="00A018E0" w:rsidRDefault="00A018E0" w:rsidP="00A018E0">
      <w:pPr>
        <w:keepNext/>
        <w:jc w:val="both"/>
        <w:outlineLvl w:val="0"/>
        <w:rPr>
          <w:sz w:val="24"/>
          <w:szCs w:val="24"/>
        </w:rPr>
      </w:pPr>
    </w:p>
    <w:p w:rsidR="00A018E0" w:rsidRDefault="00A018E0" w:rsidP="00A018E0">
      <w:pPr>
        <w:keepNext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 Е Ш И Л:</w:t>
      </w:r>
    </w:p>
    <w:p w:rsidR="00A018E0" w:rsidRDefault="00A018E0" w:rsidP="00A018E0">
      <w:pPr>
        <w:keepNext/>
        <w:outlineLvl w:val="0"/>
        <w:rPr>
          <w:sz w:val="24"/>
          <w:szCs w:val="24"/>
        </w:rPr>
      </w:pPr>
    </w:p>
    <w:p w:rsidR="00A018E0" w:rsidRDefault="00A018E0" w:rsidP="00A018E0">
      <w:pPr>
        <w:keepNext/>
        <w:spacing w:line="20" w:lineRule="atLeas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1.Внести изменения и дополнения в Устав Чернавского сельского поселения Панинского муниципального района Воронежской области  /прилагается/.</w:t>
      </w:r>
    </w:p>
    <w:p w:rsidR="00A018E0" w:rsidRDefault="00A018E0" w:rsidP="00A018E0">
      <w:pPr>
        <w:keepNext/>
        <w:spacing w:line="20" w:lineRule="atLeas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2. Направить изменения и дополнения в Устав Чернавского сельского поселения Панинского муниципального района Воронежской области на регистрацию в Управление Министерства юстиции Российской Федерации по Воронежской области.</w:t>
      </w:r>
    </w:p>
    <w:p w:rsidR="00A018E0" w:rsidRDefault="00A018E0" w:rsidP="00A018E0">
      <w:pPr>
        <w:keepNext/>
        <w:spacing w:line="20" w:lineRule="atLeas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3.Опубликовать настоящее решение в официальном печатном издании Чернавского сельского поселения «</w:t>
      </w:r>
      <w:proofErr w:type="spellStart"/>
      <w:r>
        <w:rPr>
          <w:sz w:val="24"/>
          <w:szCs w:val="24"/>
        </w:rPr>
        <w:t>Чернавский</w:t>
      </w:r>
      <w:proofErr w:type="spellEnd"/>
      <w:r>
        <w:rPr>
          <w:sz w:val="24"/>
          <w:szCs w:val="24"/>
        </w:rPr>
        <w:t xml:space="preserve"> муниципальный вестник» после его государственной регистрации.</w:t>
      </w:r>
    </w:p>
    <w:p w:rsidR="00A018E0" w:rsidRDefault="00A018E0" w:rsidP="00A018E0">
      <w:pPr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4.Настоящее решение вступает в силу после его опубликования.</w:t>
      </w:r>
    </w:p>
    <w:p w:rsidR="00A018E0" w:rsidRDefault="00A018E0" w:rsidP="00A018E0">
      <w:pPr>
        <w:spacing w:line="20" w:lineRule="atLeast"/>
        <w:rPr>
          <w:sz w:val="24"/>
          <w:szCs w:val="24"/>
        </w:rPr>
      </w:pPr>
    </w:p>
    <w:p w:rsidR="00A018E0" w:rsidRDefault="00A018E0" w:rsidP="00A018E0">
      <w:pPr>
        <w:spacing w:line="20" w:lineRule="atLeast"/>
        <w:rPr>
          <w:sz w:val="24"/>
          <w:szCs w:val="24"/>
        </w:rPr>
      </w:pPr>
    </w:p>
    <w:p w:rsidR="00A018E0" w:rsidRDefault="00A018E0" w:rsidP="00A018E0">
      <w:pPr>
        <w:spacing w:line="20" w:lineRule="atLeast"/>
        <w:rPr>
          <w:sz w:val="24"/>
          <w:szCs w:val="24"/>
        </w:rPr>
      </w:pPr>
    </w:p>
    <w:p w:rsidR="00A018E0" w:rsidRDefault="00A018E0" w:rsidP="00A018E0">
      <w:pPr>
        <w:spacing w:line="20" w:lineRule="atLeast"/>
        <w:rPr>
          <w:sz w:val="24"/>
          <w:szCs w:val="24"/>
        </w:rPr>
      </w:pPr>
    </w:p>
    <w:p w:rsidR="00A018E0" w:rsidRDefault="00A018E0" w:rsidP="00A018E0">
      <w:pPr>
        <w:spacing w:line="20" w:lineRule="atLeast"/>
        <w:rPr>
          <w:sz w:val="24"/>
          <w:szCs w:val="24"/>
        </w:rPr>
      </w:pPr>
    </w:p>
    <w:p w:rsidR="00A018E0" w:rsidRDefault="00A018E0" w:rsidP="00A018E0">
      <w:pPr>
        <w:spacing w:line="20" w:lineRule="atLeast"/>
        <w:rPr>
          <w:sz w:val="24"/>
          <w:szCs w:val="24"/>
        </w:rPr>
      </w:pPr>
    </w:p>
    <w:p w:rsidR="00A018E0" w:rsidRDefault="00A018E0" w:rsidP="00A018E0">
      <w:pPr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Чернавского</w:t>
      </w:r>
      <w:proofErr w:type="spellEnd"/>
      <w:r>
        <w:rPr>
          <w:sz w:val="24"/>
          <w:szCs w:val="24"/>
        </w:rPr>
        <w:t xml:space="preserve"> сельского поселения    ____________</w:t>
      </w:r>
      <w:r w:rsidR="00B0786B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О.В.Неруцков</w:t>
      </w:r>
      <w:proofErr w:type="spellEnd"/>
    </w:p>
    <w:p w:rsidR="00A018E0" w:rsidRDefault="00A018E0" w:rsidP="00A018E0">
      <w:pPr>
        <w:spacing w:after="200" w:line="276" w:lineRule="auto"/>
        <w:rPr>
          <w:rFonts w:ascii="Calibri" w:hAnsi="Calibri"/>
          <w:sz w:val="24"/>
          <w:szCs w:val="24"/>
        </w:rPr>
      </w:pPr>
    </w:p>
    <w:p w:rsidR="00A018E0" w:rsidRDefault="00A018E0" w:rsidP="00A018E0">
      <w:pPr>
        <w:spacing w:after="200" w:line="276" w:lineRule="auto"/>
        <w:rPr>
          <w:rFonts w:ascii="Calibri" w:hAnsi="Calibri"/>
          <w:sz w:val="24"/>
          <w:szCs w:val="24"/>
        </w:rPr>
      </w:pPr>
    </w:p>
    <w:p w:rsidR="00A018E0" w:rsidRDefault="00A018E0" w:rsidP="00A018E0">
      <w:pPr>
        <w:spacing w:after="200" w:line="276" w:lineRule="auto"/>
        <w:rPr>
          <w:rFonts w:ascii="Calibri" w:hAnsi="Calibri"/>
          <w:sz w:val="24"/>
          <w:szCs w:val="24"/>
        </w:rPr>
      </w:pPr>
    </w:p>
    <w:p w:rsidR="00A018E0" w:rsidRDefault="00A018E0" w:rsidP="00A018E0">
      <w:pPr>
        <w:keepNext/>
        <w:outlineLvl w:val="0"/>
        <w:rPr>
          <w:rFonts w:ascii="Calibri" w:hAnsi="Calibri"/>
          <w:sz w:val="24"/>
          <w:szCs w:val="24"/>
        </w:rPr>
      </w:pPr>
    </w:p>
    <w:p w:rsidR="000F63CF" w:rsidRDefault="000F63CF"/>
    <w:p w:rsidR="00991975" w:rsidRDefault="00991975"/>
    <w:p w:rsidR="00BD0BD4" w:rsidRDefault="0081650F" w:rsidP="00991975">
      <w:pPr>
        <w:keepNext/>
        <w:outlineLvl w:val="0"/>
      </w:pPr>
      <w:r>
        <w:lastRenderedPageBreak/>
        <w:t xml:space="preserve">                                                                                                   </w:t>
      </w:r>
    </w:p>
    <w:p w:rsidR="00BD0BD4" w:rsidRDefault="00BD0BD4" w:rsidP="00991975">
      <w:pPr>
        <w:keepNext/>
        <w:outlineLvl w:val="0"/>
      </w:pPr>
    </w:p>
    <w:p w:rsidR="00BD0BD4" w:rsidRDefault="00BD0BD4" w:rsidP="00991975">
      <w:pPr>
        <w:keepNext/>
        <w:outlineLvl w:val="0"/>
      </w:pPr>
    </w:p>
    <w:p w:rsidR="00BD0BD4" w:rsidRDefault="00BD0BD4" w:rsidP="00991975">
      <w:pPr>
        <w:keepNext/>
        <w:outlineLvl w:val="0"/>
      </w:pPr>
    </w:p>
    <w:p w:rsidR="00BD0BD4" w:rsidRDefault="00BD0BD4" w:rsidP="00991975">
      <w:pPr>
        <w:keepNext/>
        <w:outlineLvl w:val="0"/>
      </w:pPr>
    </w:p>
    <w:p w:rsidR="00BD0BD4" w:rsidRDefault="00BD0BD4" w:rsidP="00991975">
      <w:pPr>
        <w:keepNext/>
        <w:outlineLvl w:val="0"/>
      </w:pPr>
    </w:p>
    <w:p w:rsidR="00991975" w:rsidRDefault="00BD0BD4" w:rsidP="00991975">
      <w:pPr>
        <w:keepNext/>
        <w:outlineLvl w:val="0"/>
      </w:pPr>
      <w:r>
        <w:t xml:space="preserve">                                                                                                   </w:t>
      </w:r>
      <w:r w:rsidR="0081650F">
        <w:t xml:space="preserve">  </w:t>
      </w:r>
      <w:r w:rsidR="00B0786B">
        <w:t xml:space="preserve"> </w:t>
      </w:r>
      <w:r w:rsidR="00991975">
        <w:t xml:space="preserve">Приложение </w:t>
      </w:r>
    </w:p>
    <w:p w:rsidR="00991975" w:rsidRDefault="00991975" w:rsidP="00991975">
      <w:r>
        <w:t xml:space="preserve">                                                                         </w:t>
      </w:r>
      <w:r w:rsidR="00B0786B">
        <w:t xml:space="preserve">                             к р</w:t>
      </w:r>
      <w:r>
        <w:t xml:space="preserve">ешению Совета народных депутатов </w:t>
      </w:r>
    </w:p>
    <w:p w:rsidR="00991975" w:rsidRDefault="00991975" w:rsidP="00991975">
      <w:pPr>
        <w:jc w:val="center"/>
      </w:pPr>
      <w:r>
        <w:t xml:space="preserve">                                                                        Чернавского сельского поселения</w:t>
      </w:r>
    </w:p>
    <w:p w:rsidR="00991975" w:rsidRDefault="00991975" w:rsidP="00991975">
      <w:pPr>
        <w:jc w:val="center"/>
        <w:rPr>
          <w:sz w:val="24"/>
          <w:szCs w:val="24"/>
        </w:rPr>
      </w:pPr>
      <w:r>
        <w:tab/>
        <w:t xml:space="preserve">                             </w:t>
      </w:r>
      <w:r w:rsidR="00AC53E1">
        <w:t xml:space="preserve">                      № 10 от 14 декабря</w:t>
      </w:r>
      <w:r w:rsidR="00B0786B">
        <w:t xml:space="preserve"> 2020</w:t>
      </w:r>
      <w:r>
        <w:t xml:space="preserve"> г</w:t>
      </w:r>
      <w:r>
        <w:rPr>
          <w:sz w:val="24"/>
          <w:szCs w:val="24"/>
        </w:rPr>
        <w:t>.</w:t>
      </w:r>
    </w:p>
    <w:p w:rsidR="00991975" w:rsidRDefault="00991975" w:rsidP="00B0786B">
      <w:pPr>
        <w:spacing w:after="200" w:line="276" w:lineRule="auto"/>
        <w:jc w:val="center"/>
        <w:rPr>
          <w:rFonts w:ascii="Calibri" w:hAnsi="Calibri"/>
          <w:sz w:val="24"/>
          <w:szCs w:val="24"/>
        </w:rPr>
      </w:pPr>
    </w:p>
    <w:p w:rsidR="00991975" w:rsidRDefault="00991975" w:rsidP="00B0786B">
      <w:pPr>
        <w:spacing w:line="276" w:lineRule="auto"/>
        <w:jc w:val="center"/>
        <w:rPr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Изменения и дополнения</w:t>
      </w:r>
    </w:p>
    <w:p w:rsidR="00991975" w:rsidRDefault="00991975" w:rsidP="00991975">
      <w:pPr>
        <w:widowControl w:val="0"/>
        <w:ind w:firstLine="709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в Устав Чернавского сельского поселения</w:t>
      </w:r>
    </w:p>
    <w:p w:rsidR="00991975" w:rsidRDefault="00991975" w:rsidP="00991975">
      <w:pPr>
        <w:widowControl w:val="0"/>
        <w:ind w:firstLine="709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Панинского муниципального района Воронежской области</w:t>
      </w:r>
    </w:p>
    <w:p w:rsidR="00991975" w:rsidRDefault="00991975" w:rsidP="00991975">
      <w:pPr>
        <w:widowControl w:val="0"/>
        <w:ind w:firstLine="709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(далее - Устав)</w:t>
      </w:r>
    </w:p>
    <w:p w:rsidR="00991975" w:rsidRDefault="00991975" w:rsidP="00991975">
      <w:pPr>
        <w:widowControl w:val="0"/>
        <w:ind w:firstLine="709"/>
        <w:jc w:val="center"/>
        <w:rPr>
          <w:rFonts w:eastAsiaTheme="minorHAnsi"/>
          <w:sz w:val="24"/>
          <w:szCs w:val="24"/>
        </w:rPr>
      </w:pPr>
    </w:p>
    <w:p w:rsidR="00AC53E1" w:rsidRPr="00E5791C" w:rsidRDefault="00AC53E1" w:rsidP="00AC53E1">
      <w:pPr>
        <w:pStyle w:val="a7"/>
        <w:ind w:left="0" w:firstLine="708"/>
        <w:jc w:val="both"/>
      </w:pPr>
      <w:r w:rsidRPr="00E5791C">
        <w:rPr>
          <w:b/>
        </w:rPr>
        <w:t>1.</w:t>
      </w:r>
      <w:r w:rsidRPr="00E5791C">
        <w:t xml:space="preserve"> </w:t>
      </w:r>
      <w:r w:rsidRPr="00E5791C">
        <w:rPr>
          <w:b/>
        </w:rPr>
        <w:t>Часть 1 статьи 9</w:t>
      </w:r>
      <w:r w:rsidRPr="00E5791C">
        <w:t xml:space="preserve"> </w:t>
      </w:r>
      <w:r>
        <w:t>Устава дополнить пунктом 30</w:t>
      </w:r>
      <w:r w:rsidRPr="00E5791C">
        <w:t xml:space="preserve"> следующего содержания:</w:t>
      </w:r>
    </w:p>
    <w:p w:rsidR="00AC53E1" w:rsidRPr="00E5791C" w:rsidRDefault="00AC53E1" w:rsidP="00AC53E1">
      <w:pPr>
        <w:ind w:firstLine="708"/>
        <w:rPr>
          <w:sz w:val="24"/>
        </w:rPr>
      </w:pPr>
      <w:r>
        <w:rPr>
          <w:color w:val="22272F"/>
          <w:sz w:val="24"/>
          <w:shd w:val="clear" w:color="auto" w:fill="FFFFFF"/>
        </w:rPr>
        <w:t>«30</w:t>
      </w:r>
      <w:r w:rsidRPr="00E5791C">
        <w:rPr>
          <w:color w:val="22272F"/>
          <w:sz w:val="24"/>
          <w:shd w:val="clear" w:color="auto" w:fill="FFFFFF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AC53E1" w:rsidRPr="0080597A" w:rsidRDefault="00AC53E1" w:rsidP="00AC53E1">
      <w:pPr>
        <w:keepNext/>
        <w:snapToGrid w:val="0"/>
        <w:outlineLvl w:val="1"/>
        <w:rPr>
          <w:b/>
          <w:position w:val="6"/>
          <w:sz w:val="24"/>
          <w:shd w:val="clear" w:color="auto" w:fill="FFFFFF"/>
        </w:rPr>
      </w:pPr>
      <w:r>
        <w:rPr>
          <w:sz w:val="24"/>
        </w:rPr>
        <w:t xml:space="preserve">            </w:t>
      </w:r>
      <w:r>
        <w:rPr>
          <w:b/>
          <w:position w:val="6"/>
          <w:sz w:val="24"/>
        </w:rPr>
        <w:t>2</w:t>
      </w:r>
      <w:r w:rsidRPr="00FF5F9C">
        <w:rPr>
          <w:b/>
          <w:position w:val="6"/>
          <w:sz w:val="24"/>
        </w:rPr>
        <w:t xml:space="preserve">.  В статье 27 </w:t>
      </w:r>
      <w:r>
        <w:rPr>
          <w:b/>
          <w:position w:val="6"/>
          <w:sz w:val="24"/>
        </w:rPr>
        <w:t xml:space="preserve"> </w:t>
      </w:r>
      <w:r w:rsidRPr="00FF5F9C">
        <w:rPr>
          <w:b/>
          <w:position w:val="6"/>
          <w:sz w:val="24"/>
        </w:rPr>
        <w:t xml:space="preserve">Устава «Компетенция Совета народных депутатов  </w:t>
      </w:r>
      <w:proofErr w:type="spellStart"/>
      <w:r>
        <w:rPr>
          <w:b/>
          <w:position w:val="6"/>
          <w:sz w:val="24"/>
        </w:rPr>
        <w:t>Чернавского</w:t>
      </w:r>
      <w:proofErr w:type="spellEnd"/>
      <w:r>
        <w:rPr>
          <w:b/>
          <w:position w:val="6"/>
          <w:sz w:val="24"/>
        </w:rPr>
        <w:t xml:space="preserve"> сельского </w:t>
      </w:r>
      <w:r w:rsidRPr="00FF5F9C">
        <w:rPr>
          <w:b/>
          <w:position w:val="6"/>
          <w:sz w:val="24"/>
        </w:rPr>
        <w:t xml:space="preserve"> поселения</w:t>
      </w:r>
      <w:r w:rsidRPr="0080597A">
        <w:rPr>
          <w:b/>
          <w:position w:val="6"/>
          <w:sz w:val="24"/>
        </w:rPr>
        <w:t>»: часть 2 дополнить  пунктом 9.1 следующего содержания:</w:t>
      </w:r>
    </w:p>
    <w:p w:rsidR="00AC53E1" w:rsidRPr="00E5791C" w:rsidRDefault="00AC53E1" w:rsidP="00AC53E1">
      <w:pPr>
        <w:pStyle w:val="a5"/>
        <w:spacing w:line="276" w:lineRule="auto"/>
        <w:jc w:val="both"/>
        <w:rPr>
          <w:rFonts w:ascii="Times New Roman" w:hAnsi="Times New Roman"/>
          <w:position w:val="6"/>
        </w:rPr>
      </w:pPr>
      <w:r w:rsidRPr="00E5791C">
        <w:rPr>
          <w:rFonts w:ascii="Times New Roman" w:hAnsi="Times New Roman"/>
          <w:position w:val="6"/>
          <w:shd w:val="clear" w:color="auto" w:fill="FFFFFF"/>
        </w:rPr>
        <w:t>9.1) «В случае досрочного прекращения полномочий депутата направляет в избирательную комиссию, организующую соответствующие выборы, решение о досрочном прекращении полномочий депутата  в течение трех дней со дня его принятия.»</w:t>
      </w:r>
    </w:p>
    <w:p w:rsidR="00AC53E1" w:rsidRDefault="00AC53E1" w:rsidP="00AC53E1">
      <w:pPr>
        <w:keepNext/>
        <w:snapToGrid w:val="0"/>
        <w:ind w:hanging="873"/>
        <w:jc w:val="both"/>
        <w:outlineLvl w:val="1"/>
        <w:rPr>
          <w:b/>
          <w:sz w:val="24"/>
        </w:rPr>
      </w:pPr>
      <w:r>
        <w:rPr>
          <w:b/>
          <w:position w:val="6"/>
          <w:sz w:val="28"/>
          <w:szCs w:val="28"/>
        </w:rPr>
        <w:t xml:space="preserve">                </w:t>
      </w:r>
      <w:r>
        <w:rPr>
          <w:b/>
          <w:position w:val="6"/>
          <w:sz w:val="24"/>
        </w:rPr>
        <w:t xml:space="preserve">            3</w:t>
      </w:r>
      <w:r w:rsidRPr="0080597A">
        <w:rPr>
          <w:b/>
          <w:position w:val="6"/>
          <w:sz w:val="24"/>
        </w:rPr>
        <w:t>. В статье 32 «Депутат</w:t>
      </w:r>
      <w:r>
        <w:rPr>
          <w:b/>
          <w:position w:val="6"/>
          <w:sz w:val="24"/>
        </w:rPr>
        <w:t xml:space="preserve"> Совета народных депутатов </w:t>
      </w:r>
      <w:proofErr w:type="spellStart"/>
      <w:r>
        <w:rPr>
          <w:b/>
          <w:position w:val="6"/>
          <w:sz w:val="24"/>
        </w:rPr>
        <w:t>Черна</w:t>
      </w:r>
      <w:r w:rsidRPr="0080597A">
        <w:rPr>
          <w:b/>
          <w:position w:val="6"/>
          <w:sz w:val="24"/>
        </w:rPr>
        <w:t>вского</w:t>
      </w:r>
      <w:proofErr w:type="spellEnd"/>
      <w:r w:rsidRPr="0080597A">
        <w:rPr>
          <w:b/>
          <w:position w:val="6"/>
          <w:sz w:val="24"/>
        </w:rPr>
        <w:t xml:space="preserve"> сельского поселения часть 4 дополнить абзацем следующего содержания:</w:t>
      </w:r>
    </w:p>
    <w:p w:rsidR="00AC53E1" w:rsidRPr="0080597A" w:rsidRDefault="00AC53E1" w:rsidP="00AC53E1">
      <w:pPr>
        <w:keepNext/>
        <w:snapToGrid w:val="0"/>
        <w:ind w:hanging="873"/>
        <w:jc w:val="both"/>
        <w:outlineLvl w:val="1"/>
        <w:rPr>
          <w:b/>
          <w:sz w:val="24"/>
        </w:rPr>
      </w:pPr>
      <w:r>
        <w:rPr>
          <w:b/>
          <w:sz w:val="24"/>
        </w:rPr>
        <w:t xml:space="preserve">               </w:t>
      </w:r>
      <w:r>
        <w:rPr>
          <w:position w:val="6"/>
          <w:sz w:val="24"/>
          <w:shd w:val="clear" w:color="auto" w:fill="FFFFFF"/>
        </w:rPr>
        <w:t xml:space="preserve"> «Депутату </w:t>
      </w:r>
      <w:proofErr w:type="spellStart"/>
      <w:r>
        <w:rPr>
          <w:position w:val="6"/>
          <w:sz w:val="24"/>
          <w:shd w:val="clear" w:color="auto" w:fill="FFFFFF"/>
        </w:rPr>
        <w:t>Черна</w:t>
      </w:r>
      <w:r w:rsidRPr="0080597A">
        <w:rPr>
          <w:position w:val="6"/>
          <w:sz w:val="24"/>
          <w:shd w:val="clear" w:color="auto" w:fill="FFFFFF"/>
        </w:rPr>
        <w:t>вского</w:t>
      </w:r>
      <w:proofErr w:type="spellEnd"/>
      <w:r w:rsidRPr="0080597A">
        <w:rPr>
          <w:position w:val="6"/>
          <w:sz w:val="24"/>
          <w:shd w:val="clear" w:color="auto" w:fill="FFFFFF"/>
        </w:rPr>
        <w:t xml:space="preserve">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</w:t>
      </w:r>
      <w:r>
        <w:rPr>
          <w:position w:val="6"/>
          <w:sz w:val="24"/>
          <w:shd w:val="clear" w:color="auto" w:fill="FFFFFF"/>
        </w:rPr>
        <w:t>ю два рабочих дня в месяц."</w:t>
      </w:r>
    </w:p>
    <w:p w:rsidR="00AC53E1" w:rsidRDefault="00AC53E1" w:rsidP="00AC53E1">
      <w:pPr>
        <w:snapToGrid w:val="0"/>
        <w:ind w:right="142"/>
        <w:jc w:val="both"/>
        <w:rPr>
          <w:position w:val="6"/>
          <w:sz w:val="24"/>
          <w:shd w:val="clear" w:color="auto" w:fill="FFFFFF"/>
        </w:rPr>
      </w:pPr>
      <w:r>
        <w:rPr>
          <w:position w:val="6"/>
          <w:sz w:val="28"/>
          <w:szCs w:val="28"/>
          <w:shd w:val="clear" w:color="auto" w:fill="FFFFFF"/>
        </w:rPr>
        <w:t xml:space="preserve"> </w:t>
      </w:r>
      <w:r w:rsidRPr="0080597A">
        <w:rPr>
          <w:position w:val="6"/>
          <w:sz w:val="24"/>
          <w:shd w:val="clear" w:color="auto" w:fill="FFFFFF"/>
        </w:rPr>
        <w:t xml:space="preserve"> </w:t>
      </w:r>
      <w:r w:rsidRPr="0080597A">
        <w:rPr>
          <w:b/>
          <w:position w:val="6"/>
          <w:sz w:val="24"/>
        </w:rPr>
        <w:t>3</w:t>
      </w:r>
      <w:r>
        <w:rPr>
          <w:b/>
          <w:position w:val="6"/>
          <w:sz w:val="28"/>
          <w:szCs w:val="28"/>
        </w:rPr>
        <w:t xml:space="preserve">. </w:t>
      </w:r>
      <w:r w:rsidRPr="005E099E">
        <w:rPr>
          <w:b/>
          <w:position w:val="6"/>
          <w:sz w:val="24"/>
        </w:rPr>
        <w:t>В статье 33 Устава «</w:t>
      </w:r>
      <w:r w:rsidRPr="005E099E">
        <w:rPr>
          <w:b/>
          <w:bCs/>
          <w:position w:val="6"/>
          <w:sz w:val="24"/>
        </w:rPr>
        <w:t>Статус</w:t>
      </w:r>
      <w:r w:rsidRPr="005E099E">
        <w:rPr>
          <w:b/>
          <w:position w:val="6"/>
          <w:sz w:val="24"/>
        </w:rPr>
        <w:t xml:space="preserve"> депутата, члена выборного органа местного самоуправления, выборного должностного лица местного самоуправления»</w:t>
      </w:r>
      <w:r w:rsidRPr="0080597A">
        <w:rPr>
          <w:b/>
          <w:position w:val="6"/>
          <w:sz w:val="28"/>
          <w:szCs w:val="28"/>
        </w:rPr>
        <w:t xml:space="preserve"> </w:t>
      </w:r>
      <w:r w:rsidRPr="0080597A">
        <w:rPr>
          <w:b/>
          <w:position w:val="6"/>
          <w:sz w:val="24"/>
        </w:rPr>
        <w:t>часть 3 дополнить абзацем следующего содержания:</w:t>
      </w:r>
    </w:p>
    <w:p w:rsidR="00AC53E1" w:rsidRPr="0080597A" w:rsidRDefault="00AC53E1" w:rsidP="00AC53E1">
      <w:pPr>
        <w:snapToGrid w:val="0"/>
        <w:ind w:right="142"/>
        <w:jc w:val="both"/>
        <w:rPr>
          <w:position w:val="6"/>
          <w:sz w:val="24"/>
          <w:shd w:val="clear" w:color="auto" w:fill="FFFFFF"/>
        </w:rPr>
      </w:pPr>
      <w:r>
        <w:rPr>
          <w:position w:val="6"/>
          <w:sz w:val="24"/>
          <w:shd w:val="clear" w:color="auto" w:fill="FFFFFF"/>
        </w:rPr>
        <w:t xml:space="preserve">  </w:t>
      </w:r>
      <w:r w:rsidRPr="005E099E">
        <w:rPr>
          <w:b/>
          <w:sz w:val="24"/>
        </w:rPr>
        <w:t>- «</w:t>
      </w:r>
      <w:r w:rsidRPr="005E099E">
        <w:rPr>
          <w:sz w:val="24"/>
        </w:rPr>
        <w:t>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AC53E1" w:rsidRPr="005E099E" w:rsidRDefault="00AC53E1" w:rsidP="00AC53E1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099E">
        <w:rPr>
          <w:sz w:val="24"/>
        </w:rPr>
        <w:t>1) заниматься предпринимательской деятельностью лично или через доверенных лиц;</w:t>
      </w:r>
    </w:p>
    <w:p w:rsidR="00AC53E1" w:rsidRPr="005E099E" w:rsidRDefault="00AC53E1" w:rsidP="00AC53E1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099E">
        <w:rPr>
          <w:sz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C53E1" w:rsidRPr="005E099E" w:rsidRDefault="00AC53E1" w:rsidP="00AC53E1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099E">
        <w:rPr>
          <w:sz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C53E1" w:rsidRPr="005E099E" w:rsidRDefault="00AC53E1" w:rsidP="00AC53E1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099E">
        <w:rPr>
          <w:sz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</w:t>
      </w:r>
      <w:r w:rsidRPr="005E099E">
        <w:rPr>
          <w:sz w:val="24"/>
        </w:rPr>
        <w:lastRenderedPageBreak/>
        <w:t>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AC53E1" w:rsidRPr="005E099E" w:rsidRDefault="00AC53E1" w:rsidP="00AC53E1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099E">
        <w:rPr>
          <w:sz w:val="24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AC53E1" w:rsidRPr="005E099E" w:rsidRDefault="00AC53E1" w:rsidP="00AC53E1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099E">
        <w:rPr>
          <w:sz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C53E1" w:rsidRPr="005E099E" w:rsidRDefault="00AC53E1" w:rsidP="00AC53E1">
      <w:pPr>
        <w:autoSpaceDE w:val="0"/>
        <w:autoSpaceDN w:val="0"/>
        <w:adjustRightInd w:val="0"/>
        <w:ind w:firstLine="540"/>
        <w:jc w:val="both"/>
        <w:rPr>
          <w:sz w:val="24"/>
        </w:rPr>
      </w:pPr>
      <w:proofErr w:type="spellStart"/>
      <w:r w:rsidRPr="005E099E">
        <w:rPr>
          <w:sz w:val="24"/>
        </w:rPr>
        <w:t>д</w:t>
      </w:r>
      <w:proofErr w:type="spellEnd"/>
      <w:r w:rsidRPr="005E099E">
        <w:rPr>
          <w:sz w:val="24"/>
        </w:rPr>
        <w:t>) иные случаи, предусмотренные федеральными законами;</w:t>
      </w:r>
    </w:p>
    <w:p w:rsidR="00AC53E1" w:rsidRPr="005E099E" w:rsidRDefault="00AC53E1" w:rsidP="00AC53E1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099E">
        <w:rPr>
          <w:sz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C53E1" w:rsidRPr="005E099E" w:rsidRDefault="00AC53E1" w:rsidP="00AC53E1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099E">
        <w:rPr>
          <w:sz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</w:t>
      </w:r>
    </w:p>
    <w:p w:rsidR="00AC53E1" w:rsidRPr="005E099E" w:rsidRDefault="00AC53E1" w:rsidP="00AC53E1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AC53E1" w:rsidRPr="005E099E" w:rsidRDefault="00AC53E1" w:rsidP="00AC53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991975" w:rsidRDefault="00991975"/>
    <w:sectPr w:rsidR="00991975" w:rsidSect="00C9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5BF0"/>
    <w:rsid w:val="000F63CF"/>
    <w:rsid w:val="00210FAE"/>
    <w:rsid w:val="003F015B"/>
    <w:rsid w:val="004A0F5B"/>
    <w:rsid w:val="005001A5"/>
    <w:rsid w:val="007515C9"/>
    <w:rsid w:val="0081650F"/>
    <w:rsid w:val="008469CB"/>
    <w:rsid w:val="00991975"/>
    <w:rsid w:val="00A018E0"/>
    <w:rsid w:val="00A35BF0"/>
    <w:rsid w:val="00AA2ED4"/>
    <w:rsid w:val="00AC53E1"/>
    <w:rsid w:val="00B0786B"/>
    <w:rsid w:val="00BD0BD4"/>
    <w:rsid w:val="00C9174E"/>
    <w:rsid w:val="00E11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1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1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C53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AC53E1"/>
    <w:pPr>
      <w:spacing w:before="100" w:beforeAutospacing="1" w:after="100" w:afterAutospacing="1"/>
      <w:ind w:firstLine="720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C53E1"/>
    <w:pPr>
      <w:suppressAutoHyphens/>
      <w:ind w:left="720"/>
      <w:contextualSpacing/>
    </w:pPr>
    <w:rPr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1"/>
    <w:locked/>
    <w:rsid w:val="00AC53E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1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1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cp:lastPrinted>2020-12-14T07:33:00Z</cp:lastPrinted>
  <dcterms:created xsi:type="dcterms:W3CDTF">2019-10-02T08:42:00Z</dcterms:created>
  <dcterms:modified xsi:type="dcterms:W3CDTF">2020-12-14T07:41:00Z</dcterms:modified>
</cp:coreProperties>
</file>