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61" w:rsidRDefault="00482A61" w:rsidP="00024E15">
      <w:pPr>
        <w:pStyle w:val="2"/>
        <w:spacing w:after="0"/>
        <w:rPr>
          <w:rFonts w:ascii="Times New Roman" w:hAnsi="Times New Roman"/>
          <w:i w:val="0"/>
        </w:rPr>
      </w:pPr>
    </w:p>
    <w:p w:rsidR="00024E15" w:rsidRDefault="00024E15" w:rsidP="00024E15">
      <w:pPr>
        <w:pStyle w:val="2"/>
        <w:spacing w:after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АДМИНИСТРАЦИЯ ЧЕРНАВСКОГО СЕЛЬСКОГО  ПОСЕЛЕНИЯ</w:t>
      </w:r>
    </w:p>
    <w:p w:rsidR="00024E15" w:rsidRDefault="00024E15" w:rsidP="00024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024E15" w:rsidRDefault="00024E15" w:rsidP="00024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24E15" w:rsidRDefault="00024E15" w:rsidP="00024E15">
      <w:pPr>
        <w:pStyle w:val="1"/>
        <w:spacing w:after="0"/>
        <w:rPr>
          <w:rFonts w:ascii="Times New Roman" w:hAnsi="Times New Roman"/>
          <w:sz w:val="28"/>
          <w:szCs w:val="28"/>
        </w:rPr>
      </w:pPr>
    </w:p>
    <w:p w:rsidR="00024E15" w:rsidRDefault="00024E15" w:rsidP="00024E15">
      <w:pPr>
        <w:pStyle w:val="1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24E15" w:rsidRDefault="00024E15" w:rsidP="00024E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E15" w:rsidRDefault="00482A61" w:rsidP="00024E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2441D9">
        <w:rPr>
          <w:rFonts w:ascii="Times New Roman" w:hAnsi="Times New Roman" w:cs="Times New Roman"/>
          <w:sz w:val="28"/>
          <w:szCs w:val="28"/>
        </w:rPr>
        <w:t>31.01.</w:t>
      </w:r>
      <w:r w:rsidR="00B6462E">
        <w:rPr>
          <w:rFonts w:ascii="Times New Roman" w:hAnsi="Times New Roman" w:cs="Times New Roman"/>
          <w:sz w:val="28"/>
          <w:szCs w:val="28"/>
        </w:rPr>
        <w:t>2025</w:t>
      </w:r>
      <w:r w:rsidR="00024E15">
        <w:rPr>
          <w:rFonts w:ascii="Times New Roman" w:hAnsi="Times New Roman" w:cs="Times New Roman"/>
          <w:sz w:val="28"/>
          <w:szCs w:val="28"/>
        </w:rPr>
        <w:t xml:space="preserve">   г.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1D9">
        <w:rPr>
          <w:rFonts w:ascii="Times New Roman" w:hAnsi="Times New Roman" w:cs="Times New Roman"/>
          <w:sz w:val="28"/>
          <w:szCs w:val="28"/>
        </w:rPr>
        <w:t>01</w:t>
      </w:r>
      <w:r w:rsidR="00024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E15" w:rsidRDefault="00024E15" w:rsidP="00024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с.Чернавка</w:t>
      </w:r>
    </w:p>
    <w:p w:rsidR="00024E15" w:rsidRDefault="00024E15" w:rsidP="00024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E15" w:rsidRDefault="00024E15" w:rsidP="00024E15">
      <w:pPr>
        <w:pStyle w:val="a4"/>
        <w:tabs>
          <w:tab w:val="left" w:pos="0"/>
        </w:tabs>
        <w:ind w:left="0" w:right="4134"/>
        <w:rPr>
          <w:sz w:val="28"/>
          <w:szCs w:val="28"/>
        </w:rPr>
      </w:pPr>
      <w:r>
        <w:rPr>
          <w:sz w:val="28"/>
          <w:szCs w:val="28"/>
        </w:rPr>
        <w:t xml:space="preserve">Об утверждении  стоимости  услуг </w:t>
      </w:r>
    </w:p>
    <w:p w:rsidR="00024E15" w:rsidRDefault="00024E15" w:rsidP="00024E15">
      <w:pPr>
        <w:pStyle w:val="a4"/>
        <w:tabs>
          <w:tab w:val="left" w:pos="0"/>
        </w:tabs>
        <w:ind w:left="0" w:right="4134"/>
        <w:rPr>
          <w:sz w:val="28"/>
          <w:szCs w:val="28"/>
        </w:rPr>
      </w:pPr>
      <w:r>
        <w:rPr>
          <w:sz w:val="28"/>
          <w:szCs w:val="28"/>
        </w:rPr>
        <w:t>по погребению на территории Чернавского</w:t>
      </w:r>
    </w:p>
    <w:p w:rsidR="00024E15" w:rsidRDefault="00024E15" w:rsidP="00024E15">
      <w:pPr>
        <w:pStyle w:val="a4"/>
        <w:tabs>
          <w:tab w:val="left" w:pos="0"/>
        </w:tabs>
        <w:ind w:left="0" w:right="4134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7D2A69">
        <w:rPr>
          <w:sz w:val="28"/>
          <w:szCs w:val="28"/>
        </w:rPr>
        <w:t xml:space="preserve"> Панинского муниципального района Воронежской области</w:t>
      </w:r>
    </w:p>
    <w:p w:rsidR="00024E15" w:rsidRDefault="00024E15" w:rsidP="00024E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2A69" w:rsidRPr="007D2A69" w:rsidRDefault="007D2A69" w:rsidP="007D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2A69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12.01.1996 № 8-ФЗ «О погребении и похоронном деле», Федеральным законом Российской Федерации от 06.10.2003 № 131 – ФЗ «Об общих принципах организации местного самоуправления в Российской Федерации», постановление</w:t>
      </w:r>
      <w:r w:rsidR="00B6462E">
        <w:rPr>
          <w:rFonts w:ascii="Times New Roman" w:hAnsi="Times New Roman" w:cs="Times New Roman"/>
          <w:sz w:val="28"/>
          <w:szCs w:val="28"/>
        </w:rPr>
        <w:t>м Правительства РФ от 23.01.2025 № 33</w:t>
      </w:r>
      <w:r w:rsidRPr="007D2A69">
        <w:rPr>
          <w:rFonts w:ascii="Times New Roman" w:hAnsi="Times New Roman" w:cs="Times New Roman"/>
          <w:sz w:val="28"/>
          <w:szCs w:val="28"/>
        </w:rPr>
        <w:t xml:space="preserve">  </w:t>
      </w:r>
      <w:r w:rsidRPr="007D2A69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коэффициента индексации выпл</w:t>
      </w:r>
      <w:r w:rsidR="00B6462E">
        <w:rPr>
          <w:rFonts w:ascii="Times New Roman" w:hAnsi="Times New Roman" w:cs="Times New Roman"/>
          <w:sz w:val="28"/>
          <w:szCs w:val="28"/>
          <w:shd w:val="clear" w:color="auto" w:fill="FFFFFF"/>
        </w:rPr>
        <w:t>ат, пособий и компенсаций в 2025</w:t>
      </w:r>
      <w:r w:rsidRPr="007D2A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году»</w:t>
      </w:r>
      <w:r w:rsidRPr="007D2A69"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>Черна</w:t>
      </w:r>
      <w:r w:rsidRPr="007D2A69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Панинского</w:t>
      </w:r>
      <w:r w:rsidRPr="007D2A6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администрация </w:t>
      </w:r>
      <w:r>
        <w:rPr>
          <w:rFonts w:ascii="Times New Roman" w:hAnsi="Times New Roman" w:cs="Times New Roman"/>
          <w:sz w:val="28"/>
          <w:szCs w:val="28"/>
        </w:rPr>
        <w:t>Черна</w:t>
      </w:r>
      <w:r w:rsidRPr="007D2A69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Панин</w:t>
      </w:r>
      <w:r w:rsidRPr="007D2A69">
        <w:rPr>
          <w:rFonts w:ascii="Times New Roman" w:hAnsi="Times New Roman" w:cs="Times New Roman"/>
          <w:sz w:val="28"/>
          <w:szCs w:val="28"/>
        </w:rPr>
        <w:t>ского муниципального района Воронежской области</w:t>
      </w:r>
    </w:p>
    <w:p w:rsidR="00024E15" w:rsidRDefault="00024E15" w:rsidP="00024E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4E15" w:rsidRDefault="00024E15" w:rsidP="00024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24E15" w:rsidRDefault="00024E15" w:rsidP="00024E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4E15" w:rsidRDefault="00024E15" w:rsidP="00024E15">
      <w:pPr>
        <w:pStyle w:val="a"/>
        <w:spacing w:before="0"/>
        <w:rPr>
          <w:sz w:val="28"/>
          <w:szCs w:val="28"/>
        </w:rPr>
      </w:pPr>
      <w:r>
        <w:rPr>
          <w:sz w:val="28"/>
          <w:szCs w:val="28"/>
        </w:rPr>
        <w:t>Утвердить стоимость услуг, предоставляемых согласно гарантированному перечню услуг по погребению, на территории  Чернавского сельского поселения</w:t>
      </w:r>
      <w:r w:rsidR="007D2A69">
        <w:rPr>
          <w:sz w:val="28"/>
          <w:szCs w:val="28"/>
        </w:rPr>
        <w:t xml:space="preserve"> Панинского муниципального района Воронежской области согласно  приложению</w:t>
      </w:r>
      <w:r>
        <w:rPr>
          <w:sz w:val="28"/>
          <w:szCs w:val="28"/>
        </w:rPr>
        <w:t>.</w:t>
      </w:r>
    </w:p>
    <w:p w:rsidR="007D2A69" w:rsidRDefault="007D2A69" w:rsidP="007D2A69">
      <w:pPr>
        <w:pStyle w:val="a"/>
        <w:spacing w:after="100" w:afterAutospacing="1" w:line="360" w:lineRule="auto"/>
        <w:rPr>
          <w:iCs/>
          <w:sz w:val="28"/>
          <w:szCs w:val="28"/>
        </w:rPr>
      </w:pPr>
      <w:r w:rsidRPr="007D2A69">
        <w:rPr>
          <w:iCs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подлежит индексации один раз в год с 1 </w:t>
      </w:r>
      <w:r w:rsidRPr="007D2A69">
        <w:rPr>
          <w:iCs/>
          <w:sz w:val="28"/>
          <w:szCs w:val="28"/>
        </w:rPr>
        <w:lastRenderedPageBreak/>
        <w:t>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7D2A69" w:rsidRPr="007D2A69" w:rsidRDefault="007D2A69" w:rsidP="007D2A69">
      <w:pPr>
        <w:pStyle w:val="a"/>
        <w:spacing w:after="100" w:afterAutospacing="1" w:line="360" w:lineRule="auto"/>
        <w:rPr>
          <w:iCs/>
          <w:sz w:val="28"/>
          <w:szCs w:val="28"/>
        </w:rPr>
      </w:pPr>
      <w:r w:rsidRPr="007D2A69">
        <w:rPr>
          <w:sz w:val="28"/>
          <w:szCs w:val="28"/>
        </w:rPr>
        <w:t xml:space="preserve"> Настоящее постановление распространяется на правоотношения</w:t>
      </w:r>
      <w:r w:rsidR="00B6462E">
        <w:rPr>
          <w:sz w:val="28"/>
          <w:szCs w:val="28"/>
        </w:rPr>
        <w:t>, возникшие с 1 февраля 2025</w:t>
      </w:r>
      <w:r w:rsidRPr="007D2A69">
        <w:rPr>
          <w:sz w:val="28"/>
          <w:szCs w:val="28"/>
        </w:rPr>
        <w:t xml:space="preserve"> года.</w:t>
      </w:r>
    </w:p>
    <w:p w:rsidR="00024E15" w:rsidRPr="007D2A69" w:rsidRDefault="00024E15" w:rsidP="007D2A69">
      <w:pPr>
        <w:pStyle w:val="a"/>
        <w:spacing w:after="100" w:afterAutospacing="1" w:line="360" w:lineRule="auto"/>
        <w:rPr>
          <w:iCs/>
          <w:sz w:val="28"/>
          <w:szCs w:val="28"/>
        </w:rPr>
      </w:pPr>
      <w:r w:rsidRPr="007D2A69">
        <w:rPr>
          <w:sz w:val="28"/>
          <w:szCs w:val="28"/>
        </w:rPr>
        <w:t>Постановление администрации Чернавс</w:t>
      </w:r>
      <w:r w:rsidR="00B80C05" w:rsidRPr="007D2A69">
        <w:rPr>
          <w:sz w:val="28"/>
          <w:szCs w:val="28"/>
        </w:rPr>
        <w:t>кого сельского</w:t>
      </w:r>
      <w:r w:rsidR="00B6462E">
        <w:rPr>
          <w:sz w:val="28"/>
          <w:szCs w:val="28"/>
        </w:rPr>
        <w:t xml:space="preserve"> поселения от  «26» января  2024 г. № 03</w:t>
      </w:r>
      <w:r w:rsidRPr="007D2A69">
        <w:rPr>
          <w:sz w:val="28"/>
          <w:szCs w:val="28"/>
        </w:rPr>
        <w:t xml:space="preserve"> «Об утверждении стоимости услуг, предоставляемых согласно гарантированному перечню по погребению на территории Чернавского сельского поселения» признать утратившим силу.</w:t>
      </w:r>
    </w:p>
    <w:p w:rsidR="007D2A69" w:rsidRPr="007D2A69" w:rsidRDefault="007D2A69" w:rsidP="007D2A69">
      <w:pPr>
        <w:pStyle w:val="a"/>
        <w:spacing w:after="100" w:afterAutospacing="1" w:line="360" w:lineRule="auto"/>
        <w:rPr>
          <w:iCs/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официальном печатном издании Чернавского сельского поселения "</w:t>
      </w:r>
      <w:proofErr w:type="spellStart"/>
      <w:r>
        <w:rPr>
          <w:sz w:val="28"/>
          <w:szCs w:val="28"/>
        </w:rPr>
        <w:t>Чернавский</w:t>
      </w:r>
      <w:proofErr w:type="spellEnd"/>
      <w:r>
        <w:rPr>
          <w:sz w:val="28"/>
          <w:szCs w:val="28"/>
        </w:rPr>
        <w:t xml:space="preserve"> муниципальный вестник"</w:t>
      </w:r>
    </w:p>
    <w:p w:rsidR="00024E15" w:rsidRDefault="007D2A69" w:rsidP="00024E15">
      <w:pPr>
        <w:pStyle w:val="a"/>
        <w:numPr>
          <w:ilvl w:val="0"/>
          <w:numId w:val="0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024E15">
        <w:rPr>
          <w:sz w:val="28"/>
          <w:szCs w:val="28"/>
        </w:rPr>
        <w:t>. Контроль за исполнением настоящего  постановления оставляю за собой.</w:t>
      </w:r>
    </w:p>
    <w:p w:rsidR="00024E15" w:rsidRDefault="00024E15" w:rsidP="00024E15">
      <w:pPr>
        <w:pStyle w:val="a"/>
        <w:numPr>
          <w:ilvl w:val="0"/>
          <w:numId w:val="0"/>
        </w:numPr>
        <w:spacing w:before="0"/>
        <w:rPr>
          <w:sz w:val="28"/>
          <w:szCs w:val="28"/>
        </w:rPr>
      </w:pPr>
    </w:p>
    <w:p w:rsidR="00024E15" w:rsidRDefault="00024E15" w:rsidP="00024E15">
      <w:pPr>
        <w:pStyle w:val="a"/>
        <w:numPr>
          <w:ilvl w:val="0"/>
          <w:numId w:val="0"/>
        </w:numPr>
        <w:spacing w:before="0"/>
        <w:rPr>
          <w:sz w:val="28"/>
          <w:szCs w:val="28"/>
        </w:rPr>
      </w:pPr>
    </w:p>
    <w:p w:rsidR="00024E15" w:rsidRDefault="00024E15" w:rsidP="00024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 Чернавского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О.В.Неруцков</w:t>
      </w:r>
    </w:p>
    <w:p w:rsidR="00D93140" w:rsidRDefault="00D93140"/>
    <w:p w:rsidR="006C4922" w:rsidRDefault="006C4922"/>
    <w:p w:rsidR="006C4922" w:rsidRDefault="006C4922"/>
    <w:p w:rsidR="006C4922" w:rsidRDefault="006C4922"/>
    <w:p w:rsidR="006C4922" w:rsidRDefault="006C4922"/>
    <w:p w:rsidR="006C4922" w:rsidRDefault="006C4922"/>
    <w:p w:rsidR="006C4922" w:rsidRDefault="006C4922"/>
    <w:p w:rsidR="006C4922" w:rsidRDefault="006C4922"/>
    <w:p w:rsidR="006C4922" w:rsidRDefault="006C4922"/>
    <w:p w:rsidR="006C4922" w:rsidRDefault="006C4922"/>
    <w:p w:rsidR="006C4922" w:rsidRDefault="006C4922"/>
    <w:p w:rsidR="006C4922" w:rsidRDefault="006C4922"/>
    <w:p w:rsidR="006C4922" w:rsidRDefault="006C4922"/>
    <w:p w:rsidR="006C4922" w:rsidRPr="006C4922" w:rsidRDefault="006C4922" w:rsidP="006C4922">
      <w:pPr>
        <w:spacing w:after="0"/>
        <w:ind w:firstLine="5103"/>
        <w:jc w:val="both"/>
        <w:rPr>
          <w:rFonts w:ascii="Times New Roman" w:hAnsi="Times New Roman" w:cs="Times New Roman"/>
        </w:rPr>
      </w:pPr>
      <w:r w:rsidRPr="006C4922">
        <w:rPr>
          <w:rFonts w:ascii="Times New Roman" w:hAnsi="Times New Roman" w:cs="Times New Roman"/>
        </w:rPr>
        <w:lastRenderedPageBreak/>
        <w:t>Приложение</w:t>
      </w:r>
    </w:p>
    <w:p w:rsidR="006C4922" w:rsidRPr="006C4922" w:rsidRDefault="006C4922" w:rsidP="006C4922">
      <w:pPr>
        <w:spacing w:after="0"/>
        <w:ind w:firstLine="5103"/>
        <w:jc w:val="both"/>
        <w:rPr>
          <w:rFonts w:ascii="Times New Roman" w:hAnsi="Times New Roman" w:cs="Times New Roman"/>
        </w:rPr>
      </w:pPr>
      <w:r w:rsidRPr="006C4922">
        <w:rPr>
          <w:rFonts w:ascii="Times New Roman" w:hAnsi="Times New Roman" w:cs="Times New Roman"/>
        </w:rPr>
        <w:t>к постановлению администрации</w:t>
      </w:r>
    </w:p>
    <w:p w:rsidR="006C4922" w:rsidRPr="006C4922" w:rsidRDefault="006C4922" w:rsidP="006C4922">
      <w:pPr>
        <w:spacing w:after="0"/>
        <w:jc w:val="both"/>
        <w:rPr>
          <w:rFonts w:ascii="Times New Roman" w:hAnsi="Times New Roman" w:cs="Times New Roman"/>
        </w:rPr>
      </w:pPr>
      <w:r w:rsidRPr="006C4922">
        <w:rPr>
          <w:rFonts w:ascii="Times New Roman" w:hAnsi="Times New Roman" w:cs="Times New Roman"/>
        </w:rPr>
        <w:t xml:space="preserve">                                                                                     Чернавского сельского поселения</w:t>
      </w:r>
    </w:p>
    <w:p w:rsidR="006C4922" w:rsidRPr="006C4922" w:rsidRDefault="006C4922" w:rsidP="006C4922">
      <w:pPr>
        <w:spacing w:after="0"/>
        <w:jc w:val="both"/>
        <w:rPr>
          <w:rFonts w:ascii="Times New Roman" w:hAnsi="Times New Roman" w:cs="Times New Roman"/>
        </w:rPr>
      </w:pPr>
      <w:r w:rsidRPr="006C4922">
        <w:rPr>
          <w:rFonts w:ascii="Times New Roman" w:hAnsi="Times New Roman" w:cs="Times New Roman"/>
        </w:rPr>
        <w:t xml:space="preserve">                                                                                     Панинского муниципального района</w:t>
      </w:r>
    </w:p>
    <w:p w:rsidR="006C4922" w:rsidRPr="006C4922" w:rsidRDefault="006C4922" w:rsidP="006C4922">
      <w:pPr>
        <w:spacing w:after="0"/>
        <w:ind w:firstLine="5103"/>
        <w:jc w:val="both"/>
        <w:rPr>
          <w:rFonts w:ascii="Times New Roman" w:hAnsi="Times New Roman" w:cs="Times New Roman"/>
        </w:rPr>
      </w:pPr>
      <w:r w:rsidRPr="006C4922">
        <w:rPr>
          <w:rFonts w:ascii="Times New Roman" w:hAnsi="Times New Roman" w:cs="Times New Roman"/>
        </w:rPr>
        <w:t xml:space="preserve">от    </w:t>
      </w:r>
      <w:r>
        <w:rPr>
          <w:rFonts w:ascii="Times New Roman" w:hAnsi="Times New Roman" w:cs="Times New Roman"/>
        </w:rPr>
        <w:t xml:space="preserve">31.01. </w:t>
      </w:r>
      <w:r w:rsidRPr="006C4922">
        <w:rPr>
          <w:rFonts w:ascii="Times New Roman" w:hAnsi="Times New Roman" w:cs="Times New Roman"/>
        </w:rPr>
        <w:t xml:space="preserve">2025 г.  № </w:t>
      </w:r>
      <w:r>
        <w:rPr>
          <w:rFonts w:ascii="Times New Roman" w:hAnsi="Times New Roman" w:cs="Times New Roman"/>
        </w:rPr>
        <w:t>01</w:t>
      </w:r>
    </w:p>
    <w:p w:rsidR="006C4922" w:rsidRPr="006C4922" w:rsidRDefault="006C4922" w:rsidP="006C4922">
      <w:pPr>
        <w:spacing w:after="0"/>
        <w:jc w:val="both"/>
        <w:rPr>
          <w:rFonts w:ascii="Times New Roman" w:hAnsi="Times New Roman" w:cs="Times New Roman"/>
        </w:rPr>
      </w:pPr>
    </w:p>
    <w:p w:rsidR="006C4922" w:rsidRPr="006C4922" w:rsidRDefault="006C4922" w:rsidP="006C4922">
      <w:pPr>
        <w:spacing w:after="0"/>
        <w:jc w:val="center"/>
        <w:rPr>
          <w:rFonts w:ascii="Times New Roman" w:hAnsi="Times New Roman" w:cs="Times New Roman"/>
        </w:rPr>
      </w:pPr>
    </w:p>
    <w:p w:rsidR="006C4922" w:rsidRPr="006C4922" w:rsidRDefault="006C4922" w:rsidP="006C492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4922">
        <w:rPr>
          <w:rFonts w:ascii="Times New Roman" w:hAnsi="Times New Roman" w:cs="Times New Roman"/>
          <w:b/>
          <w:sz w:val="26"/>
          <w:szCs w:val="26"/>
        </w:rPr>
        <w:t>Стоимость</w:t>
      </w:r>
    </w:p>
    <w:p w:rsidR="006C4922" w:rsidRPr="006C4922" w:rsidRDefault="006C4922" w:rsidP="006C492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6C4922">
        <w:rPr>
          <w:rFonts w:ascii="Times New Roman" w:hAnsi="Times New Roman" w:cs="Times New Roman"/>
          <w:b/>
          <w:sz w:val="26"/>
          <w:szCs w:val="26"/>
        </w:rPr>
        <w:t>гарантированного  перечня услуг по погребению</w:t>
      </w:r>
    </w:p>
    <w:bookmarkEnd w:id="0"/>
    <w:p w:rsidR="006C4922" w:rsidRPr="006C4922" w:rsidRDefault="006C4922" w:rsidP="006C492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4922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spellStart"/>
      <w:r w:rsidRPr="006C4922">
        <w:rPr>
          <w:rFonts w:ascii="Times New Roman" w:hAnsi="Times New Roman" w:cs="Times New Roman"/>
          <w:b/>
          <w:sz w:val="26"/>
          <w:szCs w:val="26"/>
        </w:rPr>
        <w:t>Чернавском</w:t>
      </w:r>
      <w:proofErr w:type="spellEnd"/>
      <w:r w:rsidRPr="006C4922">
        <w:rPr>
          <w:rFonts w:ascii="Times New Roman" w:hAnsi="Times New Roman" w:cs="Times New Roman"/>
          <w:b/>
          <w:sz w:val="26"/>
          <w:szCs w:val="26"/>
        </w:rPr>
        <w:t xml:space="preserve"> сельском поселении</w:t>
      </w:r>
    </w:p>
    <w:p w:rsidR="006C4922" w:rsidRPr="006C4922" w:rsidRDefault="006C4922" w:rsidP="006C492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C4922">
        <w:rPr>
          <w:rFonts w:ascii="Times New Roman" w:hAnsi="Times New Roman" w:cs="Times New Roman"/>
          <w:b/>
          <w:sz w:val="26"/>
          <w:szCs w:val="26"/>
        </w:rPr>
        <w:t>на 2025 год (с 1 февраля)</w:t>
      </w:r>
    </w:p>
    <w:p w:rsidR="006C4922" w:rsidRPr="006C4922" w:rsidRDefault="006C4922" w:rsidP="006C4922">
      <w:pPr>
        <w:spacing w:after="0"/>
        <w:jc w:val="center"/>
        <w:rPr>
          <w:rFonts w:ascii="Times New Roman" w:hAnsi="Times New Roman" w:cs="Times New Roman"/>
        </w:rPr>
      </w:pPr>
    </w:p>
    <w:p w:rsidR="006C4922" w:rsidRPr="006C4922" w:rsidRDefault="006C4922" w:rsidP="006C4922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"/>
        <w:gridCol w:w="5966"/>
        <w:gridCol w:w="2483"/>
      </w:tblGrid>
      <w:tr w:rsidR="006C4922" w:rsidRPr="006C4922" w:rsidTr="006C4922">
        <w:trPr>
          <w:trHeight w:val="82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22" w:rsidRPr="006C4922" w:rsidRDefault="006C4922" w:rsidP="006C49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92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6C492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6C492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C492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6C4922" w:rsidRPr="006C4922" w:rsidRDefault="006C4922" w:rsidP="006C49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2" w:rsidRPr="006C4922" w:rsidRDefault="006C4922" w:rsidP="006C49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922">
              <w:rPr>
                <w:rFonts w:ascii="Times New Roman" w:hAnsi="Times New Roman" w:cs="Times New Roman"/>
                <w:b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2" w:rsidRPr="006C4922" w:rsidRDefault="006C4922" w:rsidP="006C49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922">
              <w:rPr>
                <w:rFonts w:ascii="Times New Roman" w:hAnsi="Times New Roman" w:cs="Times New Roman"/>
                <w:b/>
              </w:rPr>
              <w:t>Стоимость услуг (руб.)</w:t>
            </w:r>
          </w:p>
        </w:tc>
      </w:tr>
      <w:tr w:rsidR="006C4922" w:rsidRPr="006C4922" w:rsidTr="006C4922">
        <w:trPr>
          <w:trHeight w:val="6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2" w:rsidRPr="006C4922" w:rsidRDefault="006C4922" w:rsidP="006C4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2" w:rsidRPr="006C4922" w:rsidRDefault="006C4922" w:rsidP="006C49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22">
              <w:rPr>
                <w:rFonts w:ascii="Times New Roman" w:hAnsi="Times New Roman" w:cs="Times New Roman"/>
              </w:rPr>
              <w:t>Оформление документов, необходимых для погребения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2" w:rsidRPr="006C4922" w:rsidRDefault="006C4922" w:rsidP="006C492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22">
              <w:rPr>
                <w:rFonts w:ascii="Times New Roman" w:hAnsi="Times New Roman" w:cs="Times New Roman"/>
              </w:rPr>
              <w:t>Производится бесплатно</w:t>
            </w:r>
          </w:p>
        </w:tc>
      </w:tr>
      <w:tr w:rsidR="006C4922" w:rsidRPr="006C4922" w:rsidTr="006C4922">
        <w:trPr>
          <w:trHeight w:val="2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2" w:rsidRPr="006C4922" w:rsidRDefault="006C4922" w:rsidP="006C4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22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2" w:rsidRPr="006C4922" w:rsidRDefault="006C4922" w:rsidP="006C49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22">
              <w:rPr>
                <w:rFonts w:ascii="Times New Roman" w:hAnsi="Times New Roman" w:cs="Times New Roman"/>
              </w:rPr>
              <w:t>Предоставление гроба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2" w:rsidRPr="006C4922" w:rsidRDefault="006C4922" w:rsidP="006C492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4922">
              <w:rPr>
                <w:rFonts w:ascii="Times New Roman" w:hAnsi="Times New Roman" w:cs="Times New Roman"/>
                <w:color w:val="000000"/>
              </w:rPr>
              <w:t>3148,77</w:t>
            </w:r>
          </w:p>
        </w:tc>
      </w:tr>
      <w:tr w:rsidR="006C4922" w:rsidRPr="006C4922" w:rsidTr="006C4922">
        <w:trPr>
          <w:trHeight w:val="64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2" w:rsidRPr="006C4922" w:rsidRDefault="006C4922" w:rsidP="006C4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2" w:rsidRPr="006C4922" w:rsidRDefault="006C4922" w:rsidP="006C49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22">
              <w:rPr>
                <w:rFonts w:ascii="Times New Roman" w:hAnsi="Times New Roman" w:cs="Times New Roman"/>
              </w:rPr>
              <w:t>Доставка гроба и других предметов, необходимых для погребения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2" w:rsidRPr="006C4922" w:rsidRDefault="006C4922" w:rsidP="006C492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4922">
              <w:rPr>
                <w:rFonts w:ascii="Times New Roman" w:hAnsi="Times New Roman" w:cs="Times New Roman"/>
                <w:color w:val="000000"/>
              </w:rPr>
              <w:t>1140,25</w:t>
            </w:r>
          </w:p>
        </w:tc>
      </w:tr>
      <w:tr w:rsidR="006C4922" w:rsidRPr="006C4922" w:rsidTr="006C4922">
        <w:trPr>
          <w:trHeight w:val="41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2" w:rsidRPr="006C4922" w:rsidRDefault="006C4922" w:rsidP="006C4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2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2" w:rsidRPr="006C4922" w:rsidRDefault="006C4922" w:rsidP="006C49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22">
              <w:rPr>
                <w:rFonts w:ascii="Times New Roman" w:hAnsi="Times New Roman" w:cs="Times New Roman"/>
              </w:rPr>
              <w:t>Перевозка тела (останков) умершего на кладбище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2" w:rsidRPr="006C4922" w:rsidRDefault="006C4922" w:rsidP="006C492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4922">
              <w:rPr>
                <w:rFonts w:ascii="Times New Roman" w:hAnsi="Times New Roman" w:cs="Times New Roman"/>
                <w:color w:val="000000"/>
              </w:rPr>
              <w:t>1881,76</w:t>
            </w:r>
          </w:p>
        </w:tc>
      </w:tr>
      <w:tr w:rsidR="006C4922" w:rsidRPr="006C4922" w:rsidTr="006C4922">
        <w:trPr>
          <w:trHeight w:val="2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2" w:rsidRPr="006C4922" w:rsidRDefault="006C4922" w:rsidP="006C4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2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2" w:rsidRPr="006C4922" w:rsidRDefault="006C4922" w:rsidP="006C49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22">
              <w:rPr>
                <w:rFonts w:ascii="Times New Roman" w:hAnsi="Times New Roman" w:cs="Times New Roman"/>
              </w:rPr>
              <w:t xml:space="preserve">Погребение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2" w:rsidRPr="006C4922" w:rsidRDefault="006C4922" w:rsidP="006C492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4922">
              <w:rPr>
                <w:rFonts w:ascii="Times New Roman" w:hAnsi="Times New Roman" w:cs="Times New Roman"/>
                <w:color w:val="000000"/>
              </w:rPr>
              <w:t>2994,59</w:t>
            </w:r>
          </w:p>
        </w:tc>
      </w:tr>
      <w:tr w:rsidR="006C4922" w:rsidRPr="006C4922" w:rsidTr="006C4922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22" w:rsidRPr="006C4922" w:rsidRDefault="006C4922" w:rsidP="006C4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2" w:rsidRPr="006C4922" w:rsidRDefault="006C4922" w:rsidP="006C49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92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2" w:rsidRPr="006C4922" w:rsidRDefault="006C4922" w:rsidP="006C492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4922">
              <w:rPr>
                <w:rFonts w:ascii="Times New Roman" w:hAnsi="Times New Roman" w:cs="Times New Roman"/>
                <w:color w:val="000000"/>
              </w:rPr>
              <w:t>9165,37</w:t>
            </w:r>
          </w:p>
        </w:tc>
      </w:tr>
    </w:tbl>
    <w:p w:rsidR="006C4922" w:rsidRPr="006C4922" w:rsidRDefault="006C4922" w:rsidP="006C4922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6C4922" w:rsidRPr="006C4922" w:rsidRDefault="006C4922" w:rsidP="006C4922">
      <w:pPr>
        <w:spacing w:after="0"/>
        <w:rPr>
          <w:rFonts w:ascii="Times New Roman" w:hAnsi="Times New Roman" w:cs="Times New Roman"/>
        </w:rPr>
      </w:pPr>
    </w:p>
    <w:p w:rsidR="006C4922" w:rsidRPr="006C4922" w:rsidRDefault="006C4922" w:rsidP="006C49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922">
        <w:rPr>
          <w:rFonts w:ascii="Times New Roman" w:hAnsi="Times New Roman" w:cs="Times New Roman"/>
          <w:b/>
        </w:rPr>
        <w:t>Согласовано:</w:t>
      </w:r>
    </w:p>
    <w:p w:rsidR="006C4922" w:rsidRPr="006C4922" w:rsidRDefault="006C4922" w:rsidP="006C4922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ook w:val="04A0"/>
      </w:tblPr>
      <w:tblGrid>
        <w:gridCol w:w="5035"/>
        <w:gridCol w:w="4536"/>
      </w:tblGrid>
      <w:tr w:rsidR="006C4922" w:rsidRPr="006C4922" w:rsidTr="006C4922">
        <w:tc>
          <w:tcPr>
            <w:tcW w:w="5035" w:type="dxa"/>
          </w:tcPr>
          <w:p w:rsidR="006C4922" w:rsidRPr="006C4922" w:rsidRDefault="006C4922" w:rsidP="006C49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922" w:rsidRPr="006C4922" w:rsidRDefault="006C4922" w:rsidP="006C49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22">
              <w:rPr>
                <w:rFonts w:ascii="Times New Roman" w:hAnsi="Times New Roman" w:cs="Times New Roman"/>
              </w:rPr>
              <w:t>Министр социальной защиты Воронежской области</w:t>
            </w:r>
          </w:p>
        </w:tc>
        <w:tc>
          <w:tcPr>
            <w:tcW w:w="4536" w:type="dxa"/>
          </w:tcPr>
          <w:p w:rsidR="006C4922" w:rsidRPr="006C4922" w:rsidRDefault="006C4922" w:rsidP="006C49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922" w:rsidRPr="006C4922" w:rsidRDefault="006C4922" w:rsidP="006C4922">
            <w:pPr>
              <w:spacing w:after="0"/>
              <w:rPr>
                <w:rFonts w:ascii="Times New Roman" w:hAnsi="Times New Roman" w:cs="Times New Roman"/>
              </w:rPr>
            </w:pPr>
          </w:p>
          <w:p w:rsidR="006C4922" w:rsidRPr="006C4922" w:rsidRDefault="006C4922" w:rsidP="006C49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22">
              <w:rPr>
                <w:rFonts w:ascii="Times New Roman" w:hAnsi="Times New Roman" w:cs="Times New Roman"/>
              </w:rPr>
              <w:t>____________         О.В. Сергеева</w:t>
            </w:r>
          </w:p>
        </w:tc>
      </w:tr>
      <w:tr w:rsidR="006C4922" w:rsidRPr="006C4922" w:rsidTr="006C4922">
        <w:tc>
          <w:tcPr>
            <w:tcW w:w="5035" w:type="dxa"/>
          </w:tcPr>
          <w:p w:rsidR="006C4922" w:rsidRPr="006C4922" w:rsidRDefault="006C4922" w:rsidP="006C49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4922" w:rsidRPr="006C4922" w:rsidRDefault="006C4922" w:rsidP="006C49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922" w:rsidRPr="006C4922" w:rsidTr="006C4922">
        <w:tc>
          <w:tcPr>
            <w:tcW w:w="5035" w:type="dxa"/>
          </w:tcPr>
          <w:p w:rsidR="006C4922" w:rsidRPr="006C4922" w:rsidRDefault="006C4922" w:rsidP="006C49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4922" w:rsidRPr="006C4922" w:rsidRDefault="006C4922" w:rsidP="006C49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4922" w:rsidRDefault="006C4922"/>
    <w:p w:rsidR="006C4922" w:rsidRDefault="006C4922"/>
    <w:p w:rsidR="006C4922" w:rsidRDefault="006C4922"/>
    <w:p w:rsidR="006C4922" w:rsidRDefault="006C4922"/>
    <w:p w:rsidR="006C4922" w:rsidRDefault="006C4922"/>
    <w:p w:rsidR="006C4922" w:rsidRDefault="006C4922"/>
    <w:p w:rsidR="006C4922" w:rsidRDefault="006C4922"/>
    <w:p w:rsidR="006C4922" w:rsidRDefault="006C4922"/>
    <w:p w:rsidR="006C4922" w:rsidRPr="00E132D2" w:rsidRDefault="006C4922" w:rsidP="006C4922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2D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C4922" w:rsidRPr="00E132D2" w:rsidRDefault="006C4922" w:rsidP="006C4922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постановлению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Чернавского сельского</w:t>
      </w:r>
      <w:r w:rsidRPr="00EE7A9B">
        <w:rPr>
          <w:rFonts w:ascii="Times New Roman" w:hAnsi="Times New Roman" w:cs="Times New Roman"/>
          <w:b/>
          <w:sz w:val="28"/>
          <w:szCs w:val="28"/>
        </w:rPr>
        <w:t xml:space="preserve"> поселения Панинского 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«Об утверждении стоимости услуг по погребению на территории </w:t>
      </w:r>
      <w:r>
        <w:rPr>
          <w:rFonts w:ascii="Times New Roman" w:hAnsi="Times New Roman" w:cs="Times New Roman"/>
          <w:b/>
          <w:sz w:val="28"/>
          <w:szCs w:val="28"/>
        </w:rPr>
        <w:t>Чернавского сельского</w:t>
      </w:r>
      <w:r w:rsidRPr="00EE7A9B">
        <w:rPr>
          <w:rFonts w:ascii="Times New Roman" w:hAnsi="Times New Roman" w:cs="Times New Roman"/>
          <w:b/>
          <w:sz w:val="28"/>
          <w:szCs w:val="28"/>
        </w:rPr>
        <w:t xml:space="preserve"> поселения Панинского муниципального района Воронежской области»</w:t>
      </w:r>
    </w:p>
    <w:p w:rsidR="006C4922" w:rsidRPr="000A71F7" w:rsidRDefault="006C4922" w:rsidP="006C49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4922" w:rsidRPr="000A71F7" w:rsidRDefault="006C4922" w:rsidP="006C492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Согласно ст. 9 </w:t>
      </w:r>
      <w:r w:rsidRPr="007363B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 12.01.1996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71F7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71F7">
        <w:rPr>
          <w:rFonts w:ascii="Times New Roman" w:hAnsi="Times New Roman" w:cs="Times New Roman"/>
          <w:sz w:val="28"/>
          <w:szCs w:val="28"/>
        </w:rPr>
        <w:t xml:space="preserve">О погребении и </w:t>
      </w:r>
      <w:r w:rsidRPr="00D65AAF">
        <w:rPr>
          <w:rFonts w:ascii="Times New Roman" w:hAnsi="Times New Roman" w:cs="Times New Roman"/>
          <w:sz w:val="28"/>
          <w:szCs w:val="28"/>
        </w:rPr>
        <w:t>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5AAF">
        <w:rPr>
          <w:rFonts w:ascii="Times New Roman" w:hAnsi="Times New Roman" w:cs="Times New Roman"/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6C4922" w:rsidRPr="000A71F7" w:rsidRDefault="006C4922" w:rsidP="006C492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6C4922" w:rsidRPr="000A71F7" w:rsidRDefault="006C4922" w:rsidP="006C492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6C4922" w:rsidRPr="000A71F7" w:rsidRDefault="006C4922" w:rsidP="006C492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6C4922" w:rsidRPr="000A71F7" w:rsidRDefault="006C4922" w:rsidP="006C492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6C4922" w:rsidRPr="000A71F7" w:rsidRDefault="006C4922" w:rsidP="006C492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</w:t>
      </w:r>
      <w:r>
        <w:rPr>
          <w:rFonts w:ascii="Times New Roman" w:hAnsi="Times New Roman" w:cs="Times New Roman"/>
          <w:sz w:val="28"/>
          <w:szCs w:val="28"/>
        </w:rPr>
        <w:t xml:space="preserve"> согласованию с соответствующими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отделениями </w:t>
      </w:r>
      <w:r>
        <w:rPr>
          <w:rFonts w:ascii="Times New Roman" w:hAnsi="Times New Roman" w:cs="Times New Roman"/>
          <w:sz w:val="28"/>
          <w:szCs w:val="28"/>
        </w:rPr>
        <w:t xml:space="preserve">Фонда пенсионного и </w:t>
      </w:r>
      <w:r w:rsidRPr="000A71F7">
        <w:rPr>
          <w:rFonts w:ascii="Times New Roman" w:hAnsi="Times New Roman" w:cs="Times New Roman"/>
          <w:sz w:val="28"/>
          <w:szCs w:val="28"/>
        </w:rPr>
        <w:t>социального страхования Российской Федерации, а также с органами государственной власти субъектов Российской Федерации.</w:t>
      </w:r>
    </w:p>
    <w:p w:rsidR="006C4922" w:rsidRDefault="006C4922" w:rsidP="006C49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.8pt;margin-top:37.1pt;width:29.45pt;height:.05pt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402.85pt;margin-top:13.25pt;width:29.45pt;height:.05pt;z-index:251660288" o:connectortype="straight"/>
        </w:pict>
      </w: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DB64A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64A1">
        <w:rPr>
          <w:rFonts w:ascii="Times New Roman" w:hAnsi="Times New Roman" w:cs="Times New Roman"/>
          <w:sz w:val="28"/>
          <w:szCs w:val="28"/>
        </w:rPr>
        <w:t xml:space="preserve"> Правительства РФ</w:t>
      </w:r>
      <w:r>
        <w:rPr>
          <w:rFonts w:ascii="Times New Roman" w:hAnsi="Times New Roman" w:cs="Times New Roman"/>
          <w:sz w:val="28"/>
          <w:szCs w:val="28"/>
        </w:rPr>
        <w:t xml:space="preserve"> от 23.01.2025г.</w:t>
      </w:r>
      <w:r w:rsidRPr="00BD194A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  33   </w:t>
      </w:r>
      <w:r w:rsidRPr="00BD194A">
        <w:rPr>
          <w:rFonts w:ascii="Times New Roman" w:hAnsi="Times New Roman" w:cs="Times New Roman"/>
          <w:sz w:val="28"/>
          <w:szCs w:val="28"/>
        </w:rPr>
        <w:t>«Об утверждении коэффициента индексации выплат, пособий и компенсаций в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D194A">
        <w:rPr>
          <w:rFonts w:ascii="Times New Roman" w:hAnsi="Times New Roman" w:cs="Times New Roman"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F7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91F7B">
        <w:rPr>
          <w:rFonts w:ascii="Times New Roman" w:hAnsi="Times New Roman" w:cs="Times New Roman"/>
          <w:sz w:val="28"/>
          <w:szCs w:val="28"/>
        </w:rPr>
        <w:t xml:space="preserve"> коэффициент индексации </w:t>
      </w:r>
      <w:r>
        <w:rPr>
          <w:rFonts w:ascii="Times New Roman" w:hAnsi="Times New Roman" w:cs="Times New Roman"/>
          <w:sz w:val="28"/>
          <w:szCs w:val="28"/>
        </w:rPr>
        <w:t>равен 1,095</w:t>
      </w:r>
    </w:p>
    <w:p w:rsidR="006C4922" w:rsidRPr="00D65AAF" w:rsidRDefault="006C4922" w:rsidP="006C49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стоимость </w:t>
      </w:r>
      <w:r w:rsidRPr="000A71F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>, составит 9165</w:t>
      </w:r>
      <w:r w:rsidRPr="00EE7A9B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EE7A9B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6C4922" w:rsidRDefault="006C4922" w:rsidP="006C492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ы стоимости услуг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:rsidR="006C4922" w:rsidRPr="000A71F7" w:rsidRDefault="006C4922" w:rsidP="006C492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</w:p>
    <w:p w:rsidR="006C4922" w:rsidRPr="001972BB" w:rsidRDefault="006C4922" w:rsidP="006C4922">
      <w:pPr>
        <w:pStyle w:val="a5"/>
        <w:ind w:firstLine="709"/>
        <w:contextualSpacing/>
        <w:jc w:val="right"/>
        <w:rPr>
          <w:szCs w:val="28"/>
        </w:rPr>
      </w:pPr>
      <w:r w:rsidRPr="001972BB">
        <w:rPr>
          <w:szCs w:val="28"/>
        </w:rPr>
        <w:lastRenderedPageBreak/>
        <w:t>Таблица 1</w:t>
      </w:r>
    </w:p>
    <w:p w:rsidR="006C4922" w:rsidRPr="001972BB" w:rsidRDefault="006C4922" w:rsidP="006C4922">
      <w:pPr>
        <w:pStyle w:val="a5"/>
        <w:ind w:firstLine="709"/>
        <w:contextualSpacing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4759"/>
        <w:gridCol w:w="1995"/>
        <w:gridCol w:w="1857"/>
      </w:tblGrid>
      <w:tr w:rsidR="006C4922" w:rsidRPr="000A71F7" w:rsidTr="00702394">
        <w:trPr>
          <w:cantSplit/>
        </w:trPr>
        <w:tc>
          <w:tcPr>
            <w:tcW w:w="5000" w:type="pct"/>
            <w:gridSpan w:val="4"/>
          </w:tcPr>
          <w:p w:rsidR="006C4922" w:rsidRPr="00CE5AD6" w:rsidRDefault="006C4922" w:rsidP="00702394">
            <w:pPr>
              <w:pStyle w:val="a5"/>
              <w:contextualSpacing/>
              <w:rPr>
                <w:i/>
                <w:sz w:val="12"/>
                <w:szCs w:val="12"/>
              </w:rPr>
            </w:pPr>
          </w:p>
          <w:p w:rsidR="006C4922" w:rsidRPr="00CE5AD6" w:rsidRDefault="006C4922" w:rsidP="00702394">
            <w:pPr>
              <w:pStyle w:val="a5"/>
              <w:contextualSpacing/>
              <w:rPr>
                <w:i/>
                <w:szCs w:val="24"/>
              </w:rPr>
            </w:pPr>
            <w:r w:rsidRPr="00CE5AD6">
              <w:rPr>
                <w:i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:rsidR="006C4922" w:rsidRPr="00CE5AD6" w:rsidRDefault="006C4922" w:rsidP="00702394">
            <w:pPr>
              <w:pStyle w:val="a5"/>
              <w:contextualSpacing/>
              <w:rPr>
                <w:i/>
                <w:sz w:val="12"/>
                <w:szCs w:val="12"/>
              </w:rPr>
            </w:pPr>
          </w:p>
        </w:tc>
      </w:tr>
      <w:tr w:rsidR="006C4922" w:rsidRPr="000A71F7" w:rsidTr="00702394">
        <w:trPr>
          <w:cantSplit/>
          <w:trHeight w:val="788"/>
        </w:trPr>
        <w:tc>
          <w:tcPr>
            <w:tcW w:w="502" w:type="pct"/>
          </w:tcPr>
          <w:p w:rsidR="006C4922" w:rsidRPr="00CE5AD6" w:rsidRDefault="006C4922" w:rsidP="00702394">
            <w:pPr>
              <w:pStyle w:val="a5"/>
              <w:contextualSpacing/>
              <w:jc w:val="left"/>
              <w:rPr>
                <w:szCs w:val="24"/>
              </w:rPr>
            </w:pPr>
          </w:p>
          <w:p w:rsidR="006C4922" w:rsidRPr="00CE5AD6" w:rsidRDefault="006C4922" w:rsidP="00702394">
            <w:pPr>
              <w:pStyle w:val="a5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 xml:space="preserve">№ </w:t>
            </w:r>
            <w:proofErr w:type="spellStart"/>
            <w:r w:rsidRPr="00CE5AD6">
              <w:rPr>
                <w:szCs w:val="24"/>
              </w:rPr>
              <w:t>п</w:t>
            </w:r>
            <w:proofErr w:type="spellEnd"/>
            <w:r w:rsidRPr="00CE5AD6">
              <w:rPr>
                <w:szCs w:val="24"/>
              </w:rPr>
              <w:t>/</w:t>
            </w:r>
            <w:proofErr w:type="spellStart"/>
            <w:r w:rsidRPr="00CE5AD6">
              <w:rPr>
                <w:szCs w:val="24"/>
              </w:rPr>
              <w:t>п</w:t>
            </w:r>
            <w:proofErr w:type="spellEnd"/>
          </w:p>
        </w:tc>
        <w:tc>
          <w:tcPr>
            <w:tcW w:w="2486" w:type="pct"/>
          </w:tcPr>
          <w:p w:rsidR="006C4922" w:rsidRDefault="006C4922" w:rsidP="00702394">
            <w:pPr>
              <w:pStyle w:val="a5"/>
              <w:contextualSpacing/>
              <w:rPr>
                <w:szCs w:val="24"/>
              </w:rPr>
            </w:pPr>
          </w:p>
          <w:p w:rsidR="006C4922" w:rsidRPr="00CE5AD6" w:rsidRDefault="006C4922" w:rsidP="00702394">
            <w:pPr>
              <w:pStyle w:val="a5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Наименование затрат</w:t>
            </w:r>
          </w:p>
          <w:p w:rsidR="006C4922" w:rsidRPr="00CE5AD6" w:rsidRDefault="006C4922" w:rsidP="00702394">
            <w:pPr>
              <w:tabs>
                <w:tab w:val="left" w:pos="3581"/>
              </w:tabs>
              <w:rPr>
                <w:sz w:val="12"/>
                <w:szCs w:val="12"/>
              </w:rPr>
            </w:pPr>
            <w:r w:rsidRPr="00CE5AD6">
              <w:tab/>
            </w:r>
          </w:p>
        </w:tc>
        <w:tc>
          <w:tcPr>
            <w:tcW w:w="1042" w:type="pct"/>
          </w:tcPr>
          <w:p w:rsidR="006C4922" w:rsidRPr="00CE5AD6" w:rsidRDefault="006C4922" w:rsidP="00702394">
            <w:pPr>
              <w:pStyle w:val="a5"/>
              <w:contextualSpacing/>
              <w:rPr>
                <w:sz w:val="12"/>
                <w:szCs w:val="12"/>
              </w:rPr>
            </w:pPr>
          </w:p>
          <w:p w:rsidR="006C4922" w:rsidRPr="00CE5AD6" w:rsidRDefault="006C4922" w:rsidP="00702394">
            <w:pPr>
              <w:pStyle w:val="a5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6C4922" w:rsidRPr="00CE5AD6" w:rsidRDefault="006C4922" w:rsidP="00702394">
            <w:pPr>
              <w:pStyle w:val="a5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  <w:r w:rsidRPr="00CE5AD6">
              <w:rPr>
                <w:szCs w:val="24"/>
              </w:rPr>
              <w:t xml:space="preserve"> год</w:t>
            </w:r>
          </w:p>
          <w:p w:rsidR="006C4922" w:rsidRPr="00CE5AD6" w:rsidRDefault="006C4922" w:rsidP="00702394">
            <w:pPr>
              <w:pStyle w:val="a5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6C4922" w:rsidRPr="00CE5AD6" w:rsidRDefault="006C4922" w:rsidP="00702394">
            <w:pPr>
              <w:pStyle w:val="a5"/>
              <w:contextualSpacing/>
              <w:rPr>
                <w:sz w:val="12"/>
                <w:szCs w:val="12"/>
              </w:rPr>
            </w:pPr>
          </w:p>
          <w:p w:rsidR="006C4922" w:rsidRPr="00CE5AD6" w:rsidRDefault="006C4922" w:rsidP="00702394">
            <w:pPr>
              <w:pStyle w:val="a5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6C4922" w:rsidRPr="00CE5AD6" w:rsidRDefault="006C4922" w:rsidP="00702394">
            <w:pPr>
              <w:pStyle w:val="a5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>
              <w:rPr>
                <w:szCs w:val="24"/>
              </w:rPr>
              <w:t>25</w:t>
            </w:r>
            <w:r w:rsidRPr="00CE5AD6">
              <w:rPr>
                <w:szCs w:val="24"/>
              </w:rPr>
              <w:t xml:space="preserve"> год</w:t>
            </w:r>
          </w:p>
          <w:p w:rsidR="006C4922" w:rsidRPr="00CE5AD6" w:rsidRDefault="006C4922" w:rsidP="00702394">
            <w:pPr>
              <w:pStyle w:val="a5"/>
              <w:contextualSpacing/>
              <w:rPr>
                <w:sz w:val="12"/>
                <w:szCs w:val="12"/>
              </w:rPr>
            </w:pPr>
          </w:p>
        </w:tc>
      </w:tr>
      <w:tr w:rsidR="006C4922" w:rsidRPr="000A71F7" w:rsidTr="00702394">
        <w:trPr>
          <w:cantSplit/>
        </w:trPr>
        <w:tc>
          <w:tcPr>
            <w:tcW w:w="502" w:type="pct"/>
          </w:tcPr>
          <w:p w:rsidR="006C4922" w:rsidRPr="00FF46B2" w:rsidRDefault="006C4922" w:rsidP="00702394">
            <w:pPr>
              <w:pStyle w:val="a5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6C4922" w:rsidRPr="00FF46B2" w:rsidRDefault="006C4922" w:rsidP="0070239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6B2"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1042" w:type="pct"/>
            <w:vAlign w:val="bottom"/>
          </w:tcPr>
          <w:p w:rsidR="006C4922" w:rsidRPr="00BC5966" w:rsidRDefault="006C4922" w:rsidP="00702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800,07</w:t>
            </w:r>
          </w:p>
        </w:tc>
        <w:tc>
          <w:tcPr>
            <w:tcW w:w="970" w:type="pct"/>
            <w:vAlign w:val="bottom"/>
          </w:tcPr>
          <w:p w:rsidR="006C4922" w:rsidRDefault="006C4922" w:rsidP="00702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876,08</w:t>
            </w:r>
          </w:p>
        </w:tc>
      </w:tr>
      <w:tr w:rsidR="006C4922" w:rsidRPr="000A71F7" w:rsidTr="00702394">
        <w:trPr>
          <w:cantSplit/>
        </w:trPr>
        <w:tc>
          <w:tcPr>
            <w:tcW w:w="502" w:type="pct"/>
          </w:tcPr>
          <w:p w:rsidR="006C4922" w:rsidRPr="00FF46B2" w:rsidRDefault="006C4922" w:rsidP="00702394">
            <w:pPr>
              <w:pStyle w:val="a5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6C4922" w:rsidRPr="00FF46B2" w:rsidRDefault="006C4922" w:rsidP="00702394">
            <w:pPr>
              <w:pStyle w:val="a5"/>
              <w:contextualSpacing/>
              <w:jc w:val="left"/>
              <w:rPr>
                <w:b/>
                <w:iCs/>
                <w:szCs w:val="24"/>
              </w:rPr>
            </w:pPr>
            <w:r w:rsidRPr="00FF46B2">
              <w:rPr>
                <w:b/>
                <w:iCs/>
                <w:szCs w:val="24"/>
              </w:rPr>
              <w:t>Изготовление гроба:</w:t>
            </w:r>
          </w:p>
        </w:tc>
        <w:tc>
          <w:tcPr>
            <w:tcW w:w="1042" w:type="pct"/>
            <w:vAlign w:val="bottom"/>
          </w:tcPr>
          <w:p w:rsidR="006C4922" w:rsidRPr="00BC5966" w:rsidRDefault="006C4922" w:rsidP="00702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1636,34</w:t>
            </w:r>
          </w:p>
        </w:tc>
        <w:tc>
          <w:tcPr>
            <w:tcW w:w="970" w:type="pct"/>
            <w:vAlign w:val="bottom"/>
          </w:tcPr>
          <w:p w:rsidR="006C4922" w:rsidRDefault="006C4922" w:rsidP="00702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1791,79</w:t>
            </w:r>
          </w:p>
        </w:tc>
      </w:tr>
      <w:tr w:rsidR="006C4922" w:rsidRPr="000A71F7" w:rsidTr="00702394">
        <w:trPr>
          <w:cantSplit/>
        </w:trPr>
        <w:tc>
          <w:tcPr>
            <w:tcW w:w="502" w:type="pct"/>
          </w:tcPr>
          <w:p w:rsidR="006C4922" w:rsidRPr="00FF46B2" w:rsidRDefault="006C4922" w:rsidP="00702394">
            <w:pPr>
              <w:pStyle w:val="a5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6C4922" w:rsidRPr="00FF46B2" w:rsidRDefault="006C4922" w:rsidP="00702394">
            <w:pPr>
              <w:pStyle w:val="a5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Материалы</w:t>
            </w:r>
          </w:p>
        </w:tc>
        <w:tc>
          <w:tcPr>
            <w:tcW w:w="1042" w:type="pct"/>
            <w:vAlign w:val="bottom"/>
          </w:tcPr>
          <w:p w:rsidR="006C4922" w:rsidRPr="000A42BC" w:rsidRDefault="006C4922" w:rsidP="00702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1166,89</w:t>
            </w:r>
          </w:p>
        </w:tc>
        <w:tc>
          <w:tcPr>
            <w:tcW w:w="970" w:type="pct"/>
            <w:vAlign w:val="bottom"/>
          </w:tcPr>
          <w:p w:rsidR="006C4922" w:rsidRDefault="006C4922" w:rsidP="00702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1277,74</w:t>
            </w:r>
          </w:p>
        </w:tc>
      </w:tr>
      <w:tr w:rsidR="006C4922" w:rsidRPr="000A71F7" w:rsidTr="00702394">
        <w:trPr>
          <w:cantSplit/>
        </w:trPr>
        <w:tc>
          <w:tcPr>
            <w:tcW w:w="502" w:type="pct"/>
          </w:tcPr>
          <w:p w:rsidR="006C4922" w:rsidRPr="00FF46B2" w:rsidRDefault="006C4922" w:rsidP="00702394">
            <w:pPr>
              <w:pStyle w:val="a5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6C4922" w:rsidRPr="00FF46B2" w:rsidRDefault="006C4922" w:rsidP="00702394">
            <w:pPr>
              <w:pStyle w:val="a5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  <w:vAlign w:val="bottom"/>
          </w:tcPr>
          <w:p w:rsidR="006C4922" w:rsidRPr="000A42BC" w:rsidRDefault="006C4922" w:rsidP="00702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469,45</w:t>
            </w:r>
          </w:p>
        </w:tc>
        <w:tc>
          <w:tcPr>
            <w:tcW w:w="970" w:type="pct"/>
            <w:vAlign w:val="bottom"/>
          </w:tcPr>
          <w:p w:rsidR="006C4922" w:rsidRDefault="006C4922" w:rsidP="00702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514,05</w:t>
            </w:r>
          </w:p>
        </w:tc>
      </w:tr>
      <w:tr w:rsidR="006C4922" w:rsidRPr="000A71F7" w:rsidTr="00702394">
        <w:trPr>
          <w:cantSplit/>
        </w:trPr>
        <w:tc>
          <w:tcPr>
            <w:tcW w:w="502" w:type="pct"/>
          </w:tcPr>
          <w:p w:rsidR="006C4922" w:rsidRPr="00FF46B2" w:rsidRDefault="006C4922" w:rsidP="00702394">
            <w:pPr>
              <w:pStyle w:val="a5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6C4922" w:rsidRPr="00FF46B2" w:rsidRDefault="006C4922" w:rsidP="00702394">
            <w:pPr>
              <w:pStyle w:val="a5"/>
              <w:contextualSpacing/>
              <w:jc w:val="left"/>
              <w:rPr>
                <w:b/>
                <w:iCs/>
                <w:szCs w:val="24"/>
              </w:rPr>
            </w:pPr>
            <w:r w:rsidRPr="00FF46B2">
              <w:rPr>
                <w:b/>
                <w:iCs/>
                <w:szCs w:val="24"/>
              </w:rPr>
              <w:t>Доставка гроба:</w:t>
            </w:r>
          </w:p>
        </w:tc>
        <w:tc>
          <w:tcPr>
            <w:tcW w:w="1042" w:type="pct"/>
            <w:vAlign w:val="bottom"/>
          </w:tcPr>
          <w:p w:rsidR="006C4922" w:rsidRPr="00BC5966" w:rsidRDefault="006C4922" w:rsidP="00702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1041,32</w:t>
            </w:r>
          </w:p>
        </w:tc>
        <w:tc>
          <w:tcPr>
            <w:tcW w:w="970" w:type="pct"/>
            <w:vAlign w:val="bottom"/>
          </w:tcPr>
          <w:p w:rsidR="006C4922" w:rsidRDefault="006C4922" w:rsidP="00702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1140,25</w:t>
            </w:r>
          </w:p>
        </w:tc>
      </w:tr>
      <w:tr w:rsidR="006C4922" w:rsidRPr="000A71F7" w:rsidTr="00702394">
        <w:trPr>
          <w:cantSplit/>
        </w:trPr>
        <w:tc>
          <w:tcPr>
            <w:tcW w:w="502" w:type="pct"/>
          </w:tcPr>
          <w:p w:rsidR="006C4922" w:rsidRPr="00FF46B2" w:rsidRDefault="006C4922" w:rsidP="00702394">
            <w:pPr>
              <w:pStyle w:val="a5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3.1.</w:t>
            </w:r>
          </w:p>
        </w:tc>
        <w:tc>
          <w:tcPr>
            <w:tcW w:w="2486" w:type="pct"/>
          </w:tcPr>
          <w:p w:rsidR="006C4922" w:rsidRPr="00FF46B2" w:rsidRDefault="006C4922" w:rsidP="00702394">
            <w:pPr>
              <w:pStyle w:val="a5"/>
              <w:contextualSpacing/>
              <w:jc w:val="left"/>
              <w:rPr>
                <w:i/>
                <w:szCs w:val="24"/>
              </w:rPr>
            </w:pPr>
            <w:r w:rsidRPr="00FF46B2">
              <w:rPr>
                <w:szCs w:val="24"/>
              </w:rPr>
              <w:t>Транспортные расходы</w:t>
            </w:r>
          </w:p>
        </w:tc>
        <w:tc>
          <w:tcPr>
            <w:tcW w:w="1042" w:type="pct"/>
            <w:vAlign w:val="bottom"/>
          </w:tcPr>
          <w:p w:rsidR="006C4922" w:rsidRPr="000A42BC" w:rsidRDefault="006C4922" w:rsidP="00702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660,01</w:t>
            </w:r>
          </w:p>
        </w:tc>
        <w:tc>
          <w:tcPr>
            <w:tcW w:w="970" w:type="pct"/>
            <w:vAlign w:val="bottom"/>
          </w:tcPr>
          <w:p w:rsidR="006C4922" w:rsidRDefault="006C4922" w:rsidP="00702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722,71</w:t>
            </w:r>
          </w:p>
        </w:tc>
      </w:tr>
      <w:tr w:rsidR="006C4922" w:rsidRPr="000A71F7" w:rsidTr="00702394">
        <w:trPr>
          <w:cantSplit/>
        </w:trPr>
        <w:tc>
          <w:tcPr>
            <w:tcW w:w="502" w:type="pct"/>
          </w:tcPr>
          <w:p w:rsidR="006C4922" w:rsidRPr="00FF46B2" w:rsidRDefault="006C4922" w:rsidP="00702394">
            <w:pPr>
              <w:pStyle w:val="a5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3.2.</w:t>
            </w:r>
          </w:p>
        </w:tc>
        <w:tc>
          <w:tcPr>
            <w:tcW w:w="2486" w:type="pct"/>
          </w:tcPr>
          <w:p w:rsidR="006C4922" w:rsidRPr="00FF46B2" w:rsidRDefault="006C4922" w:rsidP="00702394">
            <w:pPr>
              <w:pStyle w:val="a5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  <w:vAlign w:val="bottom"/>
          </w:tcPr>
          <w:p w:rsidR="006C4922" w:rsidRPr="000A42BC" w:rsidRDefault="006C4922" w:rsidP="00702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175,24</w:t>
            </w:r>
          </w:p>
        </w:tc>
        <w:tc>
          <w:tcPr>
            <w:tcW w:w="970" w:type="pct"/>
            <w:vAlign w:val="bottom"/>
          </w:tcPr>
          <w:p w:rsidR="006C4922" w:rsidRDefault="006C4922" w:rsidP="00702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191,89</w:t>
            </w:r>
          </w:p>
        </w:tc>
      </w:tr>
      <w:tr w:rsidR="006C4922" w:rsidRPr="000A71F7" w:rsidTr="00702394">
        <w:trPr>
          <w:cantSplit/>
        </w:trPr>
        <w:tc>
          <w:tcPr>
            <w:tcW w:w="502" w:type="pct"/>
          </w:tcPr>
          <w:p w:rsidR="006C4922" w:rsidRPr="00FF46B2" w:rsidRDefault="006C4922" w:rsidP="00702394">
            <w:pPr>
              <w:pStyle w:val="a5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3.3.</w:t>
            </w:r>
          </w:p>
        </w:tc>
        <w:tc>
          <w:tcPr>
            <w:tcW w:w="2486" w:type="pct"/>
          </w:tcPr>
          <w:p w:rsidR="006C4922" w:rsidRPr="00FF46B2" w:rsidRDefault="006C4922" w:rsidP="00702394">
            <w:pPr>
              <w:pStyle w:val="a5"/>
              <w:contextualSpacing/>
              <w:jc w:val="both"/>
              <w:rPr>
                <w:szCs w:val="24"/>
              </w:rPr>
            </w:pPr>
            <w:r w:rsidRPr="00FF46B2">
              <w:rPr>
                <w:szCs w:val="24"/>
              </w:rPr>
              <w:t>Амортизация</w:t>
            </w:r>
          </w:p>
        </w:tc>
        <w:tc>
          <w:tcPr>
            <w:tcW w:w="1042" w:type="pct"/>
            <w:vAlign w:val="bottom"/>
          </w:tcPr>
          <w:p w:rsidR="006C4922" w:rsidRPr="000A42BC" w:rsidRDefault="006C4922" w:rsidP="00702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206,07</w:t>
            </w:r>
          </w:p>
        </w:tc>
        <w:tc>
          <w:tcPr>
            <w:tcW w:w="970" w:type="pct"/>
            <w:vAlign w:val="bottom"/>
          </w:tcPr>
          <w:p w:rsidR="006C4922" w:rsidRDefault="006C4922" w:rsidP="00702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225,65</w:t>
            </w:r>
          </w:p>
        </w:tc>
      </w:tr>
      <w:tr w:rsidR="006C4922" w:rsidRPr="000A71F7" w:rsidTr="00702394">
        <w:trPr>
          <w:cantSplit/>
        </w:trPr>
        <w:tc>
          <w:tcPr>
            <w:tcW w:w="502" w:type="pct"/>
          </w:tcPr>
          <w:p w:rsidR="006C4922" w:rsidRPr="00FF46B2" w:rsidRDefault="006C4922" w:rsidP="00702394">
            <w:pPr>
              <w:pStyle w:val="a5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6C4922" w:rsidRPr="00FF46B2" w:rsidRDefault="006C4922" w:rsidP="00702394">
            <w:pPr>
              <w:pStyle w:val="a5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  <w:vAlign w:val="bottom"/>
          </w:tcPr>
          <w:p w:rsidR="006C4922" w:rsidRPr="00BC5966" w:rsidRDefault="006C4922" w:rsidP="00702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439,18</w:t>
            </w:r>
          </w:p>
        </w:tc>
        <w:tc>
          <w:tcPr>
            <w:tcW w:w="970" w:type="pct"/>
            <w:vAlign w:val="bottom"/>
          </w:tcPr>
          <w:p w:rsidR="006C4922" w:rsidRDefault="006C4922" w:rsidP="00702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480,90</w:t>
            </w:r>
          </w:p>
        </w:tc>
      </w:tr>
      <w:tr w:rsidR="006C4922" w:rsidRPr="000A71F7" w:rsidTr="00702394">
        <w:trPr>
          <w:cantSplit/>
        </w:trPr>
        <w:tc>
          <w:tcPr>
            <w:tcW w:w="2988" w:type="pct"/>
            <w:gridSpan w:val="2"/>
          </w:tcPr>
          <w:p w:rsidR="006C4922" w:rsidRPr="00FF46B2" w:rsidRDefault="006C4922" w:rsidP="00702394">
            <w:pPr>
              <w:pStyle w:val="a5"/>
              <w:contextualSpacing/>
              <w:rPr>
                <w:szCs w:val="24"/>
              </w:rPr>
            </w:pPr>
            <w:r w:rsidRPr="00FF46B2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6C4922" w:rsidRPr="00583D27" w:rsidRDefault="006C4922" w:rsidP="00702394">
            <w:pPr>
              <w:pStyle w:val="a5"/>
              <w:contextualSpacing/>
              <w:rPr>
                <w:b/>
                <w:szCs w:val="24"/>
              </w:rPr>
            </w:pPr>
            <w:r w:rsidRPr="00583D27">
              <w:rPr>
                <w:b/>
                <w:szCs w:val="24"/>
              </w:rPr>
              <w:t>3916,91</w:t>
            </w:r>
          </w:p>
        </w:tc>
        <w:tc>
          <w:tcPr>
            <w:tcW w:w="970" w:type="pct"/>
            <w:vAlign w:val="bottom"/>
          </w:tcPr>
          <w:p w:rsidR="006C4922" w:rsidRDefault="006C4922" w:rsidP="00702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4289,02</w:t>
            </w:r>
          </w:p>
        </w:tc>
      </w:tr>
    </w:tbl>
    <w:p w:rsidR="006C4922" w:rsidRPr="001972BB" w:rsidRDefault="006C4922" w:rsidP="006C49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:rsidR="006C4922" w:rsidRPr="001972BB" w:rsidRDefault="006C4922" w:rsidP="006C4922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2</w:t>
      </w:r>
    </w:p>
    <w:p w:rsidR="006C4922" w:rsidRPr="001972BB" w:rsidRDefault="006C4922" w:rsidP="006C4922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4759"/>
        <w:gridCol w:w="1995"/>
        <w:gridCol w:w="1857"/>
      </w:tblGrid>
      <w:tr w:rsidR="006C4922" w:rsidRPr="00CE5AD6" w:rsidTr="00702394">
        <w:trPr>
          <w:cantSplit/>
          <w:trHeight w:val="463"/>
        </w:trPr>
        <w:tc>
          <w:tcPr>
            <w:tcW w:w="5000" w:type="pct"/>
            <w:gridSpan w:val="4"/>
          </w:tcPr>
          <w:p w:rsidR="006C4922" w:rsidRPr="00CE5AD6" w:rsidRDefault="006C4922" w:rsidP="00702394">
            <w:pPr>
              <w:pStyle w:val="a5"/>
              <w:contextualSpacing/>
              <w:rPr>
                <w:i/>
                <w:sz w:val="12"/>
                <w:szCs w:val="12"/>
              </w:rPr>
            </w:pPr>
          </w:p>
          <w:p w:rsidR="006C4922" w:rsidRPr="00CE5AD6" w:rsidRDefault="006C4922" w:rsidP="00702394">
            <w:pPr>
              <w:pStyle w:val="a5"/>
              <w:contextualSpacing/>
              <w:rPr>
                <w:i/>
                <w:szCs w:val="28"/>
              </w:rPr>
            </w:pPr>
            <w:r w:rsidRPr="00CE5AD6">
              <w:rPr>
                <w:i/>
                <w:szCs w:val="28"/>
              </w:rPr>
              <w:t>Перевозка тела (останков) умершего на кладбище (в крематорий)</w:t>
            </w:r>
          </w:p>
          <w:p w:rsidR="006C4922" w:rsidRPr="00CE5AD6" w:rsidRDefault="006C4922" w:rsidP="00702394">
            <w:pPr>
              <w:pStyle w:val="a5"/>
              <w:contextualSpacing/>
              <w:rPr>
                <w:i/>
                <w:sz w:val="12"/>
                <w:szCs w:val="12"/>
              </w:rPr>
            </w:pPr>
          </w:p>
        </w:tc>
      </w:tr>
      <w:tr w:rsidR="006C4922" w:rsidRPr="00CE5AD6" w:rsidTr="00702394">
        <w:trPr>
          <w:cantSplit/>
        </w:trPr>
        <w:tc>
          <w:tcPr>
            <w:tcW w:w="502" w:type="pct"/>
          </w:tcPr>
          <w:p w:rsidR="006C4922" w:rsidRPr="00CE5AD6" w:rsidRDefault="006C4922" w:rsidP="00702394">
            <w:pPr>
              <w:pStyle w:val="a5"/>
              <w:contextualSpacing/>
              <w:jc w:val="left"/>
              <w:rPr>
                <w:szCs w:val="28"/>
              </w:rPr>
            </w:pPr>
          </w:p>
          <w:p w:rsidR="006C4922" w:rsidRPr="00CE5AD6" w:rsidRDefault="006C4922" w:rsidP="00702394">
            <w:pPr>
              <w:pStyle w:val="a5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 xml:space="preserve">№ </w:t>
            </w:r>
            <w:proofErr w:type="spellStart"/>
            <w:r w:rsidRPr="00CE5AD6">
              <w:rPr>
                <w:szCs w:val="28"/>
              </w:rPr>
              <w:t>п</w:t>
            </w:r>
            <w:proofErr w:type="spellEnd"/>
            <w:r w:rsidRPr="00CE5AD6">
              <w:rPr>
                <w:szCs w:val="28"/>
              </w:rPr>
              <w:t>/</w:t>
            </w:r>
            <w:proofErr w:type="spellStart"/>
            <w:r w:rsidRPr="00CE5AD6">
              <w:rPr>
                <w:szCs w:val="28"/>
              </w:rPr>
              <w:t>п</w:t>
            </w:r>
            <w:proofErr w:type="spellEnd"/>
          </w:p>
        </w:tc>
        <w:tc>
          <w:tcPr>
            <w:tcW w:w="2486" w:type="pct"/>
          </w:tcPr>
          <w:p w:rsidR="006C4922" w:rsidRPr="00CE5AD6" w:rsidRDefault="006C4922" w:rsidP="00702394">
            <w:pPr>
              <w:pStyle w:val="a5"/>
              <w:ind w:firstLine="709"/>
              <w:contextualSpacing/>
              <w:rPr>
                <w:szCs w:val="12"/>
              </w:rPr>
            </w:pPr>
          </w:p>
          <w:p w:rsidR="006C4922" w:rsidRPr="00CE5AD6" w:rsidRDefault="006C4922" w:rsidP="00702394">
            <w:pPr>
              <w:pStyle w:val="a5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Наименование затрат</w:t>
            </w:r>
          </w:p>
        </w:tc>
        <w:tc>
          <w:tcPr>
            <w:tcW w:w="1042" w:type="pct"/>
          </w:tcPr>
          <w:p w:rsidR="006C4922" w:rsidRPr="00CE5AD6" w:rsidRDefault="006C4922" w:rsidP="00702394">
            <w:pPr>
              <w:pStyle w:val="a5"/>
              <w:contextualSpacing/>
              <w:rPr>
                <w:sz w:val="12"/>
                <w:szCs w:val="12"/>
              </w:rPr>
            </w:pPr>
          </w:p>
          <w:p w:rsidR="006C4922" w:rsidRPr="00CE5AD6" w:rsidRDefault="006C4922" w:rsidP="00702394">
            <w:pPr>
              <w:pStyle w:val="a5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6C4922" w:rsidRPr="00CE5AD6" w:rsidRDefault="006C4922" w:rsidP="00702394">
            <w:pPr>
              <w:pStyle w:val="a5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  <w:r w:rsidRPr="00CE5AD6">
              <w:rPr>
                <w:szCs w:val="28"/>
              </w:rPr>
              <w:t xml:space="preserve"> год</w:t>
            </w:r>
          </w:p>
          <w:p w:rsidR="006C4922" w:rsidRPr="00CE5AD6" w:rsidRDefault="006C4922" w:rsidP="00702394">
            <w:pPr>
              <w:pStyle w:val="a5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6C4922" w:rsidRPr="00CE5AD6" w:rsidRDefault="006C4922" w:rsidP="00702394">
            <w:pPr>
              <w:pStyle w:val="a5"/>
              <w:contextualSpacing/>
              <w:rPr>
                <w:sz w:val="12"/>
                <w:szCs w:val="12"/>
              </w:rPr>
            </w:pPr>
          </w:p>
          <w:p w:rsidR="006C4922" w:rsidRPr="00CE5AD6" w:rsidRDefault="006C4922" w:rsidP="00702394">
            <w:pPr>
              <w:pStyle w:val="a5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6C4922" w:rsidRPr="00CE5AD6" w:rsidRDefault="006C4922" w:rsidP="00702394">
            <w:pPr>
              <w:pStyle w:val="a5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  <w:r w:rsidRPr="00CE5AD6">
              <w:rPr>
                <w:szCs w:val="28"/>
              </w:rPr>
              <w:t xml:space="preserve"> год</w:t>
            </w:r>
          </w:p>
        </w:tc>
      </w:tr>
      <w:tr w:rsidR="006C4922" w:rsidRPr="00FF46B2" w:rsidTr="00702394">
        <w:trPr>
          <w:cantSplit/>
        </w:trPr>
        <w:tc>
          <w:tcPr>
            <w:tcW w:w="502" w:type="pct"/>
          </w:tcPr>
          <w:p w:rsidR="006C4922" w:rsidRPr="00FF46B2" w:rsidRDefault="006C4922" w:rsidP="00702394">
            <w:pPr>
              <w:pStyle w:val="a5"/>
              <w:contextualSpacing/>
              <w:jc w:val="left"/>
              <w:rPr>
                <w:b/>
                <w:szCs w:val="28"/>
              </w:rPr>
            </w:pPr>
            <w:r w:rsidRPr="00FF46B2">
              <w:rPr>
                <w:b/>
                <w:szCs w:val="28"/>
              </w:rPr>
              <w:t>1.</w:t>
            </w:r>
          </w:p>
        </w:tc>
        <w:tc>
          <w:tcPr>
            <w:tcW w:w="2486" w:type="pct"/>
          </w:tcPr>
          <w:p w:rsidR="006C4922" w:rsidRPr="00FF46B2" w:rsidRDefault="006C4922" w:rsidP="00702394">
            <w:pPr>
              <w:pStyle w:val="a5"/>
              <w:ind w:firstLine="33"/>
              <w:contextualSpacing/>
              <w:jc w:val="left"/>
              <w:rPr>
                <w:b/>
                <w:iCs/>
                <w:szCs w:val="28"/>
              </w:rPr>
            </w:pPr>
            <w:r w:rsidRPr="00FF46B2">
              <w:rPr>
                <w:b/>
                <w:szCs w:val="28"/>
              </w:rPr>
              <w:t>Транспортные расходы</w:t>
            </w:r>
          </w:p>
        </w:tc>
        <w:tc>
          <w:tcPr>
            <w:tcW w:w="1042" w:type="pct"/>
            <w:vAlign w:val="bottom"/>
          </w:tcPr>
          <w:p w:rsidR="006C4922" w:rsidRPr="00BC5966" w:rsidRDefault="006C4922" w:rsidP="00702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1131,14</w:t>
            </w:r>
          </w:p>
        </w:tc>
        <w:tc>
          <w:tcPr>
            <w:tcW w:w="970" w:type="pct"/>
            <w:vAlign w:val="bottom"/>
          </w:tcPr>
          <w:p w:rsidR="006C4922" w:rsidRDefault="006C4922" w:rsidP="00702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1238,60</w:t>
            </w:r>
          </w:p>
        </w:tc>
      </w:tr>
      <w:tr w:rsidR="006C4922" w:rsidRPr="00FF46B2" w:rsidTr="00702394">
        <w:trPr>
          <w:cantSplit/>
        </w:trPr>
        <w:tc>
          <w:tcPr>
            <w:tcW w:w="502" w:type="pct"/>
          </w:tcPr>
          <w:p w:rsidR="006C4922" w:rsidRPr="00FF46B2" w:rsidRDefault="006C4922" w:rsidP="00702394">
            <w:pPr>
              <w:pStyle w:val="a5"/>
              <w:contextualSpacing/>
              <w:jc w:val="left"/>
              <w:rPr>
                <w:b/>
                <w:szCs w:val="28"/>
              </w:rPr>
            </w:pPr>
            <w:r w:rsidRPr="00FF46B2">
              <w:rPr>
                <w:b/>
                <w:szCs w:val="28"/>
              </w:rPr>
              <w:t>2.</w:t>
            </w:r>
          </w:p>
        </w:tc>
        <w:tc>
          <w:tcPr>
            <w:tcW w:w="2486" w:type="pct"/>
          </w:tcPr>
          <w:p w:rsidR="006C4922" w:rsidRPr="00FF46B2" w:rsidRDefault="006C4922" w:rsidP="00702394">
            <w:pPr>
              <w:pStyle w:val="a5"/>
              <w:ind w:firstLine="33"/>
              <w:contextualSpacing/>
              <w:jc w:val="left"/>
              <w:rPr>
                <w:b/>
                <w:szCs w:val="28"/>
              </w:rPr>
            </w:pPr>
            <w:r w:rsidRPr="00FF46B2">
              <w:rPr>
                <w:b/>
                <w:szCs w:val="28"/>
              </w:rPr>
              <w:t>Заработная плата</w:t>
            </w:r>
          </w:p>
        </w:tc>
        <w:tc>
          <w:tcPr>
            <w:tcW w:w="1042" w:type="pct"/>
            <w:vAlign w:val="bottom"/>
          </w:tcPr>
          <w:p w:rsidR="006C4922" w:rsidRPr="00BC5966" w:rsidRDefault="006C4922" w:rsidP="00702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500,27</w:t>
            </w:r>
          </w:p>
        </w:tc>
        <w:tc>
          <w:tcPr>
            <w:tcW w:w="970" w:type="pct"/>
            <w:vAlign w:val="bottom"/>
          </w:tcPr>
          <w:p w:rsidR="006C4922" w:rsidRDefault="006C4922" w:rsidP="00702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547,80</w:t>
            </w:r>
          </w:p>
        </w:tc>
      </w:tr>
      <w:tr w:rsidR="006C4922" w:rsidRPr="00FF46B2" w:rsidTr="00702394">
        <w:trPr>
          <w:cantSplit/>
        </w:trPr>
        <w:tc>
          <w:tcPr>
            <w:tcW w:w="502" w:type="pct"/>
          </w:tcPr>
          <w:p w:rsidR="006C4922" w:rsidRPr="00FF46B2" w:rsidRDefault="006C4922" w:rsidP="00702394">
            <w:pPr>
              <w:pStyle w:val="a5"/>
              <w:contextualSpacing/>
              <w:jc w:val="left"/>
              <w:rPr>
                <w:b/>
                <w:szCs w:val="28"/>
              </w:rPr>
            </w:pPr>
            <w:r w:rsidRPr="00FF46B2">
              <w:rPr>
                <w:b/>
                <w:szCs w:val="28"/>
              </w:rPr>
              <w:t>3.</w:t>
            </w:r>
          </w:p>
        </w:tc>
        <w:tc>
          <w:tcPr>
            <w:tcW w:w="2486" w:type="pct"/>
          </w:tcPr>
          <w:p w:rsidR="006C4922" w:rsidRPr="00FF46B2" w:rsidRDefault="006C4922" w:rsidP="00702394">
            <w:pPr>
              <w:pStyle w:val="a5"/>
              <w:ind w:firstLine="33"/>
              <w:contextualSpacing/>
              <w:jc w:val="left"/>
              <w:rPr>
                <w:b/>
                <w:szCs w:val="28"/>
              </w:rPr>
            </w:pPr>
            <w:r w:rsidRPr="00FF46B2">
              <w:rPr>
                <w:b/>
                <w:szCs w:val="28"/>
              </w:rPr>
              <w:t>Прибыль</w:t>
            </w:r>
          </w:p>
        </w:tc>
        <w:tc>
          <w:tcPr>
            <w:tcW w:w="1042" w:type="pct"/>
            <w:vAlign w:val="bottom"/>
          </w:tcPr>
          <w:p w:rsidR="006C4922" w:rsidRPr="00BC5966" w:rsidRDefault="006C4922" w:rsidP="00702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87,09</w:t>
            </w:r>
          </w:p>
        </w:tc>
        <w:tc>
          <w:tcPr>
            <w:tcW w:w="970" w:type="pct"/>
            <w:vAlign w:val="bottom"/>
          </w:tcPr>
          <w:p w:rsidR="006C4922" w:rsidRDefault="006C4922" w:rsidP="00702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95,36</w:t>
            </w:r>
          </w:p>
        </w:tc>
      </w:tr>
      <w:tr w:rsidR="006C4922" w:rsidRPr="00CE5AD6" w:rsidTr="00702394">
        <w:trPr>
          <w:cantSplit/>
        </w:trPr>
        <w:tc>
          <w:tcPr>
            <w:tcW w:w="2988" w:type="pct"/>
            <w:gridSpan w:val="2"/>
          </w:tcPr>
          <w:p w:rsidR="006C4922" w:rsidRPr="00FF46B2" w:rsidRDefault="006C4922" w:rsidP="00702394">
            <w:pPr>
              <w:pStyle w:val="a5"/>
              <w:ind w:firstLine="709"/>
              <w:contextualSpacing/>
              <w:rPr>
                <w:szCs w:val="28"/>
              </w:rPr>
            </w:pPr>
            <w:r w:rsidRPr="00FF46B2">
              <w:rPr>
                <w:szCs w:val="24"/>
              </w:rPr>
              <w:t>Общая с</w:t>
            </w:r>
            <w:r w:rsidRPr="00FF46B2">
              <w:rPr>
                <w:szCs w:val="28"/>
              </w:rPr>
              <w:t>тоимость, руб.</w:t>
            </w:r>
          </w:p>
        </w:tc>
        <w:tc>
          <w:tcPr>
            <w:tcW w:w="1042" w:type="pct"/>
            <w:vAlign w:val="bottom"/>
          </w:tcPr>
          <w:p w:rsidR="006C4922" w:rsidRDefault="006C4922" w:rsidP="00702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1718,50</w:t>
            </w:r>
          </w:p>
        </w:tc>
        <w:tc>
          <w:tcPr>
            <w:tcW w:w="970" w:type="pct"/>
            <w:vAlign w:val="bottom"/>
          </w:tcPr>
          <w:p w:rsidR="006C4922" w:rsidRDefault="006C4922" w:rsidP="00702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1881,76</w:t>
            </w:r>
          </w:p>
        </w:tc>
      </w:tr>
    </w:tbl>
    <w:p w:rsidR="006C4922" w:rsidRPr="001972BB" w:rsidRDefault="006C4922" w:rsidP="006C4922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p w:rsidR="006C4922" w:rsidRPr="001972BB" w:rsidRDefault="006C4922" w:rsidP="006C4922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3</w:t>
      </w:r>
    </w:p>
    <w:p w:rsidR="006C4922" w:rsidRPr="001972BB" w:rsidRDefault="006C4922" w:rsidP="006C4922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4759"/>
        <w:gridCol w:w="1995"/>
        <w:gridCol w:w="1857"/>
      </w:tblGrid>
      <w:tr w:rsidR="006C4922" w:rsidRPr="00166024" w:rsidTr="00702394">
        <w:trPr>
          <w:cantSplit/>
        </w:trPr>
        <w:tc>
          <w:tcPr>
            <w:tcW w:w="5000" w:type="pct"/>
            <w:gridSpan w:val="4"/>
          </w:tcPr>
          <w:p w:rsidR="006C4922" w:rsidRPr="00166024" w:rsidRDefault="006C4922" w:rsidP="00702394">
            <w:pPr>
              <w:pStyle w:val="a5"/>
              <w:contextualSpacing/>
              <w:rPr>
                <w:i/>
                <w:sz w:val="12"/>
                <w:szCs w:val="12"/>
              </w:rPr>
            </w:pPr>
          </w:p>
          <w:p w:rsidR="006C4922" w:rsidRDefault="006C4922" w:rsidP="00702394">
            <w:pPr>
              <w:pStyle w:val="a5"/>
              <w:contextualSpacing/>
              <w:rPr>
                <w:i/>
                <w:szCs w:val="24"/>
              </w:rPr>
            </w:pPr>
            <w:r w:rsidRPr="00166024">
              <w:rPr>
                <w:i/>
                <w:szCs w:val="24"/>
              </w:rPr>
              <w:t>Погребение (кремация с последующей выдачей урны с прахом)</w:t>
            </w:r>
          </w:p>
          <w:p w:rsidR="006C4922" w:rsidRPr="00166024" w:rsidRDefault="006C4922" w:rsidP="00702394">
            <w:pPr>
              <w:pStyle w:val="a5"/>
              <w:contextualSpacing/>
              <w:rPr>
                <w:i/>
                <w:sz w:val="12"/>
                <w:szCs w:val="12"/>
              </w:rPr>
            </w:pPr>
          </w:p>
        </w:tc>
      </w:tr>
      <w:tr w:rsidR="006C4922" w:rsidRPr="00166024" w:rsidTr="00702394">
        <w:trPr>
          <w:cantSplit/>
          <w:trHeight w:val="613"/>
        </w:trPr>
        <w:tc>
          <w:tcPr>
            <w:tcW w:w="502" w:type="pct"/>
          </w:tcPr>
          <w:p w:rsidR="006C4922" w:rsidRDefault="006C4922" w:rsidP="00702394">
            <w:pPr>
              <w:pStyle w:val="a5"/>
              <w:contextualSpacing/>
              <w:jc w:val="left"/>
              <w:rPr>
                <w:szCs w:val="24"/>
              </w:rPr>
            </w:pPr>
          </w:p>
          <w:p w:rsidR="006C4922" w:rsidRPr="00166024" w:rsidRDefault="006C4922" w:rsidP="00702394">
            <w:pPr>
              <w:pStyle w:val="a5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 xml:space="preserve">№ </w:t>
            </w:r>
            <w:proofErr w:type="spellStart"/>
            <w:r w:rsidRPr="00166024">
              <w:rPr>
                <w:szCs w:val="24"/>
              </w:rPr>
              <w:t>п</w:t>
            </w:r>
            <w:proofErr w:type="spellEnd"/>
            <w:r w:rsidRPr="00166024">
              <w:rPr>
                <w:szCs w:val="24"/>
              </w:rPr>
              <w:t>/</w:t>
            </w:r>
            <w:proofErr w:type="spellStart"/>
            <w:r w:rsidRPr="00166024">
              <w:rPr>
                <w:szCs w:val="24"/>
              </w:rPr>
              <w:t>п</w:t>
            </w:r>
            <w:proofErr w:type="spellEnd"/>
          </w:p>
        </w:tc>
        <w:tc>
          <w:tcPr>
            <w:tcW w:w="2486" w:type="pct"/>
          </w:tcPr>
          <w:p w:rsidR="006C4922" w:rsidRDefault="006C4922" w:rsidP="00702394">
            <w:pPr>
              <w:pStyle w:val="a5"/>
              <w:ind w:firstLine="709"/>
              <w:contextualSpacing/>
              <w:rPr>
                <w:szCs w:val="24"/>
              </w:rPr>
            </w:pPr>
          </w:p>
          <w:p w:rsidR="006C4922" w:rsidRPr="00166024" w:rsidRDefault="006C4922" w:rsidP="00702394">
            <w:pPr>
              <w:pStyle w:val="a5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Наименование затрат</w:t>
            </w:r>
          </w:p>
        </w:tc>
        <w:tc>
          <w:tcPr>
            <w:tcW w:w="1042" w:type="pct"/>
          </w:tcPr>
          <w:p w:rsidR="006C4922" w:rsidRPr="00166024" w:rsidRDefault="006C4922" w:rsidP="00702394">
            <w:pPr>
              <w:pStyle w:val="a5"/>
              <w:contextualSpacing/>
              <w:rPr>
                <w:sz w:val="12"/>
                <w:szCs w:val="12"/>
              </w:rPr>
            </w:pPr>
          </w:p>
          <w:p w:rsidR="006C4922" w:rsidRPr="00166024" w:rsidRDefault="006C4922" w:rsidP="00702394">
            <w:pPr>
              <w:pStyle w:val="a5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6C4922" w:rsidRDefault="006C4922" w:rsidP="00702394">
            <w:pPr>
              <w:pStyle w:val="a5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20</w:t>
            </w:r>
            <w:r>
              <w:rPr>
                <w:szCs w:val="24"/>
              </w:rPr>
              <w:t xml:space="preserve">24 </w:t>
            </w:r>
            <w:r w:rsidRPr="00166024">
              <w:rPr>
                <w:szCs w:val="24"/>
              </w:rPr>
              <w:t>год</w:t>
            </w:r>
          </w:p>
          <w:p w:rsidR="006C4922" w:rsidRPr="00166024" w:rsidRDefault="006C4922" w:rsidP="00702394">
            <w:pPr>
              <w:pStyle w:val="a5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6C4922" w:rsidRPr="00166024" w:rsidRDefault="006C4922" w:rsidP="00702394">
            <w:pPr>
              <w:pStyle w:val="a5"/>
              <w:contextualSpacing/>
              <w:rPr>
                <w:sz w:val="12"/>
                <w:szCs w:val="12"/>
              </w:rPr>
            </w:pPr>
          </w:p>
          <w:p w:rsidR="006C4922" w:rsidRPr="00166024" w:rsidRDefault="006C4922" w:rsidP="00702394">
            <w:pPr>
              <w:pStyle w:val="a5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6C4922" w:rsidRPr="00166024" w:rsidRDefault="006C4922" w:rsidP="00702394">
            <w:pPr>
              <w:pStyle w:val="a5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20</w:t>
            </w:r>
            <w:r>
              <w:rPr>
                <w:szCs w:val="24"/>
              </w:rPr>
              <w:t>25</w:t>
            </w:r>
            <w:r w:rsidRPr="00166024">
              <w:rPr>
                <w:szCs w:val="24"/>
              </w:rPr>
              <w:t xml:space="preserve"> год</w:t>
            </w:r>
          </w:p>
        </w:tc>
      </w:tr>
      <w:tr w:rsidR="006C4922" w:rsidRPr="00FF46B2" w:rsidTr="00702394">
        <w:trPr>
          <w:cantSplit/>
        </w:trPr>
        <w:tc>
          <w:tcPr>
            <w:tcW w:w="502" w:type="pct"/>
          </w:tcPr>
          <w:p w:rsidR="006C4922" w:rsidRPr="00FF46B2" w:rsidRDefault="006C4922" w:rsidP="00702394">
            <w:pPr>
              <w:pStyle w:val="a5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6C4922" w:rsidRPr="00FF46B2" w:rsidRDefault="006C4922" w:rsidP="0070239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6B2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  <w:vAlign w:val="bottom"/>
          </w:tcPr>
          <w:p w:rsidR="006C4922" w:rsidRPr="008B4E73" w:rsidRDefault="006C4922" w:rsidP="00702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1666,73</w:t>
            </w:r>
          </w:p>
        </w:tc>
        <w:tc>
          <w:tcPr>
            <w:tcW w:w="970" w:type="pct"/>
            <w:vAlign w:val="bottom"/>
          </w:tcPr>
          <w:p w:rsidR="006C4922" w:rsidRDefault="006C4922" w:rsidP="00702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1825,07</w:t>
            </w:r>
          </w:p>
        </w:tc>
      </w:tr>
      <w:tr w:rsidR="006C4922" w:rsidRPr="00FF46B2" w:rsidTr="00702394">
        <w:trPr>
          <w:cantSplit/>
        </w:trPr>
        <w:tc>
          <w:tcPr>
            <w:tcW w:w="502" w:type="pct"/>
          </w:tcPr>
          <w:p w:rsidR="006C4922" w:rsidRPr="00FF46B2" w:rsidRDefault="006C4922" w:rsidP="00702394">
            <w:pPr>
              <w:pStyle w:val="a5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1.1.</w:t>
            </w:r>
          </w:p>
        </w:tc>
        <w:tc>
          <w:tcPr>
            <w:tcW w:w="2486" w:type="pct"/>
          </w:tcPr>
          <w:p w:rsidR="006C4922" w:rsidRPr="00FF46B2" w:rsidRDefault="006C4922" w:rsidP="00702394">
            <w:pPr>
              <w:rPr>
                <w:iCs/>
              </w:rPr>
            </w:pPr>
            <w:r w:rsidRPr="00FF46B2">
              <w:t>Рытьё могилы</w:t>
            </w:r>
          </w:p>
        </w:tc>
        <w:tc>
          <w:tcPr>
            <w:tcW w:w="1042" w:type="pct"/>
            <w:vAlign w:val="bottom"/>
          </w:tcPr>
          <w:p w:rsidR="006C4922" w:rsidRPr="000A42BC" w:rsidRDefault="006C4922" w:rsidP="00702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1336,23</w:t>
            </w:r>
          </w:p>
        </w:tc>
        <w:tc>
          <w:tcPr>
            <w:tcW w:w="970" w:type="pct"/>
            <w:vAlign w:val="bottom"/>
          </w:tcPr>
          <w:p w:rsidR="006C4922" w:rsidRDefault="006C4922" w:rsidP="00702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1463,17</w:t>
            </w:r>
          </w:p>
        </w:tc>
      </w:tr>
      <w:tr w:rsidR="006C4922" w:rsidRPr="00FF46B2" w:rsidTr="00702394">
        <w:trPr>
          <w:cantSplit/>
        </w:trPr>
        <w:tc>
          <w:tcPr>
            <w:tcW w:w="502" w:type="pct"/>
          </w:tcPr>
          <w:p w:rsidR="006C4922" w:rsidRPr="00FF46B2" w:rsidRDefault="006C4922" w:rsidP="00702394">
            <w:pPr>
              <w:pStyle w:val="a5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lastRenderedPageBreak/>
              <w:t>1.2.</w:t>
            </w:r>
          </w:p>
        </w:tc>
        <w:tc>
          <w:tcPr>
            <w:tcW w:w="2486" w:type="pct"/>
          </w:tcPr>
          <w:p w:rsidR="006C4922" w:rsidRPr="00FF46B2" w:rsidRDefault="006C4922" w:rsidP="00702394">
            <w:r w:rsidRPr="00FF46B2">
              <w:t>Поднос умершего до могилы и захоронение</w:t>
            </w:r>
          </w:p>
        </w:tc>
        <w:tc>
          <w:tcPr>
            <w:tcW w:w="1042" w:type="pct"/>
            <w:vAlign w:val="bottom"/>
          </w:tcPr>
          <w:p w:rsidR="006C4922" w:rsidRPr="000A42BC" w:rsidRDefault="006C4922" w:rsidP="00702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330,50</w:t>
            </w:r>
          </w:p>
        </w:tc>
        <w:tc>
          <w:tcPr>
            <w:tcW w:w="970" w:type="pct"/>
            <w:vAlign w:val="bottom"/>
          </w:tcPr>
          <w:p w:rsidR="006C4922" w:rsidRDefault="006C4922" w:rsidP="00702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361,9</w:t>
            </w:r>
          </w:p>
        </w:tc>
      </w:tr>
      <w:tr w:rsidR="006C4922" w:rsidRPr="00FF46B2" w:rsidTr="00702394">
        <w:trPr>
          <w:cantSplit/>
        </w:trPr>
        <w:tc>
          <w:tcPr>
            <w:tcW w:w="502" w:type="pct"/>
          </w:tcPr>
          <w:p w:rsidR="006C4922" w:rsidRPr="00FF46B2" w:rsidRDefault="006C4922" w:rsidP="00702394">
            <w:pPr>
              <w:pStyle w:val="a5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6C4922" w:rsidRPr="00FF46B2" w:rsidRDefault="006C4922" w:rsidP="00702394">
            <w:pPr>
              <w:rPr>
                <w:b/>
              </w:rPr>
            </w:pPr>
            <w:r w:rsidRPr="00FF46B2">
              <w:rPr>
                <w:b/>
                <w:snapToGrid w:val="0"/>
              </w:rPr>
              <w:t>Изготовление и</w:t>
            </w:r>
            <w:r w:rsidRPr="00FF46B2"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  <w:vAlign w:val="bottom"/>
          </w:tcPr>
          <w:p w:rsidR="006C4922" w:rsidRPr="008B4E73" w:rsidRDefault="006C4922" w:rsidP="00702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976,88</w:t>
            </w:r>
          </w:p>
        </w:tc>
        <w:tc>
          <w:tcPr>
            <w:tcW w:w="970" w:type="pct"/>
            <w:vAlign w:val="bottom"/>
          </w:tcPr>
          <w:p w:rsidR="006C4922" w:rsidRDefault="006C4922" w:rsidP="00702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1069,68</w:t>
            </w:r>
          </w:p>
        </w:tc>
      </w:tr>
      <w:tr w:rsidR="006C4922" w:rsidRPr="00FF46B2" w:rsidTr="00702394">
        <w:trPr>
          <w:cantSplit/>
        </w:trPr>
        <w:tc>
          <w:tcPr>
            <w:tcW w:w="502" w:type="pct"/>
          </w:tcPr>
          <w:p w:rsidR="006C4922" w:rsidRPr="00FF46B2" w:rsidRDefault="006C4922" w:rsidP="00702394">
            <w:pPr>
              <w:pStyle w:val="a5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6C4922" w:rsidRPr="00FF46B2" w:rsidRDefault="006C4922" w:rsidP="00702394">
            <w:pPr>
              <w:pStyle w:val="a5"/>
              <w:ind w:firstLine="33"/>
              <w:contextualSpacing/>
              <w:jc w:val="left"/>
              <w:rPr>
                <w:iCs/>
                <w:szCs w:val="24"/>
              </w:rPr>
            </w:pPr>
            <w:r w:rsidRPr="00FF46B2">
              <w:rPr>
                <w:iCs/>
                <w:szCs w:val="24"/>
              </w:rPr>
              <w:t xml:space="preserve">Материалы </w:t>
            </w:r>
          </w:p>
        </w:tc>
        <w:tc>
          <w:tcPr>
            <w:tcW w:w="1042" w:type="pct"/>
            <w:vAlign w:val="bottom"/>
          </w:tcPr>
          <w:p w:rsidR="006C4922" w:rsidRPr="000A42BC" w:rsidRDefault="006C4922" w:rsidP="00702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797,41</w:t>
            </w:r>
          </w:p>
        </w:tc>
        <w:tc>
          <w:tcPr>
            <w:tcW w:w="970" w:type="pct"/>
            <w:vAlign w:val="bottom"/>
          </w:tcPr>
          <w:p w:rsidR="006C4922" w:rsidRDefault="006C4922" w:rsidP="00702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873,16</w:t>
            </w:r>
          </w:p>
        </w:tc>
      </w:tr>
      <w:tr w:rsidR="006C4922" w:rsidRPr="00FF46B2" w:rsidTr="00702394">
        <w:trPr>
          <w:cantSplit/>
        </w:trPr>
        <w:tc>
          <w:tcPr>
            <w:tcW w:w="502" w:type="pct"/>
          </w:tcPr>
          <w:p w:rsidR="006C4922" w:rsidRPr="00FF46B2" w:rsidRDefault="006C4922" w:rsidP="00702394">
            <w:pPr>
              <w:pStyle w:val="a5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6C4922" w:rsidRPr="00FF46B2" w:rsidRDefault="006C4922" w:rsidP="00702394">
            <w:pPr>
              <w:pStyle w:val="a5"/>
              <w:ind w:firstLine="33"/>
              <w:contextualSpacing/>
              <w:jc w:val="left"/>
              <w:rPr>
                <w:i/>
                <w:szCs w:val="24"/>
              </w:rPr>
            </w:pPr>
            <w:r w:rsidRPr="00FF46B2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  <w:vAlign w:val="bottom"/>
          </w:tcPr>
          <w:p w:rsidR="006C4922" w:rsidRPr="000A42BC" w:rsidRDefault="006C4922" w:rsidP="00702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179,47</w:t>
            </w:r>
          </w:p>
        </w:tc>
        <w:tc>
          <w:tcPr>
            <w:tcW w:w="970" w:type="pct"/>
            <w:vAlign w:val="bottom"/>
          </w:tcPr>
          <w:p w:rsidR="006C4922" w:rsidRDefault="006C4922" w:rsidP="00702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196,52</w:t>
            </w:r>
          </w:p>
        </w:tc>
      </w:tr>
      <w:tr w:rsidR="006C4922" w:rsidRPr="00FF46B2" w:rsidTr="00702394">
        <w:trPr>
          <w:cantSplit/>
        </w:trPr>
        <w:tc>
          <w:tcPr>
            <w:tcW w:w="502" w:type="pct"/>
          </w:tcPr>
          <w:p w:rsidR="006C4922" w:rsidRPr="00FF46B2" w:rsidRDefault="006C4922" w:rsidP="00702394">
            <w:pPr>
              <w:pStyle w:val="a5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6C4922" w:rsidRPr="00FF46B2" w:rsidRDefault="006C4922" w:rsidP="00702394">
            <w:pPr>
              <w:pStyle w:val="a5"/>
              <w:ind w:firstLine="33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  <w:vAlign w:val="bottom"/>
          </w:tcPr>
          <w:p w:rsidR="006C4922" w:rsidRPr="005A048F" w:rsidRDefault="006C4922" w:rsidP="00702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76,69</w:t>
            </w:r>
          </w:p>
        </w:tc>
        <w:tc>
          <w:tcPr>
            <w:tcW w:w="970" w:type="pct"/>
            <w:vAlign w:val="bottom"/>
          </w:tcPr>
          <w:p w:rsidR="006C4922" w:rsidRDefault="006C4922" w:rsidP="00702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83,97</w:t>
            </w:r>
          </w:p>
        </w:tc>
      </w:tr>
      <w:tr w:rsidR="006C4922" w:rsidRPr="00FF46B2" w:rsidTr="00702394">
        <w:trPr>
          <w:cantSplit/>
        </w:trPr>
        <w:tc>
          <w:tcPr>
            <w:tcW w:w="502" w:type="pct"/>
          </w:tcPr>
          <w:p w:rsidR="006C4922" w:rsidRPr="00FF46B2" w:rsidRDefault="006C4922" w:rsidP="00702394">
            <w:pPr>
              <w:pStyle w:val="a5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6C4922" w:rsidRPr="00FF46B2" w:rsidRDefault="006C4922" w:rsidP="00702394">
            <w:pPr>
              <w:pStyle w:val="a5"/>
              <w:ind w:firstLine="33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  <w:vAlign w:val="bottom"/>
          </w:tcPr>
          <w:p w:rsidR="006C4922" w:rsidRPr="005A048F" w:rsidRDefault="006C4922" w:rsidP="007023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14,49</w:t>
            </w:r>
          </w:p>
        </w:tc>
        <w:tc>
          <w:tcPr>
            <w:tcW w:w="970" w:type="pct"/>
            <w:vAlign w:val="bottom"/>
          </w:tcPr>
          <w:p w:rsidR="006C4922" w:rsidRDefault="006C4922" w:rsidP="00702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15,87</w:t>
            </w:r>
          </w:p>
        </w:tc>
      </w:tr>
      <w:tr w:rsidR="006C4922" w:rsidRPr="00166024" w:rsidTr="00702394">
        <w:trPr>
          <w:cantSplit/>
        </w:trPr>
        <w:tc>
          <w:tcPr>
            <w:tcW w:w="2988" w:type="pct"/>
            <w:gridSpan w:val="2"/>
          </w:tcPr>
          <w:p w:rsidR="006C4922" w:rsidRPr="00FF46B2" w:rsidRDefault="006C4922" w:rsidP="00702394">
            <w:pPr>
              <w:pStyle w:val="a5"/>
              <w:ind w:firstLine="709"/>
              <w:contextualSpacing/>
              <w:rPr>
                <w:szCs w:val="24"/>
              </w:rPr>
            </w:pPr>
            <w:r w:rsidRPr="00FF46B2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6C4922" w:rsidRPr="00824609" w:rsidRDefault="006C4922" w:rsidP="00702394">
            <w:pPr>
              <w:pStyle w:val="a5"/>
              <w:contextualSpacing/>
              <w:rPr>
                <w:b/>
                <w:szCs w:val="24"/>
              </w:rPr>
            </w:pPr>
            <w:r w:rsidRPr="00824609">
              <w:rPr>
                <w:b/>
                <w:szCs w:val="24"/>
              </w:rPr>
              <w:t>2734,79</w:t>
            </w:r>
          </w:p>
        </w:tc>
        <w:tc>
          <w:tcPr>
            <w:tcW w:w="970" w:type="pct"/>
            <w:vAlign w:val="bottom"/>
          </w:tcPr>
          <w:p w:rsidR="006C4922" w:rsidRDefault="006C4922" w:rsidP="007023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2994,59</w:t>
            </w:r>
          </w:p>
        </w:tc>
      </w:tr>
    </w:tbl>
    <w:p w:rsidR="006C4922" w:rsidRDefault="006C4922" w:rsidP="006C4922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6C4922" w:rsidRDefault="006C4922"/>
    <w:sectPr w:rsidR="006C4922" w:rsidSect="0042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024E15"/>
    <w:rsid w:val="00024E15"/>
    <w:rsid w:val="000846D4"/>
    <w:rsid w:val="001C35F2"/>
    <w:rsid w:val="00201555"/>
    <w:rsid w:val="0023682F"/>
    <w:rsid w:val="002441D9"/>
    <w:rsid w:val="003309A3"/>
    <w:rsid w:val="00423F0B"/>
    <w:rsid w:val="00482A61"/>
    <w:rsid w:val="004D289C"/>
    <w:rsid w:val="00605EE6"/>
    <w:rsid w:val="00633B7F"/>
    <w:rsid w:val="00654DF4"/>
    <w:rsid w:val="006C4922"/>
    <w:rsid w:val="0070412D"/>
    <w:rsid w:val="007D2A69"/>
    <w:rsid w:val="008B6B17"/>
    <w:rsid w:val="00903133"/>
    <w:rsid w:val="009F2315"/>
    <w:rsid w:val="00B6462E"/>
    <w:rsid w:val="00B80C05"/>
    <w:rsid w:val="00B85181"/>
    <w:rsid w:val="00D93140"/>
    <w:rsid w:val="00E924A1"/>
    <w:rsid w:val="00F7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3F0B"/>
  </w:style>
  <w:style w:type="paragraph" w:styleId="1">
    <w:name w:val="heading 1"/>
    <w:basedOn w:val="a0"/>
    <w:next w:val="a0"/>
    <w:link w:val="10"/>
    <w:qFormat/>
    <w:rsid w:val="00024E1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024E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24E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semiHidden/>
    <w:rsid w:val="00024E1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4">
    <w:name w:val="Заголовок_пост"/>
    <w:basedOn w:val="a0"/>
    <w:rsid w:val="00024E15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">
    <w:name w:val="Пункт_пост"/>
    <w:basedOn w:val="a0"/>
    <w:rsid w:val="00024E15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rmal">
    <w:name w:val="ConsPlusNormal"/>
    <w:uiPriority w:val="99"/>
    <w:rsid w:val="007D2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D2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Title"/>
    <w:basedOn w:val="a0"/>
    <w:link w:val="a6"/>
    <w:uiPriority w:val="99"/>
    <w:qFormat/>
    <w:rsid w:val="006C49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1"/>
    <w:link w:val="a5"/>
    <w:uiPriority w:val="99"/>
    <w:rsid w:val="006C492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2025-01-31T11:07:00Z</cp:lastPrinted>
  <dcterms:created xsi:type="dcterms:W3CDTF">2022-01-30T09:30:00Z</dcterms:created>
  <dcterms:modified xsi:type="dcterms:W3CDTF">2025-02-07T07:07:00Z</dcterms:modified>
</cp:coreProperties>
</file>