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DD3354" w:rsidRDefault="00F7592C" w:rsidP="00F7592C">
      <w:pPr>
        <w:jc w:val="both"/>
      </w:pPr>
      <w:r w:rsidRPr="00DD3354">
        <w:t xml:space="preserve">от </w:t>
      </w:r>
      <w:r w:rsidR="00FC6A39">
        <w:t>21.09</w:t>
      </w:r>
      <w:r w:rsidR="00DD3354" w:rsidRPr="00DD3354">
        <w:t>.2021</w:t>
      </w:r>
      <w:r w:rsidRPr="00DD3354">
        <w:t xml:space="preserve"> № </w:t>
      </w:r>
      <w:r w:rsidR="00E6693F">
        <w:t>4</w:t>
      </w:r>
      <w:r w:rsidR="00FC6A39">
        <w:t>9</w:t>
      </w:r>
    </w:p>
    <w:p w:rsidR="00B1402B" w:rsidRPr="00DD3354" w:rsidRDefault="00DD3354" w:rsidP="00F7592C">
      <w:pPr>
        <w:jc w:val="both"/>
      </w:pPr>
      <w:r w:rsidRPr="00DD3354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DD3354" w:rsidTr="00DD3354">
        <w:tc>
          <w:tcPr>
            <w:tcW w:w="5495" w:type="dxa"/>
            <w:hideMark/>
          </w:tcPr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D3354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DD3354">
              <w:rPr>
                <w:b/>
                <w:highlight w:val="yellow"/>
              </w:rPr>
              <w:t xml:space="preserve"> </w:t>
            </w:r>
            <w:r w:rsidRPr="00DD3354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DD335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DD3354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DD3354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>
              <w:rPr>
                <w:b/>
                <w:bCs/>
              </w:rPr>
              <w:t>;от 25.05.2021 №32</w:t>
            </w:r>
            <w:r w:rsidR="006A5D32">
              <w:rPr>
                <w:b/>
                <w:bCs/>
              </w:rPr>
              <w:t>;от 22.06.2021№38</w:t>
            </w:r>
            <w:r w:rsidR="00E6693F">
              <w:rPr>
                <w:b/>
                <w:bCs/>
              </w:rPr>
              <w:t>; от 01.07.2021 №42</w:t>
            </w:r>
            <w:r w:rsidR="002F6C27">
              <w:rPr>
                <w:b/>
                <w:bCs/>
              </w:rPr>
              <w:t>; от 13.07.2021 №43</w:t>
            </w:r>
            <w:r w:rsidR="00FC6A39">
              <w:rPr>
                <w:b/>
                <w:bCs/>
              </w:rPr>
              <w:t>, от 20.08.2021 №45</w:t>
            </w:r>
            <w:r w:rsidRPr="00DD3354">
              <w:rPr>
                <w:b/>
                <w:bCs/>
              </w:rPr>
              <w:t>)</w:t>
            </w:r>
          </w:p>
        </w:tc>
      </w:tr>
    </w:tbl>
    <w:p w:rsidR="00DD3354" w:rsidRPr="00DD3354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DD3354" w:rsidRDefault="00AC5FD7" w:rsidP="00D24147">
      <w:pPr>
        <w:ind w:firstLine="708"/>
      </w:pPr>
    </w:p>
    <w:p w:rsidR="000472B2" w:rsidRPr="00DD3354" w:rsidRDefault="000472B2" w:rsidP="000A3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</w:t>
      </w:r>
      <w:r w:rsidRPr="00DD3354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эпидемиологического благополучия населения             в субъектах Российской Федерации в связи с распространением 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3354">
        <w:rPr>
          <w:rFonts w:ascii="Times New Roman" w:hAnsi="Times New Roman" w:cs="Times New Roman"/>
          <w:sz w:val="24"/>
          <w:szCs w:val="24"/>
        </w:rPr>
        <w:t>новой коронавирусной инфекции (COVID-19)», указ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ами </w:t>
      </w:r>
      <w:r w:rsidRPr="00DD3354">
        <w:rPr>
          <w:rFonts w:ascii="Times New Roman" w:hAnsi="Times New Roman" w:cs="Times New Roman"/>
          <w:sz w:val="24"/>
          <w:szCs w:val="24"/>
        </w:rPr>
        <w:t>губернатора Воронежской области от 20.03.2020 № 113-у «О вв</w:t>
      </w:r>
      <w:bookmarkStart w:id="0" w:name="_GoBack"/>
      <w:bookmarkEnd w:id="0"/>
      <w:r w:rsidRPr="00DD3354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DD3354">
        <w:rPr>
          <w:rFonts w:ascii="Times New Roman" w:hAnsi="Times New Roman" w:cs="Times New Roman"/>
          <w:sz w:val="24"/>
          <w:szCs w:val="24"/>
        </w:rPr>
        <w:t xml:space="preserve">ции чрезвычайных </w:t>
      </w:r>
      <w:r w:rsidR="00703F8D" w:rsidRPr="00DD3354">
        <w:rPr>
          <w:rFonts w:ascii="Times New Roman" w:hAnsi="Times New Roman" w:cs="Times New Roman"/>
          <w:sz w:val="24"/>
          <w:szCs w:val="24"/>
        </w:rPr>
        <w:t>ситуаций»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и </w:t>
      </w:r>
      <w:r w:rsidR="00B71815" w:rsidRPr="00DD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7240" w:rsidRPr="00DD3354">
        <w:rPr>
          <w:rFonts w:ascii="Times New Roman" w:hAnsi="Times New Roman" w:cs="Times New Roman"/>
          <w:sz w:val="24"/>
          <w:szCs w:val="24"/>
        </w:rPr>
        <w:t xml:space="preserve">от </w:t>
      </w:r>
      <w:r w:rsidR="009B2878" w:rsidRPr="00DD3354">
        <w:rPr>
          <w:rFonts w:ascii="Times New Roman" w:hAnsi="Times New Roman" w:cs="Times New Roman"/>
          <w:sz w:val="24"/>
          <w:szCs w:val="24"/>
        </w:rPr>
        <w:t>25.05</w:t>
      </w:r>
      <w:r w:rsidR="003D5A07" w:rsidRPr="00DD3354">
        <w:rPr>
          <w:rFonts w:ascii="Times New Roman" w:hAnsi="Times New Roman" w:cs="Times New Roman"/>
          <w:sz w:val="24"/>
          <w:szCs w:val="24"/>
        </w:rPr>
        <w:t>.202</w:t>
      </w:r>
      <w:r w:rsidR="00B75D94" w:rsidRPr="00DD3354">
        <w:rPr>
          <w:rFonts w:ascii="Times New Roman" w:hAnsi="Times New Roman" w:cs="Times New Roman"/>
          <w:sz w:val="24"/>
          <w:szCs w:val="24"/>
        </w:rPr>
        <w:t>1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№ </w:t>
      </w:r>
      <w:r w:rsidR="009B2878" w:rsidRPr="00DD3354">
        <w:rPr>
          <w:rFonts w:ascii="Times New Roman" w:hAnsi="Times New Roman" w:cs="Times New Roman"/>
          <w:sz w:val="24"/>
          <w:szCs w:val="24"/>
        </w:rPr>
        <w:t>9</w:t>
      </w:r>
      <w:r w:rsidR="004547FC" w:rsidRPr="00DD3354">
        <w:rPr>
          <w:rFonts w:ascii="Times New Roman" w:hAnsi="Times New Roman" w:cs="Times New Roman"/>
          <w:sz w:val="24"/>
          <w:szCs w:val="24"/>
        </w:rPr>
        <w:t>3</w:t>
      </w:r>
      <w:r w:rsidR="00B84A6A" w:rsidRPr="00DD3354">
        <w:rPr>
          <w:rFonts w:ascii="Times New Roman" w:hAnsi="Times New Roman" w:cs="Times New Roman"/>
          <w:sz w:val="24"/>
          <w:szCs w:val="24"/>
        </w:rPr>
        <w:t>-у «О внесении изменени</w:t>
      </w:r>
      <w:r w:rsidR="009B2878" w:rsidRPr="00DD3354">
        <w:rPr>
          <w:rFonts w:ascii="Times New Roman" w:hAnsi="Times New Roman" w:cs="Times New Roman"/>
          <w:sz w:val="24"/>
          <w:szCs w:val="24"/>
        </w:rPr>
        <w:t>й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в указ губернатора Воронежской области от 13.05.2020 № 184-у»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</w:t>
      </w:r>
      <w:r w:rsidRPr="00DD3354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 </w:t>
      </w:r>
      <w:r w:rsidRPr="00DD335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75D94" w:rsidRDefault="00401FE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DD3354">
        <w:rPr>
          <w:rFonts w:ascii="Times New Roman" w:hAnsi="Times New Roman" w:cs="Times New Roman"/>
        </w:rPr>
        <w:t>1.</w:t>
      </w:r>
      <w:r w:rsidR="00DD3354" w:rsidRPr="00DD3354">
        <w:rPr>
          <w:rFonts w:ascii="Times New Roman" w:hAnsi="Times New Roman" w:cs="Times New Roman"/>
        </w:rPr>
        <w:t xml:space="preserve">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DD3354" w:rsidRPr="00DD3354">
        <w:rPr>
          <w:rFonts w:ascii="Times New Roman" w:hAnsi="Times New Roman" w:cs="Times New Roman"/>
          <w:bCs/>
        </w:rPr>
        <w:t>по обеспечению санитарно-эпидемиологического благополучия населения</w:t>
      </w:r>
      <w:r w:rsidR="00DD3354" w:rsidRPr="00DD3354">
        <w:rPr>
          <w:rFonts w:ascii="Times New Roman" w:hAnsi="Times New Roman" w:cs="Times New Roman"/>
        </w:rPr>
        <w:t xml:space="preserve"> в Чернавском сельском поселении Панинского муниципального района Воронежской области</w:t>
      </w:r>
      <w:r w:rsidR="00DD3354" w:rsidRPr="00DD3354">
        <w:rPr>
          <w:rFonts w:ascii="Times New Roman" w:hAnsi="Times New Roman" w:cs="Times New Roman"/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="00DD3354" w:rsidRPr="00DD3354">
        <w:rPr>
          <w:rFonts w:ascii="Times New Roman" w:hAnsi="Times New Roman" w:cs="Times New Roman"/>
          <w:b/>
          <w:bCs/>
        </w:rPr>
        <w:t xml:space="preserve">, </w:t>
      </w:r>
      <w:r w:rsidR="00DD3354" w:rsidRPr="00DD3354">
        <w:rPr>
          <w:rFonts w:ascii="Times New Roman" w:hAnsi="Times New Roman" w:cs="Times New Roman"/>
          <w:bCs/>
        </w:rPr>
        <w:t>от26.02.2021 №18, от 04.03.2021 №20</w:t>
      </w:r>
      <w:r w:rsidR="006A5D32">
        <w:rPr>
          <w:rFonts w:ascii="Times New Roman" w:hAnsi="Times New Roman" w:cs="Times New Roman"/>
          <w:bCs/>
        </w:rPr>
        <w:t>;от 25.05.2021 №32;от 22.06.2021 №38</w:t>
      </w:r>
      <w:r w:rsidR="00E6693F">
        <w:rPr>
          <w:rFonts w:ascii="Times New Roman" w:hAnsi="Times New Roman" w:cs="Times New Roman"/>
          <w:bCs/>
        </w:rPr>
        <w:t>; от 01.07.2021 №42</w:t>
      </w:r>
      <w:r w:rsidR="002F6C27">
        <w:rPr>
          <w:rFonts w:ascii="Times New Roman" w:hAnsi="Times New Roman" w:cs="Times New Roman"/>
          <w:bCs/>
        </w:rPr>
        <w:t>;от 13.07.2021 №43</w:t>
      </w:r>
      <w:r w:rsidR="00FC6A39">
        <w:rPr>
          <w:rFonts w:ascii="Times New Roman" w:hAnsi="Times New Roman" w:cs="Times New Roman"/>
          <w:bCs/>
        </w:rPr>
        <w:t>, от 20.08.2021 №45</w:t>
      </w:r>
      <w:r w:rsidR="00DD3354" w:rsidRPr="00DD3354">
        <w:rPr>
          <w:rFonts w:ascii="Times New Roman" w:hAnsi="Times New Roman" w:cs="Times New Roman"/>
          <w:bCs/>
        </w:rPr>
        <w:t xml:space="preserve">) </w:t>
      </w:r>
      <w:r w:rsidRPr="00DD3354">
        <w:rPr>
          <w:rFonts w:ascii="Times New Roman" w:hAnsi="Times New Roman" w:cs="Times New Roman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следующие</w:t>
      </w:r>
      <w:r w:rsidR="003626E9" w:rsidRPr="00DD335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изменения</w:t>
      </w:r>
      <w:r w:rsidR="00B75D94" w:rsidRPr="00DD3354">
        <w:rPr>
          <w:rFonts w:ascii="Times New Roman" w:hAnsi="Times New Roman" w:cs="Times New Roman"/>
          <w:color w:val="22272F"/>
          <w:shd w:val="clear" w:color="auto" w:fill="FFFFFF"/>
        </w:rPr>
        <w:t>:</w:t>
      </w:r>
    </w:p>
    <w:p w:rsidR="00FC6A39" w:rsidRDefault="00FC6A39" w:rsidP="00FC6A39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седьмом  цифры «50» заменить цифрами «80».</w:t>
      </w:r>
    </w:p>
    <w:p w:rsidR="00FC6A39" w:rsidRPr="00C3409C" w:rsidRDefault="00FC6A39" w:rsidP="00FC6A39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абзаце вос</w:t>
      </w:r>
      <w:r w:rsidRPr="00464834">
        <w:rPr>
          <w:sz w:val="28"/>
          <w:szCs w:val="28"/>
          <w:lang w:eastAsia="en-US"/>
        </w:rPr>
        <w:t xml:space="preserve">ьмом </w:t>
      </w:r>
      <w:r>
        <w:rPr>
          <w:sz w:val="28"/>
          <w:szCs w:val="28"/>
          <w:lang w:eastAsia="en-US"/>
        </w:rPr>
        <w:t xml:space="preserve"> цифры </w:t>
      </w:r>
      <w:r w:rsidRPr="00464834">
        <w:rPr>
          <w:sz w:val="28"/>
          <w:szCs w:val="28"/>
          <w:lang w:eastAsia="en-US"/>
        </w:rPr>
        <w:t>«50» заменить цифрами «80».</w:t>
      </w:r>
    </w:p>
    <w:p w:rsidR="00E6693F" w:rsidRPr="00DD3354" w:rsidRDefault="00E6693F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DD3354" w:rsidRPr="00DD3354" w:rsidRDefault="00275B71" w:rsidP="00DD3354">
      <w:pPr>
        <w:pStyle w:val="a8"/>
        <w:spacing w:line="276" w:lineRule="auto"/>
        <w:ind w:firstLine="709"/>
        <w:jc w:val="both"/>
      </w:pPr>
      <w:r w:rsidRPr="00DD3354">
        <w:t xml:space="preserve">2. </w:t>
      </w:r>
      <w:r w:rsidR="00DD3354" w:rsidRPr="00DD3354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275B71" w:rsidRPr="00DD3354" w:rsidRDefault="00275B71" w:rsidP="00F864FF">
      <w:pPr>
        <w:spacing w:line="360" w:lineRule="auto"/>
        <w:ind w:firstLine="708"/>
        <w:jc w:val="both"/>
      </w:pPr>
    </w:p>
    <w:p w:rsidR="00275B71" w:rsidRPr="00DD3354" w:rsidRDefault="00275B71" w:rsidP="00F864FF">
      <w:pPr>
        <w:spacing w:line="360" w:lineRule="auto"/>
        <w:ind w:firstLine="709"/>
        <w:jc w:val="both"/>
      </w:pPr>
      <w:r w:rsidRPr="00DD3354">
        <w:rPr>
          <w:bCs/>
        </w:rPr>
        <w:t>3. Настоящее постановление вступает</w:t>
      </w:r>
      <w:r w:rsidRPr="00DD3354">
        <w:t xml:space="preserve"> в силу со дня его официального опубликования.</w:t>
      </w:r>
    </w:p>
    <w:p w:rsidR="00275B71" w:rsidRPr="00DD3354" w:rsidRDefault="00275B71" w:rsidP="00AC5FD7">
      <w:pPr>
        <w:spacing w:line="360" w:lineRule="auto"/>
        <w:ind w:firstLine="709"/>
        <w:jc w:val="both"/>
      </w:pPr>
      <w:r w:rsidRPr="00DD3354">
        <w:lastRenderedPageBreak/>
        <w:t>4. Контроль за исполнением настоящего постановления оставляю                             за собой.</w:t>
      </w: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jc w:val="both"/>
        <w:textAlignment w:val="top"/>
        <w:rPr>
          <w:bCs/>
          <w:spacing w:val="3"/>
        </w:rPr>
      </w:pPr>
      <w:r w:rsidRPr="00DD3354">
        <w:rPr>
          <w:bCs/>
          <w:spacing w:val="3"/>
        </w:rPr>
        <w:t>Глава</w:t>
      </w:r>
      <w:r w:rsidR="00DD3354" w:rsidRPr="00DD3354">
        <w:rPr>
          <w:bCs/>
          <w:spacing w:val="3"/>
        </w:rPr>
        <w:t xml:space="preserve"> Чернавского сельского поселения                         </w:t>
      </w:r>
      <w:r w:rsidR="00DD3354">
        <w:rPr>
          <w:bCs/>
          <w:spacing w:val="3"/>
        </w:rPr>
        <w:t xml:space="preserve">             </w:t>
      </w:r>
      <w:r w:rsidR="00DD3354" w:rsidRPr="00DD3354">
        <w:rPr>
          <w:bCs/>
          <w:spacing w:val="3"/>
        </w:rPr>
        <w:t>О.В.Неруцков</w:t>
      </w:r>
    </w:p>
    <w:p w:rsidR="00DD3354" w:rsidRPr="00DD3354" w:rsidRDefault="00DD3354">
      <w:pPr>
        <w:jc w:val="both"/>
        <w:textAlignment w:val="top"/>
        <w:rPr>
          <w:bCs/>
          <w:spacing w:val="3"/>
        </w:rPr>
      </w:pPr>
    </w:p>
    <w:sectPr w:rsidR="00DD3354" w:rsidRPr="00DD3354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39" w:rsidRDefault="00A80139" w:rsidP="008027C1">
      <w:r>
        <w:separator/>
      </w:r>
    </w:p>
  </w:endnote>
  <w:endnote w:type="continuationSeparator" w:id="1">
    <w:p w:rsidR="00A80139" w:rsidRDefault="00A8013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39" w:rsidRDefault="00A80139" w:rsidP="008027C1">
      <w:r>
        <w:separator/>
      </w:r>
    </w:p>
  </w:footnote>
  <w:footnote w:type="continuationSeparator" w:id="1">
    <w:p w:rsidR="00A80139" w:rsidRDefault="00A8013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830DE7">
        <w:pPr>
          <w:pStyle w:val="ad"/>
          <w:jc w:val="center"/>
        </w:pPr>
        <w:fldSimple w:instr=" PAGE   \* MERGEFORMAT ">
          <w:r w:rsidR="00FC6A39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42</cp:revision>
  <cp:lastPrinted>2021-09-30T06:25:00Z</cp:lastPrinted>
  <dcterms:created xsi:type="dcterms:W3CDTF">2020-12-08T13:11:00Z</dcterms:created>
  <dcterms:modified xsi:type="dcterms:W3CDTF">2021-09-30T06:25:00Z</dcterms:modified>
</cp:coreProperties>
</file>