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2B" w:rsidRPr="0030502B" w:rsidRDefault="0030502B" w:rsidP="0030502B">
      <w:pPr>
        <w:pStyle w:val="20"/>
        <w:keepNext/>
        <w:keepLines/>
        <w:shd w:val="clear" w:color="auto" w:fill="auto"/>
        <w:spacing w:before="0" w:after="0" w:line="240" w:lineRule="auto"/>
        <w:ind w:left="20" w:right="-142"/>
        <w:rPr>
          <w:sz w:val="24"/>
          <w:szCs w:val="24"/>
        </w:rPr>
      </w:pPr>
      <w:r w:rsidRPr="0030502B">
        <w:rPr>
          <w:sz w:val="24"/>
          <w:szCs w:val="24"/>
        </w:rPr>
        <w:t>АДМИНИСТРАЦИЯ ЧЕРНАВСКОГО СЕЛЬСКОГО ПОСЕЛЕНИЯ</w:t>
      </w:r>
    </w:p>
    <w:p w:rsidR="0030502B" w:rsidRPr="0030502B" w:rsidRDefault="0030502B" w:rsidP="0030502B">
      <w:pPr>
        <w:pStyle w:val="20"/>
        <w:keepNext/>
        <w:keepLines/>
        <w:shd w:val="clear" w:color="auto" w:fill="auto"/>
        <w:spacing w:before="0" w:after="0" w:line="240" w:lineRule="auto"/>
        <w:ind w:left="20" w:right="-142"/>
        <w:rPr>
          <w:sz w:val="24"/>
          <w:szCs w:val="24"/>
        </w:rPr>
      </w:pPr>
      <w:r w:rsidRPr="0030502B">
        <w:rPr>
          <w:sz w:val="24"/>
          <w:szCs w:val="24"/>
        </w:rPr>
        <w:t>ПАНИНСКОГО МУНИЦИПАЛЬНОГО РАЙОНА</w:t>
      </w:r>
    </w:p>
    <w:p w:rsidR="0030502B" w:rsidRPr="0030502B" w:rsidRDefault="0030502B" w:rsidP="0030502B">
      <w:pPr>
        <w:pStyle w:val="20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30502B">
        <w:rPr>
          <w:sz w:val="24"/>
          <w:szCs w:val="24"/>
        </w:rPr>
        <w:t>ВОРОНЕЖСКОЙ ОБЛАСТИ</w:t>
      </w:r>
    </w:p>
    <w:p w:rsidR="0030502B" w:rsidRPr="0030502B" w:rsidRDefault="0030502B" w:rsidP="003050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0502B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30502B" w:rsidRPr="0030502B" w:rsidRDefault="0030502B" w:rsidP="003050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>от 26.05.2020   № 42</w:t>
      </w: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>с. Чернавка</w:t>
      </w: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02B">
        <w:rPr>
          <w:rFonts w:ascii="Times New Roman" w:hAnsi="Times New Roman" w:cs="Times New Roman"/>
          <w:b/>
          <w:sz w:val="24"/>
          <w:szCs w:val="24"/>
        </w:rPr>
        <w:t>О создании условий для организации</w:t>
      </w: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02B">
        <w:rPr>
          <w:rFonts w:ascii="Times New Roman" w:hAnsi="Times New Roman" w:cs="Times New Roman"/>
          <w:b/>
          <w:sz w:val="24"/>
          <w:szCs w:val="24"/>
        </w:rPr>
        <w:t>добровольной пожарной охраны,</w:t>
      </w: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02B">
        <w:rPr>
          <w:rFonts w:ascii="Times New Roman" w:hAnsi="Times New Roman" w:cs="Times New Roman"/>
          <w:b/>
          <w:sz w:val="24"/>
          <w:szCs w:val="24"/>
        </w:rPr>
        <w:t>а так же  для участия граждан в обеспечении</w:t>
      </w: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02B">
        <w:rPr>
          <w:rFonts w:ascii="Times New Roman" w:hAnsi="Times New Roman" w:cs="Times New Roman"/>
          <w:b/>
          <w:sz w:val="24"/>
          <w:szCs w:val="24"/>
        </w:rPr>
        <w:t>первичных мер пожарной безопасности в</w:t>
      </w: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02B">
        <w:rPr>
          <w:rFonts w:ascii="Times New Roman" w:hAnsi="Times New Roman" w:cs="Times New Roman"/>
          <w:b/>
          <w:sz w:val="24"/>
          <w:szCs w:val="24"/>
        </w:rPr>
        <w:t>иных формах.</w:t>
      </w:r>
    </w:p>
    <w:p w:rsidR="0030502B" w:rsidRPr="0030502B" w:rsidRDefault="0030502B" w:rsidP="00305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Style6"/>
        <w:widowControl/>
        <w:spacing w:before="149"/>
        <w:ind w:right="-69" w:firstLine="56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 сельского поселения, в целях обеспечения первичных мер пожарной безопасности на территории </w:t>
      </w:r>
      <w:proofErr w:type="spellStart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30502B" w:rsidRPr="0030502B" w:rsidRDefault="0030502B" w:rsidP="0030502B">
      <w:pPr>
        <w:pStyle w:val="Style6"/>
        <w:widowControl/>
        <w:spacing w:before="149"/>
        <w:ind w:right="-69" w:firstLine="567"/>
        <w:jc w:val="center"/>
        <w:rPr>
          <w:rStyle w:val="FontStyle26"/>
          <w:rFonts w:ascii="Times New Roman" w:hAnsi="Times New Roman" w:cs="Times New Roman"/>
          <w:sz w:val="24"/>
          <w:szCs w:val="24"/>
        </w:rPr>
      </w:pPr>
      <w:r w:rsidRPr="0030502B">
        <w:rPr>
          <w:rStyle w:val="FontStyle26"/>
          <w:rFonts w:ascii="Times New Roman" w:hAnsi="Times New Roman" w:cs="Times New Roman"/>
          <w:sz w:val="24"/>
          <w:szCs w:val="24"/>
        </w:rPr>
        <w:t>ПОСТАНОВЛЯЮ:</w:t>
      </w:r>
    </w:p>
    <w:p w:rsidR="0030502B" w:rsidRPr="0030502B" w:rsidRDefault="0030502B" w:rsidP="0030502B">
      <w:pPr>
        <w:pStyle w:val="Style7"/>
        <w:widowControl/>
        <w:tabs>
          <w:tab w:val="left" w:pos="907"/>
        </w:tabs>
        <w:spacing w:line="317" w:lineRule="exact"/>
        <w:ind w:firstLine="56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1. Утвердить прилагаемое  Положение о порядке создания подразделений добровольной пожарной охраны и регистрации добровольных пожарных на территории </w:t>
      </w:r>
      <w:proofErr w:type="spellStart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502B" w:rsidRPr="0030502B" w:rsidRDefault="0030502B" w:rsidP="0030502B">
      <w:pPr>
        <w:pStyle w:val="Style7"/>
        <w:widowControl/>
        <w:tabs>
          <w:tab w:val="left" w:pos="907"/>
        </w:tabs>
        <w:spacing w:line="317" w:lineRule="exact"/>
        <w:ind w:firstLine="56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 2. Утвердить прилагаемые формы участия граждан в обеспечении первичных мер пожарной безопасности и в деятельности подразделений добровольной пожарной охраны на территории </w:t>
      </w:r>
      <w:proofErr w:type="spellStart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502B" w:rsidRPr="0030502B" w:rsidRDefault="0030502B" w:rsidP="0030502B">
      <w:pPr>
        <w:pStyle w:val="40"/>
        <w:shd w:val="clear" w:color="auto" w:fill="auto"/>
        <w:spacing w:before="0" w:line="240" w:lineRule="auto"/>
        <w:ind w:right="20" w:firstLine="749"/>
        <w:rPr>
          <w:sz w:val="24"/>
          <w:szCs w:val="24"/>
        </w:rPr>
      </w:pPr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3. </w:t>
      </w:r>
      <w:r w:rsidRPr="0030502B">
        <w:rPr>
          <w:sz w:val="24"/>
          <w:szCs w:val="24"/>
        </w:rPr>
        <w:t xml:space="preserve">Опубликовать настоящее постановление в официальном печатном издании </w:t>
      </w:r>
      <w:proofErr w:type="spellStart"/>
      <w:r w:rsidRPr="0030502B">
        <w:rPr>
          <w:sz w:val="24"/>
          <w:szCs w:val="24"/>
        </w:rPr>
        <w:t>Чернавского</w:t>
      </w:r>
      <w:proofErr w:type="spellEnd"/>
      <w:r w:rsidRPr="0030502B">
        <w:rPr>
          <w:sz w:val="24"/>
          <w:szCs w:val="24"/>
        </w:rPr>
        <w:t xml:space="preserve"> сельского поселения «</w:t>
      </w:r>
      <w:proofErr w:type="spellStart"/>
      <w:r w:rsidRPr="0030502B">
        <w:rPr>
          <w:sz w:val="24"/>
          <w:szCs w:val="24"/>
        </w:rPr>
        <w:t>Чернавский</w:t>
      </w:r>
      <w:proofErr w:type="spellEnd"/>
      <w:r w:rsidRPr="0030502B">
        <w:rPr>
          <w:sz w:val="24"/>
          <w:szCs w:val="24"/>
        </w:rPr>
        <w:t xml:space="preserve"> муниципальный вестник» и разместить на официальном сайте администрации в сети «Интернет».</w:t>
      </w:r>
    </w:p>
    <w:p w:rsidR="0030502B" w:rsidRPr="0030502B" w:rsidRDefault="0030502B" w:rsidP="0030502B">
      <w:pPr>
        <w:pStyle w:val="Style7"/>
        <w:widowControl/>
        <w:tabs>
          <w:tab w:val="left" w:pos="284"/>
        </w:tabs>
        <w:spacing w:line="317" w:lineRule="exact"/>
        <w:ind w:firstLine="567"/>
        <w:jc w:val="both"/>
      </w:pPr>
    </w:p>
    <w:p w:rsidR="0030502B" w:rsidRPr="0030502B" w:rsidRDefault="0030502B" w:rsidP="0030502B">
      <w:pPr>
        <w:pStyle w:val="Style7"/>
        <w:widowControl/>
        <w:tabs>
          <w:tab w:val="left" w:pos="284"/>
        </w:tabs>
        <w:spacing w:line="317" w:lineRule="exact"/>
        <w:ind w:firstLine="567"/>
        <w:jc w:val="both"/>
      </w:pPr>
    </w:p>
    <w:p w:rsidR="0030502B" w:rsidRPr="0030502B" w:rsidRDefault="0030502B" w:rsidP="0030502B">
      <w:pPr>
        <w:pStyle w:val="Style7"/>
        <w:widowControl/>
        <w:tabs>
          <w:tab w:val="left" w:pos="284"/>
        </w:tabs>
        <w:spacing w:line="317" w:lineRule="exact"/>
        <w:ind w:firstLine="567"/>
        <w:jc w:val="both"/>
      </w:pPr>
    </w:p>
    <w:p w:rsidR="0030502B" w:rsidRPr="0030502B" w:rsidRDefault="0030502B" w:rsidP="0030502B">
      <w:pPr>
        <w:pStyle w:val="Style7"/>
        <w:widowControl/>
        <w:tabs>
          <w:tab w:val="left" w:pos="284"/>
        </w:tabs>
        <w:spacing w:line="317" w:lineRule="exact"/>
        <w:ind w:firstLine="567"/>
        <w:rPr>
          <w:rStyle w:val="FontStyle27"/>
          <w:rFonts w:ascii="Times New Roman" w:hAnsi="Times New Roman" w:cs="Times New Roman"/>
          <w:sz w:val="24"/>
          <w:szCs w:val="24"/>
        </w:rPr>
      </w:pPr>
      <w:r>
        <w:t>Г</w:t>
      </w:r>
      <w:r w:rsidRPr="0030502B">
        <w:t xml:space="preserve">лава  </w:t>
      </w:r>
      <w:proofErr w:type="spellStart"/>
      <w:r w:rsidRPr="0030502B">
        <w:t>Чернавского</w:t>
      </w:r>
      <w:proofErr w:type="spellEnd"/>
      <w:r w:rsidRPr="0030502B">
        <w:t xml:space="preserve"> сельского поселения                              </w:t>
      </w:r>
      <w:proofErr w:type="spellStart"/>
      <w:r w:rsidRPr="0030502B">
        <w:t>О.В.Неруцков</w:t>
      </w:r>
      <w:proofErr w:type="spellEnd"/>
      <w:r w:rsidRPr="0030502B">
        <w:t xml:space="preserve">                  </w:t>
      </w:r>
    </w:p>
    <w:p w:rsidR="0030502B" w:rsidRPr="0030502B" w:rsidRDefault="0030502B" w:rsidP="0030502B">
      <w:pPr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УТВЕРЖДЕНО</w:t>
      </w: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постановлением администрации </w:t>
      </w: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</w:t>
      </w: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 w:rsidRPr="0030502B">
        <w:rPr>
          <w:rStyle w:val="FontStyle27"/>
          <w:rFonts w:ascii="Times New Roman" w:hAnsi="Times New Roman" w:cs="Times New Roman"/>
          <w:sz w:val="24"/>
          <w:szCs w:val="24"/>
        </w:rPr>
        <w:t xml:space="preserve"> от 26.05.2020  № 42</w:t>
      </w:r>
    </w:p>
    <w:p w:rsidR="0030502B" w:rsidRPr="0030502B" w:rsidRDefault="0030502B" w:rsidP="0030502B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Style9"/>
        <w:widowControl/>
        <w:spacing w:line="240" w:lineRule="exact"/>
        <w:ind w:left="1301" w:right="960" w:firstLine="1334"/>
        <w:jc w:val="both"/>
        <w:rPr>
          <w:rFonts w:ascii="Times New Roman" w:hAnsi="Times New Roman"/>
        </w:rPr>
      </w:pPr>
    </w:p>
    <w:p w:rsidR="0030502B" w:rsidRPr="0030502B" w:rsidRDefault="0030502B" w:rsidP="0030502B">
      <w:pPr>
        <w:pStyle w:val="Style9"/>
        <w:widowControl/>
        <w:spacing w:before="86"/>
        <w:ind w:right="960" w:firstLine="0"/>
        <w:jc w:val="center"/>
        <w:rPr>
          <w:rStyle w:val="FontStyle28"/>
        </w:rPr>
      </w:pPr>
      <w:r w:rsidRPr="0030502B">
        <w:rPr>
          <w:rStyle w:val="FontStyle28"/>
        </w:rPr>
        <w:t xml:space="preserve">Положение </w:t>
      </w:r>
    </w:p>
    <w:p w:rsidR="0030502B" w:rsidRPr="0030502B" w:rsidRDefault="0030502B" w:rsidP="0030502B">
      <w:pPr>
        <w:pStyle w:val="Style9"/>
        <w:widowControl/>
        <w:spacing w:before="86"/>
        <w:ind w:right="960" w:firstLine="0"/>
        <w:jc w:val="center"/>
        <w:rPr>
          <w:rStyle w:val="FontStyle28"/>
        </w:rPr>
      </w:pPr>
      <w:r w:rsidRPr="0030502B">
        <w:rPr>
          <w:rStyle w:val="FontStyle28"/>
        </w:rPr>
        <w:t xml:space="preserve">о порядке создания подразделений добровольной пожарной охраны и регистрации добровольных пожарных на территории </w:t>
      </w:r>
      <w:proofErr w:type="spellStart"/>
      <w:r w:rsidRPr="0030502B">
        <w:rPr>
          <w:rStyle w:val="FontStyle28"/>
        </w:rPr>
        <w:t>Чернавского</w:t>
      </w:r>
      <w:proofErr w:type="spellEnd"/>
      <w:r w:rsidRPr="0030502B">
        <w:rPr>
          <w:rStyle w:val="FontStyle28"/>
        </w:rPr>
        <w:t xml:space="preserve"> сельского поселения.</w:t>
      </w:r>
    </w:p>
    <w:p w:rsidR="0030502B" w:rsidRPr="0030502B" w:rsidRDefault="0030502B" w:rsidP="0030502B">
      <w:pPr>
        <w:pStyle w:val="Style10"/>
        <w:widowControl/>
        <w:spacing w:before="72"/>
        <w:jc w:val="center"/>
        <w:rPr>
          <w:rStyle w:val="FontStyle28"/>
        </w:rPr>
      </w:pPr>
    </w:p>
    <w:p w:rsidR="0030502B" w:rsidRPr="0030502B" w:rsidRDefault="0030502B" w:rsidP="0030502B">
      <w:pPr>
        <w:pStyle w:val="Style10"/>
        <w:widowControl/>
        <w:spacing w:before="72"/>
        <w:jc w:val="center"/>
        <w:rPr>
          <w:rStyle w:val="FontStyle28"/>
        </w:rPr>
      </w:pPr>
      <w:r w:rsidRPr="0030502B">
        <w:rPr>
          <w:rStyle w:val="FontStyle28"/>
        </w:rPr>
        <w:t>1.Общие положения.</w:t>
      </w:r>
    </w:p>
    <w:p w:rsidR="0030502B" w:rsidRPr="0030502B" w:rsidRDefault="0030502B" w:rsidP="0030502B">
      <w:pPr>
        <w:pStyle w:val="Style11"/>
        <w:widowControl/>
        <w:spacing w:line="240" w:lineRule="exact"/>
        <w:ind w:firstLine="250"/>
        <w:rPr>
          <w:rFonts w:ascii="Times New Roman" w:hAnsi="Times New Roman"/>
        </w:rPr>
      </w:pPr>
    </w:p>
    <w:p w:rsidR="0030502B" w:rsidRPr="0030502B" w:rsidRDefault="0030502B" w:rsidP="0030502B">
      <w:pPr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      1.1 Настоящее Положение определяет общие требования к организации добровольной пожарной охраны на территории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и регламентирует создание подразделений добровольной пожарной охраны (далее - ДПО) независимо от наличия подразделений государственной противопожарной службы (далее - ГПС) или ведомственной пожарной охраны.</w:t>
      </w:r>
    </w:p>
    <w:p w:rsidR="0030502B" w:rsidRPr="0030502B" w:rsidRDefault="0030502B" w:rsidP="0030502B">
      <w:pPr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     1.2 Добровольная пожарная охрана – социально ориентированные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тушения пожаров и проведения аварийно-спасательных работ.</w:t>
      </w:r>
    </w:p>
    <w:p w:rsidR="0030502B" w:rsidRPr="0030502B" w:rsidRDefault="0030502B" w:rsidP="0030502B">
      <w:pPr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     1.3. В своей деятельности подразделения ДПО руководствуются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органов государственной власти Воронежской области, нормативными правовыми актами органов местного самоуправления Панинского муниципального района и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поселения, настоящим Положением.</w:t>
      </w:r>
    </w:p>
    <w:p w:rsidR="0030502B" w:rsidRPr="0030502B" w:rsidRDefault="0030502B" w:rsidP="0030502B">
      <w:pPr>
        <w:pStyle w:val="Style14"/>
        <w:widowControl/>
        <w:spacing w:line="240" w:lineRule="exact"/>
        <w:jc w:val="both"/>
        <w:rPr>
          <w:rFonts w:ascii="Times New Roman" w:hAnsi="Times New Roman"/>
        </w:rPr>
      </w:pPr>
    </w:p>
    <w:p w:rsidR="0030502B" w:rsidRPr="0030502B" w:rsidRDefault="0030502B" w:rsidP="0030502B">
      <w:pPr>
        <w:pStyle w:val="Style14"/>
        <w:widowControl/>
        <w:spacing w:before="77"/>
        <w:rPr>
          <w:rStyle w:val="FontStyle28"/>
        </w:rPr>
      </w:pPr>
      <w:r w:rsidRPr="0030502B">
        <w:rPr>
          <w:rStyle w:val="FontStyle28"/>
        </w:rPr>
        <w:t>2. Организация деятельности подразделений ДПО</w:t>
      </w:r>
    </w:p>
    <w:p w:rsidR="0030502B" w:rsidRPr="0030502B" w:rsidRDefault="0030502B" w:rsidP="0030502B">
      <w:pPr>
        <w:pStyle w:val="Style15"/>
        <w:widowControl/>
        <w:spacing w:line="240" w:lineRule="exact"/>
        <w:ind w:firstLine="0"/>
        <w:rPr>
          <w:rFonts w:ascii="Times New Roman" w:hAnsi="Times New Roman"/>
        </w:rPr>
      </w:pPr>
    </w:p>
    <w:p w:rsidR="0030502B" w:rsidRPr="0030502B" w:rsidRDefault="0030502B" w:rsidP="0030502B">
      <w:pPr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       2.1.</w:t>
      </w:r>
      <w:r w:rsidRPr="0030502B">
        <w:rPr>
          <w:rFonts w:ascii="Times New Roman" w:hAnsi="Times New Roman" w:cs="Times New Roman"/>
          <w:sz w:val="24"/>
          <w:szCs w:val="24"/>
        </w:rPr>
        <w:t xml:space="preserve">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охраны, подготовку добровольных пожарных и материальное стимулирование участия добровольных пожарных в обеспечении пожарной безопасности. Подразделения ДПО могут создаваться в форме команд и дружин.</w:t>
      </w:r>
    </w:p>
    <w:p w:rsidR="0030502B" w:rsidRPr="0030502B" w:rsidRDefault="0030502B" w:rsidP="0030502B">
      <w:pPr>
        <w:pStyle w:val="Style15"/>
        <w:widowControl/>
        <w:spacing w:before="29" w:line="269" w:lineRule="exact"/>
        <w:ind w:firstLine="567"/>
        <w:jc w:val="both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2.2. Дружина осуществляет деятельность без использования пожарных машин. </w:t>
      </w:r>
    </w:p>
    <w:p w:rsidR="0030502B" w:rsidRPr="0030502B" w:rsidRDefault="0030502B" w:rsidP="0030502B">
      <w:pPr>
        <w:pStyle w:val="Style15"/>
        <w:widowControl/>
        <w:spacing w:before="29" w:line="269" w:lineRule="exact"/>
        <w:ind w:firstLine="567"/>
        <w:jc w:val="both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2.3. Муниципальные подразделения ДПО создаются, реорганизуются и ликвидируются по решению Главы 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поселения, а объектовые подразделения ДПО - на основании приказа руководителя организации.</w:t>
      </w:r>
    </w:p>
    <w:p w:rsidR="0030502B" w:rsidRPr="0030502B" w:rsidRDefault="0030502B" w:rsidP="0030502B">
      <w:pPr>
        <w:pStyle w:val="Style15"/>
        <w:widowControl/>
        <w:spacing w:before="29" w:line="269" w:lineRule="exact"/>
        <w:ind w:firstLine="567"/>
        <w:jc w:val="both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2.4. Администрация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 информирует подразделение ГПС,  на районе выезда которой находится Чернавское сельское  поселение, о создании, реорганизации и ликвидации подразделения ДПО.</w:t>
      </w:r>
    </w:p>
    <w:p w:rsidR="0030502B" w:rsidRPr="0030502B" w:rsidRDefault="0030502B" w:rsidP="0030502B">
      <w:pPr>
        <w:pStyle w:val="Style16"/>
        <w:widowControl/>
        <w:spacing w:before="10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lastRenderedPageBreak/>
        <w:t xml:space="preserve">2.5. Количество подразделений добровольной пожарной охраны устанавливается Главой 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по согласованию с руководителем ГПС.</w:t>
      </w:r>
    </w:p>
    <w:p w:rsidR="0030502B" w:rsidRPr="0030502B" w:rsidRDefault="0030502B" w:rsidP="0030502B">
      <w:pPr>
        <w:pStyle w:val="Style17"/>
        <w:widowControl/>
        <w:spacing w:before="38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2.6. Начальник подразделения ДПО назначается на должность и освобождается от должности решением учредителя (учредителей) ДПО.</w:t>
      </w:r>
    </w:p>
    <w:p w:rsidR="0030502B" w:rsidRPr="0030502B" w:rsidRDefault="0030502B" w:rsidP="0030502B">
      <w:pPr>
        <w:pStyle w:val="Style14"/>
        <w:widowControl/>
        <w:spacing w:before="62"/>
        <w:rPr>
          <w:rStyle w:val="FontStyle28"/>
          <w:b w:val="0"/>
        </w:rPr>
      </w:pPr>
    </w:p>
    <w:p w:rsidR="0030502B" w:rsidRPr="0030502B" w:rsidRDefault="0030502B" w:rsidP="0030502B">
      <w:pPr>
        <w:pStyle w:val="Style14"/>
        <w:widowControl/>
        <w:spacing w:before="62"/>
        <w:rPr>
          <w:rStyle w:val="FontStyle28"/>
        </w:rPr>
      </w:pPr>
      <w:r w:rsidRPr="0030502B">
        <w:rPr>
          <w:rStyle w:val="FontStyle28"/>
        </w:rPr>
        <w:t>3. Основные задачи и функции подразделений ДПО</w:t>
      </w:r>
    </w:p>
    <w:p w:rsidR="0030502B" w:rsidRPr="0030502B" w:rsidRDefault="0030502B" w:rsidP="0030502B">
      <w:pPr>
        <w:pStyle w:val="Style19"/>
        <w:widowControl/>
        <w:spacing w:line="240" w:lineRule="exact"/>
        <w:ind w:left="533" w:right="1843"/>
        <w:jc w:val="left"/>
        <w:rPr>
          <w:rFonts w:ascii="Times New Roman" w:hAnsi="Times New Roman"/>
        </w:rPr>
      </w:pPr>
    </w:p>
    <w:p w:rsidR="0030502B" w:rsidRPr="0030502B" w:rsidRDefault="0030502B" w:rsidP="0030502B">
      <w:pPr>
        <w:pStyle w:val="Style19"/>
        <w:widowControl/>
        <w:tabs>
          <w:tab w:val="left" w:pos="960"/>
        </w:tabs>
        <w:spacing w:before="24" w:line="278" w:lineRule="exact"/>
        <w:ind w:right="-1" w:firstLine="567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3.1. На подразделения ДПО возлагаются следующие основные задачи:</w:t>
      </w:r>
      <w:r w:rsidRPr="0030502B">
        <w:rPr>
          <w:rStyle w:val="FontStyle29"/>
          <w:sz w:val="24"/>
          <w:szCs w:val="24"/>
        </w:rPr>
        <w:br/>
        <w:t>участие в предупреждении пожаров, участие в тушении пожаров.</w:t>
      </w:r>
    </w:p>
    <w:p w:rsidR="0030502B" w:rsidRPr="0030502B" w:rsidRDefault="0030502B" w:rsidP="0030502B">
      <w:pPr>
        <w:pStyle w:val="Style21"/>
        <w:widowControl/>
        <w:tabs>
          <w:tab w:val="left" w:pos="1051"/>
        </w:tabs>
        <w:spacing w:line="278" w:lineRule="exact"/>
        <w:ind w:right="-1"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3.2.</w:t>
      </w:r>
      <w:r w:rsidRPr="0030502B">
        <w:rPr>
          <w:rStyle w:val="FontStyle29"/>
          <w:sz w:val="24"/>
          <w:szCs w:val="24"/>
        </w:rPr>
        <w:tab/>
        <w:t>В соответствии с возложенными задачами подразделения ДПО осуществляют следующие основные функции:</w:t>
      </w:r>
    </w:p>
    <w:p w:rsidR="0030502B" w:rsidRPr="0030502B" w:rsidRDefault="0030502B" w:rsidP="0030502B">
      <w:pPr>
        <w:pStyle w:val="Style11"/>
        <w:widowControl/>
        <w:spacing w:line="278" w:lineRule="exac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принимают участие в обучении детей дошкольного и школьного возраста,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30502B" w:rsidRPr="0030502B" w:rsidRDefault="0030502B" w:rsidP="0030502B">
      <w:pPr>
        <w:pStyle w:val="Style11"/>
        <w:widowControl/>
        <w:spacing w:line="278" w:lineRule="exact"/>
        <w:ind w:firstLine="567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проводят противопожарную пропаганду;</w:t>
      </w:r>
    </w:p>
    <w:p w:rsidR="0030502B" w:rsidRPr="0030502B" w:rsidRDefault="0030502B" w:rsidP="0030502B">
      <w:pPr>
        <w:pStyle w:val="Style11"/>
        <w:widowControl/>
        <w:spacing w:line="278" w:lineRule="exact"/>
        <w:ind w:firstLine="567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принимают участие в службе пожарной охраны;</w:t>
      </w:r>
    </w:p>
    <w:p w:rsidR="0030502B" w:rsidRPr="0030502B" w:rsidRDefault="0030502B" w:rsidP="0030502B">
      <w:pPr>
        <w:pStyle w:val="Style11"/>
        <w:widowControl/>
        <w:spacing w:line="278" w:lineRule="exact"/>
        <w:ind w:firstLine="567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участвуют в тушении пожаров.</w:t>
      </w:r>
    </w:p>
    <w:p w:rsidR="0030502B" w:rsidRPr="0030502B" w:rsidRDefault="0030502B" w:rsidP="0030502B">
      <w:pPr>
        <w:pStyle w:val="Style10"/>
        <w:widowControl/>
        <w:spacing w:line="240" w:lineRule="exact"/>
        <w:ind w:left="2770" w:right="2808"/>
        <w:rPr>
          <w:rFonts w:ascii="Times New Roman" w:hAnsi="Times New Roman"/>
        </w:rPr>
      </w:pPr>
    </w:p>
    <w:p w:rsidR="0030502B" w:rsidRPr="0030502B" w:rsidRDefault="0030502B" w:rsidP="0030502B">
      <w:pPr>
        <w:pStyle w:val="Style10"/>
        <w:widowControl/>
        <w:spacing w:before="29" w:line="278" w:lineRule="exact"/>
        <w:ind w:right="-1"/>
        <w:jc w:val="center"/>
        <w:rPr>
          <w:rStyle w:val="FontStyle28"/>
        </w:rPr>
      </w:pPr>
      <w:r w:rsidRPr="0030502B">
        <w:rPr>
          <w:rStyle w:val="FontStyle28"/>
        </w:rPr>
        <w:t xml:space="preserve">     4. Порядок создания подразделений ДПО и регистрации добровольных пожарных</w:t>
      </w:r>
    </w:p>
    <w:p w:rsidR="0030502B" w:rsidRPr="0030502B" w:rsidRDefault="0030502B" w:rsidP="0030502B">
      <w:pPr>
        <w:pStyle w:val="Style21"/>
        <w:widowControl/>
        <w:spacing w:line="240" w:lineRule="exact"/>
        <w:ind w:firstLine="528"/>
        <w:rPr>
          <w:rFonts w:ascii="Times New Roman" w:hAnsi="Times New Roman"/>
        </w:rPr>
      </w:pPr>
    </w:p>
    <w:p w:rsidR="0030502B" w:rsidRPr="0030502B" w:rsidRDefault="0030502B" w:rsidP="0030502B">
      <w:pPr>
        <w:pStyle w:val="Style21"/>
        <w:widowControl/>
        <w:tabs>
          <w:tab w:val="left" w:pos="960"/>
        </w:tabs>
        <w:spacing w:before="29" w:line="278" w:lineRule="exact"/>
        <w:ind w:firstLine="528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4.1.</w:t>
      </w:r>
      <w:r w:rsidRPr="0030502B">
        <w:rPr>
          <w:rStyle w:val="FontStyle29"/>
          <w:sz w:val="24"/>
          <w:szCs w:val="24"/>
        </w:rPr>
        <w:tab/>
        <w:t xml:space="preserve"> Финансовое и материально-техническое обеспечение подразделений (дружин) ДПО осуществляется за счет средств бюджета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поселения, средств организаций, в которых созданы эти подразделения (дружины), пожертвований граждан и юридических лиц, а также других источников финансирования.</w:t>
      </w:r>
    </w:p>
    <w:p w:rsidR="0030502B" w:rsidRPr="0030502B" w:rsidRDefault="0030502B" w:rsidP="0030502B">
      <w:pPr>
        <w:pStyle w:val="Style19"/>
        <w:widowControl/>
        <w:tabs>
          <w:tab w:val="left" w:pos="965"/>
        </w:tabs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4.2. Подразделения ДПО комплектуются работниками ДПО, состоящих на должностях, предусмотренных штатным расписанием и добровольными пожарными.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 </w:t>
      </w:r>
    </w:p>
    <w:p w:rsidR="0030502B" w:rsidRPr="0030502B" w:rsidRDefault="0030502B" w:rsidP="0030502B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В добровольные пожарные принимаются на добровольной основе в индивидуальном порядке граждане в возрасте не моложе 18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Состояние здоровья добровольных пожарных определяется в соответствии с порядком, установленным федеральным органом исполнительной власти, уполномоченным на решение задач в области пожарной безопасности. </w:t>
      </w:r>
    </w:p>
    <w:p w:rsidR="0030502B" w:rsidRPr="0030502B" w:rsidRDefault="0030502B" w:rsidP="0030502B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74" w:lineRule="exact"/>
        <w:ind w:firstLine="533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Отбор граждан в добровольные пожарные муниципального подразделения ДПО осуществляется решением учредителя (учредителей) ДПО.</w:t>
      </w:r>
    </w:p>
    <w:p w:rsidR="0030502B" w:rsidRPr="0030502B" w:rsidRDefault="0030502B" w:rsidP="0030502B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74" w:lineRule="exact"/>
        <w:ind w:firstLine="533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Для участия в отборе граждане подают письменное заявление на имя учредителя (учредителей) ДПО.</w:t>
      </w:r>
    </w:p>
    <w:p w:rsidR="0030502B" w:rsidRPr="0030502B" w:rsidRDefault="0030502B" w:rsidP="0030502B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По результатам отбора в течение 30 дней со дня подачи заявления учредитель (учредители) ДПО совместно с руководителем подразделения ГПС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</w:t>
      </w:r>
      <w:r w:rsidRPr="0030502B">
        <w:rPr>
          <w:rStyle w:val="FontStyle29"/>
          <w:b/>
          <w:sz w:val="24"/>
          <w:szCs w:val="24"/>
        </w:rPr>
        <w:t xml:space="preserve"> </w:t>
      </w:r>
      <w:r w:rsidRPr="0030502B">
        <w:rPr>
          <w:rStyle w:val="FontStyle29"/>
          <w:sz w:val="24"/>
          <w:szCs w:val="24"/>
        </w:rPr>
        <w:t>общественных объединений пожарной охраны или сводном Реестре добровольных пожарных определённом федеральным органом исполнительной власти, уполномоченным на решение задач в области пожарной безопасности.</w:t>
      </w:r>
    </w:p>
    <w:p w:rsidR="0030502B" w:rsidRPr="0030502B" w:rsidRDefault="0030502B" w:rsidP="0030502B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74" w:lineRule="exact"/>
        <w:ind w:firstLine="533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Порядок ведения и хранения реестра, а также передачи содержащихся в нем сведений в подразделение ГПС устанавливает Глава администрации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или руководитель организации по согласованию с руководителем подразделения ГПС.</w:t>
      </w:r>
    </w:p>
    <w:p w:rsidR="0030502B" w:rsidRPr="0030502B" w:rsidRDefault="0030502B" w:rsidP="0030502B">
      <w:pPr>
        <w:pStyle w:val="Style21"/>
        <w:widowControl/>
        <w:tabs>
          <w:tab w:val="left" w:pos="1094"/>
        </w:tabs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lastRenderedPageBreak/>
        <w:t>4.8.</w:t>
      </w:r>
      <w:r w:rsidRPr="0030502B">
        <w:rPr>
          <w:rStyle w:val="FontStyle29"/>
          <w:sz w:val="24"/>
          <w:szCs w:val="24"/>
        </w:rPr>
        <w:tab/>
        <w:t xml:space="preserve">Не имеющий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пожарных, разработанным и утверждённым федеральным органом исполнительной власти, уполномоченным на решение задач в области пожарной безопасности. </w:t>
      </w:r>
    </w:p>
    <w:p w:rsidR="0030502B" w:rsidRPr="0030502B" w:rsidRDefault="0030502B" w:rsidP="0030502B">
      <w:pPr>
        <w:pStyle w:val="Style19"/>
        <w:widowControl/>
        <w:tabs>
          <w:tab w:val="left" w:pos="965"/>
        </w:tabs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4.9. Основанием для исключения гражданина из числа добровольных пожарных являются: </w:t>
      </w:r>
    </w:p>
    <w:p w:rsidR="0030502B" w:rsidRPr="0030502B" w:rsidRDefault="0030502B" w:rsidP="0030502B">
      <w:pPr>
        <w:pStyle w:val="Style19"/>
        <w:widowControl/>
        <w:tabs>
          <w:tab w:val="left" w:pos="965"/>
        </w:tabs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личное заявление;</w:t>
      </w:r>
    </w:p>
    <w:p w:rsidR="0030502B" w:rsidRPr="0030502B" w:rsidRDefault="0030502B" w:rsidP="0030502B">
      <w:pPr>
        <w:pStyle w:val="Style11"/>
        <w:widowControl/>
        <w:spacing w:before="53" w:line="274" w:lineRule="exact"/>
        <w:ind w:firstLine="567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состояние здоровья, не позволяющее работать в пожарной охране;</w:t>
      </w:r>
    </w:p>
    <w:p w:rsidR="0030502B" w:rsidRPr="0030502B" w:rsidRDefault="0030502B" w:rsidP="0030502B">
      <w:pPr>
        <w:pStyle w:val="Style11"/>
        <w:widowControl/>
        <w:spacing w:before="53" w:line="274" w:lineRule="exact"/>
        <w:ind w:firstLine="567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30502B" w:rsidRPr="0030502B" w:rsidRDefault="0030502B" w:rsidP="0030502B">
      <w:pPr>
        <w:pStyle w:val="Style11"/>
        <w:widowControl/>
        <w:spacing w:before="53" w:line="274" w:lineRule="exact"/>
        <w:ind w:firstLine="567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совершение действий, не совместимых с пребыванием в ДПО.</w:t>
      </w:r>
    </w:p>
    <w:p w:rsidR="0030502B" w:rsidRPr="0030502B" w:rsidRDefault="0030502B" w:rsidP="0030502B">
      <w:pPr>
        <w:pStyle w:val="Style21"/>
        <w:widowControl/>
        <w:tabs>
          <w:tab w:val="left" w:pos="1066"/>
        </w:tabs>
        <w:spacing w:before="10" w:line="274" w:lineRule="exact"/>
        <w:ind w:left="533" w:firstLine="0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4.10. Добровольным пожарным предоставляется право: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участвовать в деятельности по обеспечению пожарной безопасности на территории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поселения;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проверять противопожарное состояние объектов или их отдельных участков на территории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или организации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нести службу (дежурство) в подразделениях ГПС;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проникать в места распространения (возможного распространения) пожаров и их опасных проявлений;</w:t>
      </w:r>
    </w:p>
    <w:p w:rsidR="0030502B" w:rsidRPr="0030502B" w:rsidRDefault="0030502B" w:rsidP="0030502B">
      <w:pPr>
        <w:pStyle w:val="Style21"/>
        <w:widowControl/>
        <w:tabs>
          <w:tab w:val="left" w:pos="1066"/>
        </w:tabs>
        <w:spacing w:before="5" w:line="274" w:lineRule="exact"/>
        <w:ind w:left="533" w:firstLine="0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4.11. На добровольных пожарных возлагаются обязанности: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обладать необходимыми пожарно-техническими знаниями в объеме, предусмотренном программой первоначальной подготовки добровольных пожарных; 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соблюдать меры пожарной безопасности;</w:t>
      </w:r>
    </w:p>
    <w:p w:rsidR="0030502B" w:rsidRPr="0030502B" w:rsidRDefault="0030502B" w:rsidP="0030502B">
      <w:pPr>
        <w:pStyle w:val="Style16"/>
        <w:widowControl/>
        <w:spacing w:line="274" w:lineRule="exact"/>
        <w:ind w:left="542" w:right="-1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выполнять требования, предъявляемые к добровольным пожарным; </w:t>
      </w:r>
    </w:p>
    <w:p w:rsidR="0030502B" w:rsidRPr="0030502B" w:rsidRDefault="0030502B" w:rsidP="0030502B">
      <w:pPr>
        <w:pStyle w:val="Style16"/>
        <w:widowControl/>
        <w:spacing w:line="274" w:lineRule="exact"/>
        <w:ind w:left="542" w:right="2400"/>
        <w:jc w:val="lef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участвовать в деятельности пожарной охраны;</w:t>
      </w:r>
    </w:p>
    <w:p w:rsidR="0030502B" w:rsidRPr="0030502B" w:rsidRDefault="0030502B" w:rsidP="0030502B">
      <w:pPr>
        <w:pStyle w:val="Style11"/>
        <w:widowControl/>
        <w:spacing w:before="5" w:line="274" w:lineRule="exact"/>
        <w:ind w:firstLine="538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осуществлять дежурство в подразделениях пожарной охраны в соответствии с графиком, утвержденным руководителем организации по согласованию с руководителем подразделения ГПС;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42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30502B" w:rsidRPr="0030502B" w:rsidRDefault="0030502B" w:rsidP="0030502B">
      <w:pPr>
        <w:pStyle w:val="Style11"/>
        <w:widowControl/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30502B" w:rsidRPr="0030502B" w:rsidRDefault="0030502B" w:rsidP="0030502B">
      <w:pPr>
        <w:pStyle w:val="Style21"/>
        <w:widowControl/>
        <w:tabs>
          <w:tab w:val="left" w:pos="1042"/>
        </w:tabs>
        <w:spacing w:line="274" w:lineRule="exact"/>
        <w:ind w:firstLine="567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4.12. Первоначальная и последующая профессиональная подготовка работников добровольной пожарной охраны и добровольных пожарных осуществляется в подразделениях добровольной пожарной охраны в порядке, установленном руководителем ДПО, с учётом особенностей охраняемых объектов и территорий городских и сельских поселений и межселенных территорий на базе учебных центров (пунктов) Государственной противопожарной службы, пожарно-технических учреждений, а также других организаций, имеющих лицензию на обучение.</w:t>
      </w:r>
      <w:r w:rsidRPr="0030502B">
        <w:rPr>
          <w:rStyle w:val="FontStyle29"/>
          <w:sz w:val="24"/>
          <w:szCs w:val="24"/>
        </w:rPr>
        <w:tab/>
      </w:r>
    </w:p>
    <w:p w:rsidR="0030502B" w:rsidRPr="0030502B" w:rsidRDefault="0030502B" w:rsidP="0030502B">
      <w:pPr>
        <w:pStyle w:val="Style11"/>
        <w:widowControl/>
        <w:spacing w:line="274" w:lineRule="exact"/>
        <w:ind w:firstLine="542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30502B" w:rsidRPr="0030502B" w:rsidRDefault="0030502B" w:rsidP="0030502B">
      <w:pPr>
        <w:pStyle w:val="Style21"/>
        <w:widowControl/>
        <w:numPr>
          <w:ilvl w:val="0"/>
          <w:numId w:val="2"/>
        </w:numPr>
        <w:tabs>
          <w:tab w:val="left" w:pos="1099"/>
        </w:tabs>
        <w:spacing w:before="5" w:line="274" w:lineRule="exact"/>
        <w:ind w:firstLine="542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Порядок несения службы в дружинах определяется ее учредителем (учредителями) общественного объединения пожарной охраны по согласованию с начальником подразделения ГПС исходя из необходимости обеспечения реализации в полном объеме поставленных задач.</w:t>
      </w:r>
    </w:p>
    <w:p w:rsidR="0030502B" w:rsidRPr="0030502B" w:rsidRDefault="0030502B" w:rsidP="0030502B">
      <w:pPr>
        <w:pStyle w:val="Style21"/>
        <w:widowControl/>
        <w:numPr>
          <w:ilvl w:val="0"/>
          <w:numId w:val="2"/>
        </w:numPr>
        <w:tabs>
          <w:tab w:val="left" w:pos="1099"/>
        </w:tabs>
        <w:spacing w:before="5" w:line="274" w:lineRule="exact"/>
        <w:ind w:firstLine="542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Для своевременного реагирования на пожары начальником подразделения ДПО по согласованию с руководителем подразделения ГПС определяется порядок сбора добровольных пожарных и способов их доставки к месту пожара.</w:t>
      </w:r>
    </w:p>
    <w:p w:rsidR="0030502B" w:rsidRPr="0030502B" w:rsidRDefault="0030502B" w:rsidP="0030502B">
      <w:pPr>
        <w:pStyle w:val="Style21"/>
        <w:widowControl/>
        <w:numPr>
          <w:ilvl w:val="0"/>
          <w:numId w:val="2"/>
        </w:numPr>
        <w:tabs>
          <w:tab w:val="left" w:pos="1099"/>
        </w:tabs>
        <w:spacing w:line="274" w:lineRule="exact"/>
        <w:ind w:firstLine="542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lastRenderedPageBreak/>
        <w:t xml:space="preserve"> Подразделения ДПО в обязательном порядке привлекаются к проведению пожарно-тактических учений (занятий).</w:t>
      </w:r>
    </w:p>
    <w:p w:rsidR="0030502B" w:rsidRPr="0030502B" w:rsidRDefault="0030502B" w:rsidP="0030502B">
      <w:pPr>
        <w:pStyle w:val="Style21"/>
        <w:widowControl/>
        <w:tabs>
          <w:tab w:val="left" w:pos="1248"/>
        </w:tabs>
        <w:spacing w:line="274" w:lineRule="exact"/>
        <w:ind w:firstLine="528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4.16.</w:t>
      </w:r>
      <w:r w:rsidRPr="0030502B">
        <w:rPr>
          <w:rStyle w:val="FontStyle29"/>
          <w:sz w:val="24"/>
          <w:szCs w:val="24"/>
        </w:rPr>
        <w:tab/>
        <w:t>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ДПО.</w:t>
      </w:r>
    </w:p>
    <w:p w:rsidR="0030502B" w:rsidRPr="0030502B" w:rsidRDefault="0030502B" w:rsidP="0030502B">
      <w:pPr>
        <w:pStyle w:val="Style21"/>
        <w:widowControl/>
        <w:tabs>
          <w:tab w:val="left" w:pos="1315"/>
        </w:tabs>
        <w:spacing w:line="274" w:lineRule="exac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4.20. Глава администрации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или руководитель организации в соответствии с действующим законодательством Российской Федерации может предоставлять подразделению ДПС в безвозмездное пользование здания (помещения), необходимые для осуществления их деятельности.</w:t>
      </w:r>
    </w:p>
    <w:p w:rsidR="0030502B" w:rsidRPr="0030502B" w:rsidRDefault="0030502B" w:rsidP="0030502B">
      <w:pPr>
        <w:pStyle w:val="Style21"/>
        <w:widowControl/>
        <w:tabs>
          <w:tab w:val="left" w:pos="1042"/>
        </w:tabs>
        <w:spacing w:before="5" w:line="274" w:lineRule="exact"/>
        <w:ind w:firstLine="504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4.21. Добровольные пожарные, осуществляют свою деятельность на базе муниципального имущества, либо имущества организаций, на которых они созданы.</w:t>
      </w:r>
    </w:p>
    <w:p w:rsidR="0030502B" w:rsidRPr="0030502B" w:rsidRDefault="0030502B" w:rsidP="0030502B">
      <w:pPr>
        <w:pStyle w:val="Style23"/>
        <w:widowControl/>
        <w:tabs>
          <w:tab w:val="left" w:pos="1354"/>
        </w:tabs>
        <w:spacing w:before="53"/>
        <w:jc w:val="both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4.22. Для личного состава добровольной пожарной охраны учредителем (учредителями) ДПО могут быть установлены знаки отличия и форма одежды для добровольных пожарных.</w:t>
      </w:r>
    </w:p>
    <w:p w:rsidR="0030502B" w:rsidRPr="0030502B" w:rsidRDefault="0030502B" w:rsidP="0030502B">
      <w:pPr>
        <w:pStyle w:val="Style23"/>
        <w:widowControl/>
        <w:tabs>
          <w:tab w:val="left" w:pos="1066"/>
        </w:tabs>
        <w:spacing w:before="10"/>
        <w:ind w:firstLine="475"/>
        <w:jc w:val="both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4.23.</w:t>
      </w:r>
      <w:r w:rsidRPr="0030502B">
        <w:rPr>
          <w:rStyle w:val="FontStyle29"/>
          <w:sz w:val="24"/>
          <w:szCs w:val="24"/>
        </w:rPr>
        <w:tab/>
        <w:t xml:space="preserve"> Добровольным пожарным могут предоставляться социальные гарантии, устанавливаемые администрацией </w:t>
      </w: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(обеспечение рукавицами, кирзовыми сапогами) или организацией.</w:t>
      </w:r>
    </w:p>
    <w:p w:rsidR="0030502B" w:rsidRPr="0030502B" w:rsidRDefault="0030502B" w:rsidP="0030502B">
      <w:pPr>
        <w:tabs>
          <w:tab w:val="left" w:pos="5970"/>
          <w:tab w:val="right" w:pos="9355"/>
        </w:tabs>
        <w:autoSpaceDE w:val="0"/>
        <w:autoSpaceDN w:val="0"/>
        <w:adjustRightInd w:val="0"/>
        <w:jc w:val="center"/>
        <w:rPr>
          <w:rStyle w:val="FontStyle12"/>
          <w:b w:val="0"/>
          <w:sz w:val="24"/>
          <w:szCs w:val="24"/>
        </w:rPr>
      </w:pPr>
      <w:r w:rsidRPr="0030502B">
        <w:rPr>
          <w:rStyle w:val="FontStyle12"/>
          <w:sz w:val="24"/>
          <w:szCs w:val="24"/>
        </w:rPr>
        <w:t xml:space="preserve"> </w:t>
      </w: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1 </w:t>
      </w: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 xml:space="preserve">к Положению о порядке создания </w:t>
      </w: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>подразделений добровольной</w:t>
      </w: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 xml:space="preserve">Пожарной охраны и регистрации </w:t>
      </w: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 xml:space="preserve">добровольных пожарных на территории </w:t>
      </w: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502B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3050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2B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0502B" w:rsidRPr="0030502B" w:rsidRDefault="0030502B" w:rsidP="0030502B">
      <w:pPr>
        <w:pStyle w:val="a5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30502B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подразделений добровольной пожарной охраны, созданных на территории </w:t>
      </w:r>
      <w:proofErr w:type="spellStart"/>
      <w:r w:rsidRPr="0030502B">
        <w:rPr>
          <w:rStyle w:val="FontStyle27"/>
          <w:rFonts w:ascii="Times New Roman" w:hAnsi="Times New Roman" w:cs="Times New Roman"/>
          <w:b/>
          <w:sz w:val="24"/>
          <w:szCs w:val="24"/>
        </w:rPr>
        <w:t>Чернавского</w:t>
      </w:r>
      <w:proofErr w:type="spellEnd"/>
      <w:r w:rsidRPr="0030502B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30502B" w:rsidRPr="0030502B" w:rsidRDefault="0030502B" w:rsidP="0030502B">
      <w:pPr>
        <w:pStyle w:val="a5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30502B" w:rsidRPr="0030502B" w:rsidTr="003050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B" w:rsidRPr="0030502B" w:rsidRDefault="0030502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2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 в котором создано подразделение ДПО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B" w:rsidRPr="0030502B" w:rsidRDefault="0030502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2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30502B" w:rsidRPr="0030502B" w:rsidTr="003050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B" w:rsidRPr="0030502B" w:rsidRDefault="0030502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2B">
              <w:rPr>
                <w:rFonts w:ascii="Times New Roman" w:hAnsi="Times New Roman" w:cs="Times New Roman"/>
                <w:sz w:val="24"/>
                <w:szCs w:val="24"/>
              </w:rPr>
              <w:t>с.Чернавка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B" w:rsidRPr="0030502B" w:rsidRDefault="0030502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02B" w:rsidRPr="0030502B" w:rsidTr="003050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B" w:rsidRPr="0030502B" w:rsidRDefault="0030502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2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0502B">
              <w:rPr>
                <w:rFonts w:ascii="Times New Roman" w:hAnsi="Times New Roman" w:cs="Times New Roman"/>
                <w:sz w:val="24"/>
                <w:szCs w:val="24"/>
              </w:rPr>
              <w:t>Щербачевка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2B" w:rsidRPr="0030502B" w:rsidRDefault="0030502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>УТВЕРЖДЕНЫ</w:t>
      </w: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  <w:r w:rsidRPr="0030502B">
        <w:rPr>
          <w:rStyle w:val="FontStyle29"/>
          <w:sz w:val="24"/>
          <w:szCs w:val="24"/>
        </w:rPr>
        <w:t xml:space="preserve"> постановлением администрации </w:t>
      </w: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9"/>
          <w:sz w:val="24"/>
          <w:szCs w:val="24"/>
        </w:rPr>
      </w:pPr>
      <w:proofErr w:type="spellStart"/>
      <w:r w:rsidRPr="0030502B">
        <w:rPr>
          <w:rStyle w:val="FontStyle29"/>
          <w:sz w:val="24"/>
          <w:szCs w:val="24"/>
        </w:rPr>
        <w:t>Чернавского</w:t>
      </w:r>
      <w:proofErr w:type="spellEnd"/>
      <w:r w:rsidRPr="0030502B">
        <w:rPr>
          <w:rStyle w:val="FontStyle29"/>
          <w:sz w:val="24"/>
          <w:szCs w:val="24"/>
        </w:rPr>
        <w:t xml:space="preserve"> сельского поселения </w:t>
      </w: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 w:rsidRPr="0030502B">
        <w:rPr>
          <w:rStyle w:val="FontStyle27"/>
          <w:rFonts w:ascii="Times New Roman" w:hAnsi="Times New Roman" w:cs="Times New Roman"/>
          <w:sz w:val="24"/>
          <w:szCs w:val="24"/>
        </w:rPr>
        <w:t>от 26.05.2020г.  № 42</w:t>
      </w: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Style4"/>
        <w:widowControl/>
        <w:ind w:right="-13" w:firstLine="0"/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2B">
        <w:rPr>
          <w:rFonts w:ascii="Times New Roman" w:hAnsi="Times New Roman" w:cs="Times New Roman"/>
          <w:b/>
          <w:sz w:val="24"/>
          <w:szCs w:val="24"/>
        </w:rPr>
        <w:t xml:space="preserve">Формы участия граждан в обеспечении первичных мер пожарной безопасности и в деятельности  подразделений добровольной пожарной охраны на территории </w:t>
      </w:r>
      <w:proofErr w:type="spellStart"/>
      <w:r w:rsidRPr="0030502B">
        <w:rPr>
          <w:rFonts w:ascii="Times New Roman" w:hAnsi="Times New Roman" w:cs="Times New Roman"/>
          <w:b/>
          <w:sz w:val="24"/>
          <w:szCs w:val="24"/>
        </w:rPr>
        <w:t>Чернавского</w:t>
      </w:r>
      <w:proofErr w:type="spellEnd"/>
      <w:r w:rsidRPr="0030502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</w:pPr>
      <w:r w:rsidRPr="0030502B">
        <w:t xml:space="preserve">1 Формами участия граждан в обеспечении первичных мер пожарной безопасности и в деятельности  подразделений добровольной пожарной охраны на территории </w:t>
      </w:r>
      <w:proofErr w:type="spellStart"/>
      <w:r w:rsidRPr="0030502B">
        <w:t>Чернавского</w:t>
      </w:r>
      <w:proofErr w:type="spellEnd"/>
      <w:r w:rsidRPr="0030502B">
        <w:t xml:space="preserve"> сельского поселения являются: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0502B">
        <w:rPr>
          <w:b/>
        </w:rPr>
        <w:t>1.1. Формы участия граждан в обеспечении первичных мер пожарной безопасности на работе и в быту: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соблюдение правил пожарной безопасности на работе и в быту;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при обнаружении пожаров немедленно уведомлять о них пожарную охрану;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до прибытия пожарной охраны принимать посильные меры по спасению людей, имущества и тушению пожаров;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оказывать содействие пожарной охране при тушении пожаров;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 xml:space="preserve">- оказания помощи  администрации </w:t>
      </w:r>
      <w:proofErr w:type="spellStart"/>
      <w:r w:rsidRPr="0030502B">
        <w:t>Чернавского</w:t>
      </w:r>
      <w:proofErr w:type="spellEnd"/>
      <w:r w:rsidRPr="0030502B">
        <w:t xml:space="preserve"> сельского поселения 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0502B">
        <w:rPr>
          <w:b/>
        </w:rPr>
        <w:t>1.2. Формы участия граждан в  подразделениях добровольной пожарной охраны: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 xml:space="preserve">- участие в деятельности по обеспечению пожарной безопасности на  территории  </w:t>
      </w:r>
      <w:proofErr w:type="spellStart"/>
      <w:r w:rsidRPr="0030502B">
        <w:t>Чернавского</w:t>
      </w:r>
      <w:proofErr w:type="spellEnd"/>
      <w:r w:rsidRPr="0030502B">
        <w:t xml:space="preserve"> сельского поселения;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 xml:space="preserve">- участие в обучении детей дошкольного и школьного возраста, учащихся образовательных учреждений, работоспособного населения и пенсионеров мерам </w:t>
      </w:r>
      <w:r w:rsidRPr="0030502B">
        <w:lastRenderedPageBreak/>
        <w:t>пожарной безопасности, а также в осуществлении их подготовки к действиям при возникновении пожара;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участие в проведении противопожарной пропаганды;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участие в несении службы (дежурства) в подразделениях добровольной пожарной  охраны;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участие в предупреждении пожаров;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участие в тушении пожаров;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>- проверка противопожарного состояния объектов или их отдельных участков на соответствующей территории муниципального образования (организации);</w:t>
      </w:r>
    </w:p>
    <w:p w:rsidR="0030502B" w:rsidRPr="0030502B" w:rsidRDefault="0030502B" w:rsidP="0030502B">
      <w:pPr>
        <w:pStyle w:val="a3"/>
        <w:spacing w:before="0" w:beforeAutospacing="0" w:after="0" w:afterAutospacing="0"/>
        <w:ind w:firstLine="709"/>
        <w:jc w:val="both"/>
      </w:pPr>
      <w:r w:rsidRPr="0030502B">
        <w:t xml:space="preserve">- проникать в места распространения (возможного распространения) пожаров и их опасных проявлений на   территории  </w:t>
      </w:r>
      <w:proofErr w:type="spellStart"/>
      <w:r w:rsidRPr="0030502B">
        <w:t>Чернавского</w:t>
      </w:r>
      <w:proofErr w:type="spellEnd"/>
      <w:r w:rsidRPr="0030502B">
        <w:t xml:space="preserve"> сельского поселения.</w:t>
      </w: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  <w:r w:rsidRPr="00305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rPr>
          <w:rFonts w:ascii="Times New Roman" w:hAnsi="Times New Roman" w:cs="Times New Roman"/>
          <w:sz w:val="24"/>
          <w:szCs w:val="24"/>
        </w:rPr>
      </w:pPr>
    </w:p>
    <w:p w:rsidR="0030502B" w:rsidRPr="0030502B" w:rsidRDefault="0030502B" w:rsidP="0030502B">
      <w:pPr>
        <w:rPr>
          <w:rFonts w:ascii="Times New Roman" w:hAnsi="Times New Roman" w:cs="Times New Roman"/>
          <w:sz w:val="24"/>
          <w:szCs w:val="24"/>
        </w:rPr>
      </w:pPr>
    </w:p>
    <w:p w:rsidR="00453C98" w:rsidRPr="0030502B" w:rsidRDefault="00453C98">
      <w:pPr>
        <w:rPr>
          <w:rFonts w:ascii="Times New Roman" w:hAnsi="Times New Roman" w:cs="Times New Roman"/>
          <w:sz w:val="24"/>
          <w:szCs w:val="24"/>
        </w:rPr>
      </w:pPr>
    </w:p>
    <w:sectPr w:rsidR="00453C98" w:rsidRPr="0030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7648"/>
    <w:multiLevelType w:val="singleLevel"/>
    <w:tmpl w:val="09487DC8"/>
    <w:lvl w:ilvl="0">
      <w:start w:val="13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D8B12B2"/>
    <w:multiLevelType w:val="singleLevel"/>
    <w:tmpl w:val="CDFCDA76"/>
    <w:lvl w:ilvl="0">
      <w:start w:val="3"/>
      <w:numFmt w:val="decimal"/>
      <w:lvlText w:val="4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02B"/>
    <w:rsid w:val="0030502B"/>
    <w:rsid w:val="0045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30502B"/>
    <w:rPr>
      <w:rFonts w:ascii="Calibri" w:hAnsi="Calibri" w:cs="Calibri"/>
    </w:rPr>
  </w:style>
  <w:style w:type="paragraph" w:styleId="a5">
    <w:name w:val="No Spacing"/>
    <w:link w:val="a4"/>
    <w:uiPriority w:val="99"/>
    <w:qFormat/>
    <w:rsid w:val="0030502B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locked/>
    <w:rsid w:val="003050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502B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0502B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0502B"/>
    <w:pPr>
      <w:widowControl w:val="0"/>
      <w:autoSpaceDE w:val="0"/>
      <w:autoSpaceDN w:val="0"/>
      <w:adjustRightInd w:val="0"/>
      <w:spacing w:after="0" w:line="32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0502B"/>
    <w:pPr>
      <w:widowControl w:val="0"/>
      <w:autoSpaceDE w:val="0"/>
      <w:autoSpaceDN w:val="0"/>
      <w:adjustRightInd w:val="0"/>
      <w:spacing w:after="0" w:line="278" w:lineRule="exact"/>
      <w:ind w:firstLine="2712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05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0502B"/>
    <w:pPr>
      <w:widowControl w:val="0"/>
      <w:autoSpaceDE w:val="0"/>
      <w:autoSpaceDN w:val="0"/>
      <w:adjustRightInd w:val="0"/>
      <w:spacing w:after="0" w:line="276" w:lineRule="exact"/>
      <w:ind w:firstLine="514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050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0502B"/>
    <w:pPr>
      <w:widowControl w:val="0"/>
      <w:autoSpaceDE w:val="0"/>
      <w:autoSpaceDN w:val="0"/>
      <w:adjustRightInd w:val="0"/>
      <w:spacing w:after="0" w:line="272" w:lineRule="exact"/>
      <w:ind w:firstLine="37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0502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0502B"/>
    <w:pPr>
      <w:widowControl w:val="0"/>
      <w:autoSpaceDE w:val="0"/>
      <w:autoSpaceDN w:val="0"/>
      <w:adjustRightInd w:val="0"/>
      <w:spacing w:after="0" w:line="269" w:lineRule="exact"/>
      <w:ind w:firstLine="23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0502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0502B"/>
    <w:pPr>
      <w:widowControl w:val="0"/>
      <w:autoSpaceDE w:val="0"/>
      <w:autoSpaceDN w:val="0"/>
      <w:adjustRightInd w:val="0"/>
      <w:spacing w:after="0" w:line="288" w:lineRule="exact"/>
      <w:ind w:firstLine="51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0502B"/>
    <w:pPr>
      <w:widowControl w:val="0"/>
      <w:autoSpaceDE w:val="0"/>
      <w:autoSpaceDN w:val="0"/>
      <w:adjustRightInd w:val="0"/>
      <w:spacing w:after="0" w:line="278" w:lineRule="exact"/>
      <w:ind w:firstLine="48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3050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0502B"/>
    <w:pPr>
      <w:widowControl w:val="0"/>
      <w:shd w:val="clear" w:color="auto" w:fill="FFFFFF"/>
      <w:spacing w:before="240" w:after="36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30502B"/>
    <w:rPr>
      <w:rFonts w:ascii="Arial Narrow" w:hAnsi="Arial Narrow" w:cs="Arial Narrow" w:hint="default"/>
      <w:b/>
      <w:bCs/>
      <w:sz w:val="26"/>
      <w:szCs w:val="26"/>
    </w:rPr>
  </w:style>
  <w:style w:type="character" w:customStyle="1" w:styleId="FontStyle27">
    <w:name w:val="Font Style27"/>
    <w:uiPriority w:val="99"/>
    <w:rsid w:val="0030502B"/>
    <w:rPr>
      <w:rFonts w:ascii="Arial Narrow" w:hAnsi="Arial Narrow" w:cs="Arial Narrow" w:hint="default"/>
      <w:sz w:val="26"/>
      <w:szCs w:val="26"/>
    </w:rPr>
  </w:style>
  <w:style w:type="character" w:customStyle="1" w:styleId="FontStyle12">
    <w:name w:val="Font Style12"/>
    <w:uiPriority w:val="99"/>
    <w:rsid w:val="003050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8">
    <w:name w:val="Font Style28"/>
    <w:uiPriority w:val="99"/>
    <w:rsid w:val="0030502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9">
    <w:name w:val="Font Style29"/>
    <w:uiPriority w:val="99"/>
    <w:rsid w:val="0030502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2205</Words>
  <Characters>12572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2020-05-29T12:14:00Z</cp:lastPrinted>
  <dcterms:created xsi:type="dcterms:W3CDTF">2020-05-29T12:12:00Z</dcterms:created>
  <dcterms:modified xsi:type="dcterms:W3CDTF">2020-05-29T12:15:00Z</dcterms:modified>
</cp:coreProperties>
</file>