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58" w:rsidRDefault="00F02D58" w:rsidP="00F02D58">
      <w:pPr>
        <w:pStyle w:val="2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АДМИНИСТРАЦИЯ </w:t>
      </w:r>
      <w:r w:rsidR="00933369">
        <w:rPr>
          <w:sz w:val="28"/>
        </w:rPr>
        <w:t>ЧЕРНАВСКОГО</w:t>
      </w:r>
      <w:r>
        <w:rPr>
          <w:sz w:val="28"/>
        </w:rPr>
        <w:t xml:space="preserve"> СЕЛЬСКОГО ПОСЕЛЕНИЯ</w:t>
      </w:r>
    </w:p>
    <w:p w:rsidR="00F02D58" w:rsidRDefault="00F02D58" w:rsidP="00F02D58">
      <w:pPr>
        <w:pStyle w:val="2"/>
        <w:numPr>
          <w:ilvl w:val="1"/>
          <w:numId w:val="1"/>
        </w:numPr>
        <w:rPr>
          <w:sz w:val="28"/>
        </w:rPr>
      </w:pPr>
      <w:r>
        <w:rPr>
          <w:sz w:val="28"/>
        </w:rPr>
        <w:t>ПАНИНСКОГО МУНИЦИПАЛЬНОГО РАЙОНА</w:t>
      </w:r>
    </w:p>
    <w:p w:rsidR="00F02D58" w:rsidRDefault="00F02D58" w:rsidP="00F02D58">
      <w:pPr>
        <w:pStyle w:val="3"/>
        <w:numPr>
          <w:ilvl w:val="2"/>
          <w:numId w:val="1"/>
        </w:numPr>
      </w:pPr>
      <w:r>
        <w:t>ВОРОНЕЖСКОЙ  ОБЛАСТИ</w:t>
      </w:r>
    </w:p>
    <w:p w:rsidR="00F02D58" w:rsidRDefault="00F02D58" w:rsidP="00F02D58">
      <w:pPr>
        <w:pStyle w:val="1"/>
        <w:numPr>
          <w:ilvl w:val="0"/>
          <w:numId w:val="1"/>
        </w:numPr>
      </w:pPr>
    </w:p>
    <w:p w:rsidR="00F02D58" w:rsidRDefault="00F02D58" w:rsidP="00F02D58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F02D58" w:rsidRDefault="00F02D58" w:rsidP="00F02D58">
      <w:pPr>
        <w:rPr>
          <w:b/>
          <w:sz w:val="32"/>
        </w:rPr>
      </w:pPr>
    </w:p>
    <w:p w:rsidR="00F02D58" w:rsidRDefault="00933369" w:rsidP="00F02D58">
      <w:pPr>
        <w:rPr>
          <w:u w:val="single"/>
        </w:rPr>
      </w:pPr>
      <w:r>
        <w:rPr>
          <w:u w:val="single"/>
        </w:rPr>
        <w:t>От   23.10.2019 г.    №__39</w:t>
      </w:r>
      <w:r w:rsidR="00F02D58">
        <w:rPr>
          <w:u w:val="single"/>
        </w:rPr>
        <w:t xml:space="preserve">__                  </w:t>
      </w:r>
    </w:p>
    <w:p w:rsidR="00F02D58" w:rsidRDefault="002F6AEA" w:rsidP="00F02D58">
      <w:pPr>
        <w:pStyle w:val="a3"/>
        <w:tabs>
          <w:tab w:val="left" w:pos="708"/>
        </w:tabs>
      </w:pPr>
      <w:r>
        <w:t xml:space="preserve">               </w:t>
      </w:r>
      <w:proofErr w:type="spellStart"/>
      <w:r>
        <w:t>с</w:t>
      </w:r>
      <w:proofErr w:type="gramStart"/>
      <w:r>
        <w:t>.Ч</w:t>
      </w:r>
      <w:proofErr w:type="gramEnd"/>
      <w:r>
        <w:t>ернав</w:t>
      </w:r>
      <w:bookmarkStart w:id="0" w:name="_GoBack"/>
      <w:bookmarkEnd w:id="0"/>
      <w:r w:rsidR="00933369">
        <w:t>ка</w:t>
      </w:r>
      <w:proofErr w:type="spellEnd"/>
    </w:p>
    <w:p w:rsidR="00933369" w:rsidRDefault="00933369" w:rsidP="00F02D58">
      <w:pPr>
        <w:pStyle w:val="31"/>
      </w:pPr>
    </w:p>
    <w:p w:rsidR="00F02D58" w:rsidRDefault="00F02D58" w:rsidP="00F02D58">
      <w:pPr>
        <w:pStyle w:val="31"/>
      </w:pPr>
      <w:r>
        <w:t>О повышении (индексации) денежного вознаграждения, должностных окладов, надбавок к должностным окладам за классный чин, пенсии за выслугу лет (доплаты к пенсии)</w:t>
      </w:r>
      <w:r w:rsidR="00933369">
        <w:t xml:space="preserve"> </w:t>
      </w:r>
      <w:r>
        <w:t>ежемесячной денежной выплаты к пенсии за выслугу лет</w:t>
      </w:r>
    </w:p>
    <w:p w:rsidR="00F02D58" w:rsidRDefault="00F02D58" w:rsidP="00F02D58">
      <w:pPr>
        <w:pStyle w:val="31"/>
      </w:pPr>
    </w:p>
    <w:p w:rsidR="00F02D58" w:rsidRDefault="00933369" w:rsidP="00F02D58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   </w:t>
      </w:r>
      <w:r w:rsidR="00F02D58">
        <w:rPr>
          <w:lang w:eastAsia="ru-RU"/>
        </w:rPr>
        <w:t>В целях исполнения постановления правительства Воронежск</w:t>
      </w:r>
      <w:r>
        <w:rPr>
          <w:lang w:eastAsia="ru-RU"/>
        </w:rPr>
        <w:t>ой области от 30.09.2019 г.</w:t>
      </w:r>
      <w:r w:rsidR="00F02D58">
        <w:rPr>
          <w:lang w:eastAsia="ru-RU"/>
        </w:rPr>
        <w:t xml:space="preserve"> № 918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</w:t>
      </w:r>
      <w:r>
        <w:rPr>
          <w:lang w:eastAsia="ru-RU"/>
        </w:rPr>
        <w:t>лугу лет»  администрация  Черна</w:t>
      </w:r>
      <w:r w:rsidR="00F02D58">
        <w:rPr>
          <w:lang w:eastAsia="ru-RU"/>
        </w:rPr>
        <w:t xml:space="preserve">вского сельского поселения Панинского  муниципального  района  Воронежской  области </w:t>
      </w:r>
    </w:p>
    <w:p w:rsidR="00F02D58" w:rsidRDefault="00F02D58" w:rsidP="00F02D58">
      <w:pPr>
        <w:spacing w:before="100" w:beforeAutospacing="1" w:after="100" w:afterAutospacing="1"/>
        <w:jc w:val="center"/>
        <w:rPr>
          <w:lang w:eastAsia="ru-RU"/>
        </w:rPr>
      </w:pPr>
      <w:r>
        <w:rPr>
          <w:lang w:eastAsia="ru-RU"/>
        </w:rPr>
        <w:t xml:space="preserve">ПОСТАНОВЛЯЕТ:   </w:t>
      </w:r>
    </w:p>
    <w:p w:rsidR="00F02D58" w:rsidRDefault="00F02D58" w:rsidP="00933369">
      <w:pPr>
        <w:rPr>
          <w:lang w:eastAsia="ru-RU"/>
        </w:rPr>
      </w:pPr>
      <w:r>
        <w:rPr>
          <w:lang w:eastAsia="ru-RU"/>
        </w:rPr>
        <w:t xml:space="preserve">1.   Повысить (проиндексировать) с 1 октября 2019 года в 1,043 раза: </w:t>
      </w:r>
    </w:p>
    <w:p w:rsidR="00F02D58" w:rsidRDefault="00F02D58" w:rsidP="00933369">
      <w:pPr>
        <w:rPr>
          <w:lang w:eastAsia="ru-RU"/>
        </w:rPr>
      </w:pPr>
      <w:r>
        <w:rPr>
          <w:lang w:eastAsia="ru-RU"/>
        </w:rPr>
        <w:t>1.1.Размеры должностных  окладов лиц, замещающих д</w:t>
      </w:r>
      <w:r w:rsidR="00933369">
        <w:rPr>
          <w:lang w:eastAsia="ru-RU"/>
        </w:rPr>
        <w:t xml:space="preserve">олжности муниципальной службы </w:t>
      </w:r>
    </w:p>
    <w:p w:rsidR="00F02D58" w:rsidRDefault="00F02D58" w:rsidP="00933369">
      <w:pPr>
        <w:rPr>
          <w:lang w:eastAsia="ru-RU"/>
        </w:rPr>
      </w:pPr>
      <w:r>
        <w:rPr>
          <w:lang w:eastAsia="ru-RU"/>
        </w:rPr>
        <w:t xml:space="preserve">1.2.Надбавки к должностным окладам за классный чин в соответствии с присвоенными им классными чинами. </w:t>
      </w:r>
    </w:p>
    <w:p w:rsidR="00F02D58" w:rsidRDefault="00933369" w:rsidP="00933369">
      <w:pPr>
        <w:rPr>
          <w:lang w:eastAsia="ru-RU"/>
        </w:rPr>
      </w:pPr>
      <w:r>
        <w:rPr>
          <w:lang w:eastAsia="ru-RU"/>
        </w:rPr>
        <w:t>1.3. </w:t>
      </w:r>
      <w:r w:rsidR="00F02D58">
        <w:rPr>
          <w:lang w:eastAsia="ru-RU"/>
        </w:rPr>
        <w:t>Должностные оклады работников, замещающих должности, не отнесенные к должностям муниципал</w:t>
      </w:r>
      <w:r>
        <w:rPr>
          <w:lang w:eastAsia="ru-RU"/>
        </w:rPr>
        <w:t>ьной службы администрации  Черна</w:t>
      </w:r>
      <w:r w:rsidR="00F02D58">
        <w:rPr>
          <w:lang w:eastAsia="ru-RU"/>
        </w:rPr>
        <w:t xml:space="preserve">вского сельского поселения Панинского муниципального района. </w:t>
      </w:r>
    </w:p>
    <w:p w:rsidR="00F02D58" w:rsidRDefault="00F02D58" w:rsidP="00933369">
      <w:pPr>
        <w:rPr>
          <w:lang w:eastAsia="ru-RU"/>
        </w:rPr>
      </w:pPr>
      <w:r>
        <w:rPr>
          <w:lang w:eastAsia="ru-RU"/>
        </w:rPr>
        <w:t>2.   Проиндексировать с 1 октября 2019 года в 1,043 раза размеры пенсии за выслугу лет (доплаты к пенсии)</w:t>
      </w:r>
      <w:proofErr w:type="gramStart"/>
      <w:r>
        <w:rPr>
          <w:lang w:eastAsia="ru-RU"/>
        </w:rPr>
        <w:t>,е</w:t>
      </w:r>
      <w:proofErr w:type="gramEnd"/>
      <w:r>
        <w:rPr>
          <w:lang w:eastAsia="ru-RU"/>
        </w:rPr>
        <w:t>жемесячных денежных выплат к пенсии за выслугу лет, назначенных и выплачиваемых лицам, замещавшим муниципальные должности, должности муниципально</w:t>
      </w:r>
      <w:r w:rsidR="00933369">
        <w:rPr>
          <w:lang w:eastAsia="ru-RU"/>
        </w:rPr>
        <w:t xml:space="preserve">й службы, должности в  </w:t>
      </w:r>
      <w:proofErr w:type="spellStart"/>
      <w:r w:rsidR="00933369">
        <w:rPr>
          <w:lang w:eastAsia="ru-RU"/>
        </w:rPr>
        <w:t>Черна</w:t>
      </w:r>
      <w:r>
        <w:rPr>
          <w:lang w:eastAsia="ru-RU"/>
        </w:rPr>
        <w:t>вском</w:t>
      </w:r>
      <w:proofErr w:type="spellEnd"/>
      <w:r>
        <w:rPr>
          <w:lang w:eastAsia="ru-RU"/>
        </w:rPr>
        <w:t xml:space="preserve">  сельском поселении  Панинского муниципального района Воронежской области до введения в действие Реестра (перечня) муниципальных должностей. </w:t>
      </w:r>
    </w:p>
    <w:p w:rsidR="00F02D58" w:rsidRDefault="00F02D58" w:rsidP="00933369">
      <w:pPr>
        <w:rPr>
          <w:lang w:eastAsia="ru-RU"/>
        </w:rPr>
      </w:pPr>
      <w:r>
        <w:rPr>
          <w:lang w:eastAsia="ru-RU"/>
        </w:rPr>
        <w:t xml:space="preserve">3. Установить, что при повышении (индексации) должностных окладов и надбавок к должностным окладам за классный чин их размеры подлежат округлению до целого рубля в сторону увеличения. </w:t>
      </w:r>
    </w:p>
    <w:p w:rsidR="00F02D58" w:rsidRDefault="00F02D58" w:rsidP="00933369">
      <w:pPr>
        <w:rPr>
          <w:lang w:eastAsia="ru-RU"/>
        </w:rPr>
      </w:pPr>
      <w:r>
        <w:rPr>
          <w:lang w:eastAsia="ru-RU"/>
        </w:rPr>
        <w:t>4. Заместителю главы администрации - гл</w:t>
      </w:r>
      <w:r w:rsidR="00933369">
        <w:rPr>
          <w:lang w:eastAsia="ru-RU"/>
        </w:rPr>
        <w:t>авному бухгалтеру Лосевой Е.В.</w:t>
      </w:r>
      <w:r>
        <w:rPr>
          <w:lang w:eastAsia="ru-RU"/>
        </w:rPr>
        <w:t xml:space="preserve"> внести изменения в штатные расписания согласно пункту 1 настоящего постановления. </w:t>
      </w:r>
    </w:p>
    <w:p w:rsidR="00933369" w:rsidRDefault="00F02D58" w:rsidP="00933369">
      <w:pPr>
        <w:rPr>
          <w:lang w:eastAsia="ru-RU"/>
        </w:rPr>
      </w:pPr>
      <w:r>
        <w:rPr>
          <w:lang w:eastAsia="ru-RU"/>
        </w:rPr>
        <w:t>5. Заместителю главы администрации - г</w:t>
      </w:r>
      <w:r w:rsidR="00933369">
        <w:rPr>
          <w:lang w:eastAsia="ru-RU"/>
        </w:rPr>
        <w:t>лавному бухгалтеру Лосевой Е.В.</w:t>
      </w:r>
      <w:r>
        <w:rPr>
          <w:lang w:eastAsia="ru-RU"/>
        </w:rPr>
        <w:t xml:space="preserve">. произвести в установленном порядке перерасчет назначенных и выплачиваемых пенсий за выслугу лет (доплат к пенсии), ежемесячных денежных выплат к пенсии за выслугу лет категориям пенсионеров, указанным в пункте 2 настоящего постановления. </w:t>
      </w:r>
    </w:p>
    <w:p w:rsidR="00933369" w:rsidRDefault="00933369" w:rsidP="00933369">
      <w:pPr>
        <w:rPr>
          <w:lang w:eastAsia="ru-RU"/>
        </w:rPr>
      </w:pPr>
    </w:p>
    <w:p w:rsidR="00933369" w:rsidRDefault="00933369" w:rsidP="00933369">
      <w:pPr>
        <w:rPr>
          <w:lang w:eastAsia="ru-RU"/>
        </w:rPr>
      </w:pPr>
    </w:p>
    <w:p w:rsidR="00933369" w:rsidRDefault="00933369" w:rsidP="00933369">
      <w:pPr>
        <w:rPr>
          <w:lang w:eastAsia="ru-RU"/>
        </w:rPr>
      </w:pPr>
    </w:p>
    <w:p w:rsidR="00F02D58" w:rsidRDefault="00F02D58" w:rsidP="00933369">
      <w:pPr>
        <w:rPr>
          <w:lang w:eastAsia="ru-RU"/>
        </w:rPr>
      </w:pPr>
      <w:r>
        <w:rPr>
          <w:lang w:eastAsia="ru-RU"/>
        </w:rPr>
        <w:lastRenderedPageBreak/>
        <w:t>6.</w:t>
      </w:r>
      <w:r w:rsidR="00933369">
        <w:t xml:space="preserve"> </w:t>
      </w:r>
      <w:r>
        <w:t xml:space="preserve">Настоящее постановление вступает в силу со </w:t>
      </w:r>
      <w:r w:rsidR="00933369">
        <w:t>дня опубликования в «</w:t>
      </w:r>
      <w:proofErr w:type="spellStart"/>
      <w:r w:rsidR="00933369">
        <w:t>Черна</w:t>
      </w:r>
      <w:r>
        <w:t>вском</w:t>
      </w:r>
      <w:proofErr w:type="spellEnd"/>
      <w:r>
        <w:t xml:space="preserve">  муниципальном вестнике».</w:t>
      </w:r>
    </w:p>
    <w:p w:rsidR="00F02D58" w:rsidRDefault="00F02D58" w:rsidP="00933369">
      <w:pPr>
        <w:rPr>
          <w:lang w:eastAsia="ru-RU"/>
        </w:rPr>
      </w:pPr>
      <w:r>
        <w:rPr>
          <w:lang w:eastAsia="ru-RU"/>
        </w:rPr>
        <w:t xml:space="preserve">7.    Контроль исполнения настоящего постановления оставляю за собой. </w:t>
      </w:r>
    </w:p>
    <w:p w:rsidR="00933369" w:rsidRDefault="00F02D58" w:rsidP="00933369">
      <w:pPr>
        <w:rPr>
          <w:lang w:eastAsia="ru-RU"/>
        </w:rPr>
      </w:pPr>
      <w:r>
        <w:rPr>
          <w:lang w:eastAsia="ru-RU"/>
        </w:rPr>
        <w:t> </w:t>
      </w:r>
    </w:p>
    <w:p w:rsidR="00933369" w:rsidRDefault="00933369" w:rsidP="00933369">
      <w:pPr>
        <w:rPr>
          <w:lang w:eastAsia="ru-RU"/>
        </w:rPr>
      </w:pPr>
    </w:p>
    <w:p w:rsidR="00933369" w:rsidRDefault="00933369" w:rsidP="00933369">
      <w:pPr>
        <w:rPr>
          <w:lang w:eastAsia="ru-RU"/>
        </w:rPr>
      </w:pPr>
    </w:p>
    <w:p w:rsidR="00933369" w:rsidRDefault="00933369" w:rsidP="00933369">
      <w:pPr>
        <w:rPr>
          <w:lang w:eastAsia="ru-RU"/>
        </w:rPr>
      </w:pPr>
    </w:p>
    <w:p w:rsidR="00933369" w:rsidRDefault="00933369" w:rsidP="00933369">
      <w:pPr>
        <w:rPr>
          <w:lang w:eastAsia="ru-RU"/>
        </w:rPr>
      </w:pPr>
    </w:p>
    <w:p w:rsidR="00933369" w:rsidRDefault="00933369" w:rsidP="00933369">
      <w:pPr>
        <w:rPr>
          <w:lang w:eastAsia="ru-RU"/>
        </w:rPr>
      </w:pPr>
    </w:p>
    <w:p w:rsidR="00F02D58" w:rsidRDefault="00933369" w:rsidP="00933369">
      <w:pPr>
        <w:rPr>
          <w:lang w:eastAsia="ru-RU"/>
        </w:rPr>
      </w:pPr>
      <w:r>
        <w:t>Глава  Черна</w:t>
      </w:r>
      <w:r w:rsidR="00F02D58">
        <w:t xml:space="preserve">вского сельского поселения:                          </w:t>
      </w:r>
      <w:r>
        <w:t xml:space="preserve">   О.В.Неруцков</w:t>
      </w:r>
    </w:p>
    <w:p w:rsidR="00F02D58" w:rsidRDefault="00F02D58" w:rsidP="00933369"/>
    <w:p w:rsidR="00AE5D8B" w:rsidRDefault="00AE5D8B" w:rsidP="00933369"/>
    <w:sectPr w:rsidR="00AE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C6"/>
    <w:rsid w:val="00286863"/>
    <w:rsid w:val="002F6AEA"/>
    <w:rsid w:val="00933369"/>
    <w:rsid w:val="00AE5D8B"/>
    <w:rsid w:val="00AF01C6"/>
    <w:rsid w:val="00F0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2D58"/>
    <w:pPr>
      <w:keepNext/>
      <w:tabs>
        <w:tab w:val="num" w:pos="360"/>
      </w:tabs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F02D58"/>
    <w:pPr>
      <w:keepNext/>
      <w:tabs>
        <w:tab w:val="num" w:pos="360"/>
      </w:tabs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F02D58"/>
    <w:pPr>
      <w:keepNext/>
      <w:tabs>
        <w:tab w:val="num" w:pos="360"/>
      </w:tabs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D58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F02D5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F02D5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header"/>
    <w:basedOn w:val="a"/>
    <w:link w:val="a4"/>
    <w:semiHidden/>
    <w:unhideWhenUsed/>
    <w:rsid w:val="00F02D5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02D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F02D58"/>
    <w:pPr>
      <w:ind w:right="5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2D58"/>
    <w:pPr>
      <w:keepNext/>
      <w:tabs>
        <w:tab w:val="num" w:pos="360"/>
      </w:tabs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F02D58"/>
    <w:pPr>
      <w:keepNext/>
      <w:tabs>
        <w:tab w:val="num" w:pos="360"/>
      </w:tabs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F02D58"/>
    <w:pPr>
      <w:keepNext/>
      <w:tabs>
        <w:tab w:val="num" w:pos="360"/>
      </w:tabs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D58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F02D5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F02D5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header"/>
    <w:basedOn w:val="a"/>
    <w:link w:val="a4"/>
    <w:semiHidden/>
    <w:unhideWhenUsed/>
    <w:rsid w:val="00F02D5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02D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F02D58"/>
    <w:pPr>
      <w:ind w:right="5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2019-11-01T06:21:00Z</cp:lastPrinted>
  <dcterms:created xsi:type="dcterms:W3CDTF">2019-10-31T13:01:00Z</dcterms:created>
  <dcterms:modified xsi:type="dcterms:W3CDTF">2019-11-01T08:36:00Z</dcterms:modified>
</cp:coreProperties>
</file>