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ЧЕРНАВСКОГО  СЕЛЬСКОГО ПОСЕЛЕНИЯ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ПАНИНСКОГО МУНИЦИНАЛЬНОГО РАЙОНА 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19A" w:rsidRDefault="00435394" w:rsidP="00A97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27.09</w:t>
      </w:r>
      <w:r w:rsidR="00A9719A">
        <w:rPr>
          <w:rFonts w:ascii="Times New Roman" w:hAnsi="Times New Roman" w:cs="Times New Roman"/>
          <w:sz w:val="24"/>
          <w:szCs w:val="24"/>
          <w:u w:val="single"/>
        </w:rPr>
        <w:t>.2022 года</w:t>
      </w:r>
      <w:r w:rsidR="00A971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38</w:t>
      </w:r>
    </w:p>
    <w:p w:rsidR="00A9719A" w:rsidRDefault="00A9719A" w:rsidP="00A97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с.Чернавка</w:t>
      </w:r>
    </w:p>
    <w:p w:rsidR="00A9719A" w:rsidRDefault="00A9719A" w:rsidP="00A97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 внесении изменений в постановление 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администрации Чернавского сельского поселения 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 19.08.2020 №62  Об утверждении перечня автомобильных</w:t>
      </w:r>
    </w:p>
    <w:p w:rsidR="00A9719A" w:rsidRDefault="00A9719A" w:rsidP="00A971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дорог общего пользования местного значения </w:t>
      </w:r>
    </w:p>
    <w:p w:rsidR="00A9719A" w:rsidRDefault="00A9719A" w:rsidP="00A971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Чернавского сельского поселения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Панинского муниципального района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Воронежской области и присвоение им </w:t>
      </w:r>
    </w:p>
    <w:p w:rsidR="00A9719A" w:rsidRDefault="00A9719A" w:rsidP="00A9719A">
      <w:pPr>
        <w:pStyle w:val="1"/>
        <w:spacing w:before="0" w:after="0"/>
        <w:jc w:val="both"/>
      </w:pPr>
      <w:r>
        <w:rPr>
          <w:rFonts w:ascii="Times New Roman" w:hAnsi="Times New Roman"/>
          <w:color w:val="auto"/>
        </w:rPr>
        <w:t>идентификацион</w:t>
      </w:r>
      <w:r>
        <w:t>ных   номеров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>
        <w:t>( в ред. пост.</w:t>
      </w:r>
      <w:r w:rsidR="00435394">
        <w:t xml:space="preserve"> </w:t>
      </w:r>
      <w:r>
        <w:t>от 21.12.2021 №67</w:t>
      </w:r>
      <w:r w:rsidR="00435394">
        <w:t>, от 15.03.2022 №18</w:t>
      </w:r>
      <w:r>
        <w:t>)</w:t>
      </w:r>
    </w:p>
    <w:p w:rsidR="00A9719A" w:rsidRDefault="00A9719A" w:rsidP="00A971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9A" w:rsidRDefault="00A9719A" w:rsidP="00A971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Руководствуясь Федеральным Законом от 06.10.2003 г. №131-ФЗ "Об общих принципах организации местного самоуправления в Российской Федерации", ч.9 ст.5, ст. 8 Федерального Закона от 08.11.2007 г.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07.02.2007 г. №16 "Об утверждении Правил присвоения автомобильным дорогам идентификационных номеров"администрация Чернавского сельского поселения Панинского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shd w:val="clear" w:color="auto" w:fill="FFFFFF"/>
        </w:rPr>
        <w:t xml:space="preserve">1. Внести в постановление администрации Чернавского сельского поселения </w:t>
      </w:r>
      <w:r>
        <w:rPr>
          <w:rFonts w:ascii="Times New Roman" w:hAnsi="Times New Roman"/>
          <w:b w:val="0"/>
          <w:color w:val="auto"/>
        </w:rPr>
        <w:t>от 19.08.2020 №62  Об утверждении  перечня автомобильных дорог общего пользования местного значения Чернавского сельского поселения Панинского муниципального района Воронежской области и присвоение им идентификационных номеров</w:t>
      </w:r>
      <w:r w:rsidRPr="00A9719A">
        <w:rPr>
          <w:rFonts w:ascii="Times New Roman" w:hAnsi="Times New Roman"/>
          <w:b w:val="0"/>
          <w:color w:val="auto"/>
        </w:rPr>
        <w:t>.</w:t>
      </w:r>
      <w:r w:rsidRPr="00A9719A">
        <w:rPr>
          <w:b w:val="0"/>
        </w:rPr>
        <w:t xml:space="preserve"> ( в ред. </w:t>
      </w:r>
      <w:proofErr w:type="spellStart"/>
      <w:r w:rsidRPr="00A9719A">
        <w:rPr>
          <w:b w:val="0"/>
        </w:rPr>
        <w:t>пост.от</w:t>
      </w:r>
      <w:proofErr w:type="spellEnd"/>
      <w:r w:rsidRPr="00A9719A">
        <w:rPr>
          <w:b w:val="0"/>
        </w:rPr>
        <w:t xml:space="preserve"> 21.12.2021 №67</w:t>
      </w:r>
      <w:r w:rsidR="00435394">
        <w:rPr>
          <w:b w:val="0"/>
        </w:rPr>
        <w:t>, от 15.03.2022 №18</w:t>
      </w:r>
      <w:r w:rsidRPr="00A9719A">
        <w:rPr>
          <w:b w:val="0"/>
        </w:rPr>
        <w:t>)</w:t>
      </w:r>
      <w:r>
        <w:rPr>
          <w:rFonts w:ascii="Times New Roman" w:hAnsi="Times New Roman"/>
          <w:b w:val="0"/>
          <w:color w:val="auto"/>
        </w:rPr>
        <w:t xml:space="preserve"> изложив приложение к постановлению  в новой редакции</w:t>
      </w:r>
    </w:p>
    <w:p w:rsidR="00A9719A" w:rsidRDefault="00A9719A" w:rsidP="00A9719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2. </w:t>
      </w:r>
      <w:r>
        <w:rPr>
          <w:rFonts w:ascii="Times New Roman" w:hAnsi="Times New Roman"/>
          <w:b w:val="0"/>
        </w:rPr>
        <w:t xml:space="preserve">Настоящее постановление вступает в силу со дня его официального опубликования. </w:t>
      </w:r>
    </w:p>
    <w:p w:rsidR="00A9719A" w:rsidRDefault="00A9719A" w:rsidP="00A971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719A" w:rsidRDefault="00A9719A" w:rsidP="00A9719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Чернавский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муниципальный вестник»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A9719A" w:rsidRDefault="00A9719A" w:rsidP="00A9719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719A" w:rsidRDefault="00A9719A" w:rsidP="00A9719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Контроль за исполнением настоящего постановления оставляю                     за собой.</w:t>
      </w:r>
    </w:p>
    <w:p w:rsidR="00A9719A" w:rsidRDefault="00A9719A" w:rsidP="00A9719A">
      <w:pPr>
        <w:spacing w:after="0"/>
        <w:ind w:left="7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719A" w:rsidRDefault="00A9719A" w:rsidP="00A9719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719A" w:rsidRDefault="00A9719A" w:rsidP="00A9719A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Чернавского сельского поселения                                 О.В.Неруцков</w:t>
      </w:r>
    </w:p>
    <w:tbl>
      <w:tblPr>
        <w:tblW w:w="0" w:type="auto"/>
        <w:tblInd w:w="5495" w:type="dxa"/>
        <w:tblLook w:val="01E0"/>
      </w:tblPr>
      <w:tblGrid>
        <w:gridCol w:w="4076"/>
      </w:tblGrid>
      <w:tr w:rsidR="00A9719A" w:rsidRPr="00A9719A" w:rsidTr="00A9719A">
        <w:tc>
          <w:tcPr>
            <w:tcW w:w="4252" w:type="dxa"/>
            <w:hideMark/>
          </w:tcPr>
          <w:p w:rsidR="00A9719A" w:rsidRPr="00A9719A" w:rsidRDefault="00A971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A9719A" w:rsidRPr="00A9719A" w:rsidRDefault="00A971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19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Чернавского сельского поселения Панинского муниципального района Воронежской области </w:t>
            </w:r>
          </w:p>
          <w:p w:rsidR="00A9719A" w:rsidRPr="00A9719A" w:rsidRDefault="0043539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27.09</w:t>
            </w:r>
            <w:r w:rsidR="00A9719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A9719A" w:rsidRPr="00A9719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9719A" w:rsidRDefault="00A9719A" w:rsidP="00A9719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автомобильных дорог общего пользования местного значения </w:t>
      </w:r>
    </w:p>
    <w:p w:rsidR="00A9719A" w:rsidRDefault="00A9719A" w:rsidP="00A97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Чернавского сельского поселения Панинского муниципального района Воронежской области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119"/>
        <w:gridCol w:w="2412"/>
        <w:gridCol w:w="140"/>
        <w:gridCol w:w="1139"/>
        <w:gridCol w:w="1134"/>
        <w:gridCol w:w="7"/>
        <w:gridCol w:w="985"/>
        <w:gridCol w:w="992"/>
      </w:tblGrid>
      <w:tr w:rsidR="00A9719A" w:rsidTr="00A9719A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Идентификационный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дороги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Титульное наименование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внутри-поселковой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дороги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Протяженность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(м.)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Покрытие</w:t>
            </w:r>
          </w:p>
        </w:tc>
      </w:tr>
      <w:tr w:rsidR="00A9719A" w:rsidTr="00A9719A">
        <w:trPr>
          <w:trHeight w:val="1086"/>
        </w:trPr>
        <w:tc>
          <w:tcPr>
            <w:tcW w:w="9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усовершенствованным типом покрытия (м.)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покрытием переходного типа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грунтовым покрытием (м.)</w:t>
            </w:r>
          </w:p>
        </w:tc>
      </w:tr>
      <w:tr w:rsidR="00A9719A" w:rsidTr="00A9719A"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село Чернавка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20 235 852 ОП МП 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Советская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20 235 852 ОП МП 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Чкалова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20 235 852 ОП МП 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Октябрьская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435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9719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435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20 235 852 ОП МП 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 Пролетарская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20 235 852 ОП МП 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Садовая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435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719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435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20 235 852 ОП МП 06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Пионерская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Щербачевка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/>
            </w:pPr>
          </w:p>
        </w:tc>
      </w:tr>
      <w:tr w:rsidR="00A9719A" w:rsidTr="00A9719A">
        <w:trPr>
          <w:trHeight w:val="6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20 235 852  ОП МП 07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Колхозная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719A" w:rsidTr="00A9719A">
        <w:trPr>
          <w:trHeight w:val="6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20 235 852  ОП МП 08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Мира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719A" w:rsidTr="00A9719A">
        <w:trPr>
          <w:trHeight w:val="6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20 235 852  ОП МП 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Садовая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A9719A" w:rsidTr="00A9719A"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Поселок Алексеевка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20 235 852 ОП МП 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1 Мая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село Александровка 2-ая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spacing w:after="0"/>
            </w:pP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20 235 852 ОП МП 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Луговая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</w:t>
            </w: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20 235 852 ОП МП 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Пролетарская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</w:t>
            </w:r>
          </w:p>
        </w:tc>
      </w:tr>
      <w:tr w:rsidR="00A9719A" w:rsidTr="00A9719A"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Поселок Новопокровка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719A" w:rsidTr="00A9719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20 235 852 ОП МП 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улице Аврора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</w:tr>
      <w:tr w:rsidR="00A9719A" w:rsidTr="00A9719A"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14657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9A" w:rsidRDefault="00A9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5006</w:t>
            </w:r>
          </w:p>
        </w:tc>
      </w:tr>
    </w:tbl>
    <w:p w:rsidR="00A9719A" w:rsidRDefault="00A9719A" w:rsidP="00A9719A">
      <w:pPr>
        <w:rPr>
          <w:rFonts w:ascii="Times New Roman" w:hAnsi="Times New Roman" w:cs="Times New Roman"/>
        </w:rPr>
      </w:pPr>
    </w:p>
    <w:p w:rsidR="00A9719A" w:rsidRDefault="00A9719A" w:rsidP="00A9719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9719A" w:rsidRDefault="00A9719A" w:rsidP="00A9719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9719A" w:rsidRDefault="00A9719A" w:rsidP="00A9719A">
      <w:pPr>
        <w:jc w:val="both"/>
        <w:rPr>
          <w:sz w:val="27"/>
          <w:szCs w:val="27"/>
        </w:rPr>
      </w:pPr>
    </w:p>
    <w:p w:rsidR="00A9719A" w:rsidRDefault="00A9719A" w:rsidP="00A9719A">
      <w:pPr>
        <w:jc w:val="both"/>
        <w:rPr>
          <w:sz w:val="20"/>
          <w:szCs w:val="20"/>
        </w:rPr>
      </w:pPr>
    </w:p>
    <w:p w:rsidR="00A9719A" w:rsidRDefault="00A9719A" w:rsidP="00A9719A">
      <w:pPr>
        <w:jc w:val="both"/>
        <w:rPr>
          <w:sz w:val="20"/>
          <w:szCs w:val="20"/>
        </w:rPr>
      </w:pPr>
    </w:p>
    <w:p w:rsidR="0087588E" w:rsidRPr="0087588E" w:rsidRDefault="0087588E" w:rsidP="0087588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7588E" w:rsidRPr="0087588E" w:rsidRDefault="0087588E" w:rsidP="0087588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7588E" w:rsidRDefault="0087588E" w:rsidP="0087588E">
      <w:pPr>
        <w:jc w:val="both"/>
        <w:rPr>
          <w:sz w:val="27"/>
          <w:szCs w:val="27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C26AFB" w:rsidRPr="00C26AFB" w:rsidRDefault="00C26AFB" w:rsidP="0087588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6AFB" w:rsidRPr="00C26AFB" w:rsidRDefault="00C26AFB" w:rsidP="00C26AF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2F98" w:rsidRPr="00C26AFB" w:rsidRDefault="00522F98" w:rsidP="00C26A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2F98" w:rsidRPr="00C26AFB" w:rsidSect="00EC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6AFB"/>
    <w:rsid w:val="002950DD"/>
    <w:rsid w:val="00435394"/>
    <w:rsid w:val="00522F98"/>
    <w:rsid w:val="007214E4"/>
    <w:rsid w:val="00801E4C"/>
    <w:rsid w:val="0087588E"/>
    <w:rsid w:val="00A9719A"/>
    <w:rsid w:val="00C26AFB"/>
    <w:rsid w:val="00CB4F19"/>
    <w:rsid w:val="00D567B4"/>
    <w:rsid w:val="00D93D73"/>
    <w:rsid w:val="00EC2819"/>
    <w:rsid w:val="00F4399B"/>
    <w:rsid w:val="00F4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19"/>
  </w:style>
  <w:style w:type="paragraph" w:styleId="1">
    <w:name w:val="heading 1"/>
    <w:basedOn w:val="a"/>
    <w:next w:val="a"/>
    <w:link w:val="10"/>
    <w:uiPriority w:val="99"/>
    <w:qFormat/>
    <w:rsid w:val="00C26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6AFB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C26AF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2022-09-27T06:10:00Z</cp:lastPrinted>
  <dcterms:created xsi:type="dcterms:W3CDTF">2021-12-21T07:18:00Z</dcterms:created>
  <dcterms:modified xsi:type="dcterms:W3CDTF">2022-09-27T06:11:00Z</dcterms:modified>
</cp:coreProperties>
</file>