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35" w:rsidRPr="009D28E7" w:rsidRDefault="00902735" w:rsidP="00902735">
      <w:pPr>
        <w:pStyle w:val="2"/>
        <w:rPr>
          <w:sz w:val="24"/>
        </w:rPr>
      </w:pPr>
      <w:r w:rsidRPr="009D28E7">
        <w:rPr>
          <w:sz w:val="24"/>
        </w:rPr>
        <w:t xml:space="preserve">АДМИНИСТРАЦИЯ  ЧЕРНАВСКОГО </w:t>
      </w:r>
      <w:r w:rsidR="009D28E7">
        <w:rPr>
          <w:sz w:val="24"/>
        </w:rPr>
        <w:t xml:space="preserve">СЕЛЬСКОГО ПОСЕЛЕНИЯ ПАНИНСКОГО </w:t>
      </w:r>
      <w:r w:rsidRPr="009D28E7">
        <w:rPr>
          <w:sz w:val="24"/>
        </w:rPr>
        <w:t xml:space="preserve"> МУНИЦИПАЛЬНОГО  РАЙОНА</w:t>
      </w:r>
    </w:p>
    <w:p w:rsidR="00902735" w:rsidRPr="009D28E7" w:rsidRDefault="00902735" w:rsidP="009027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8E7">
        <w:rPr>
          <w:rFonts w:ascii="Times New Roman" w:hAnsi="Times New Roman" w:cs="Times New Roman"/>
          <w:b/>
          <w:bCs/>
          <w:sz w:val="24"/>
          <w:szCs w:val="24"/>
        </w:rPr>
        <w:t>ВОРОНЕЖСКОЙ  ОБЛАСТИ</w:t>
      </w:r>
    </w:p>
    <w:p w:rsidR="00902735" w:rsidRPr="009D28E7" w:rsidRDefault="00902735" w:rsidP="00902735">
      <w:pPr>
        <w:pStyle w:val="1"/>
        <w:rPr>
          <w:sz w:val="24"/>
        </w:rPr>
      </w:pPr>
    </w:p>
    <w:p w:rsidR="00902735" w:rsidRPr="009D28E7" w:rsidRDefault="00902735" w:rsidP="00902735">
      <w:pPr>
        <w:pStyle w:val="1"/>
        <w:rPr>
          <w:sz w:val="24"/>
        </w:rPr>
      </w:pPr>
      <w:r w:rsidRPr="009D28E7">
        <w:rPr>
          <w:sz w:val="24"/>
        </w:rPr>
        <w:t>ПОСТАНОВЛЕНИЕ</w:t>
      </w:r>
    </w:p>
    <w:p w:rsidR="00902735" w:rsidRDefault="00902735" w:rsidP="00902735"/>
    <w:p w:rsidR="00902735" w:rsidRDefault="00902735" w:rsidP="00902735"/>
    <w:p w:rsidR="00902735" w:rsidRPr="009D28E7" w:rsidRDefault="00902735" w:rsidP="009027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t xml:space="preserve">от </w:t>
      </w:r>
      <w:r w:rsidR="00156A36" w:rsidRPr="009D28E7">
        <w:rPr>
          <w:rFonts w:ascii="Times New Roman" w:hAnsi="Times New Roman" w:cs="Times New Roman"/>
          <w:sz w:val="24"/>
          <w:szCs w:val="24"/>
          <w:u w:val="single"/>
        </w:rPr>
        <w:t>14.05.2020</w:t>
      </w:r>
      <w:r w:rsidRPr="009D28E7">
        <w:rPr>
          <w:rFonts w:ascii="Times New Roman" w:hAnsi="Times New Roman" w:cs="Times New Roman"/>
          <w:sz w:val="24"/>
          <w:szCs w:val="24"/>
          <w:u w:val="single"/>
        </w:rPr>
        <w:t xml:space="preserve"> года </w:t>
      </w:r>
      <w:r w:rsidRPr="009D28E7">
        <w:rPr>
          <w:rFonts w:ascii="Times New Roman" w:hAnsi="Times New Roman" w:cs="Times New Roman"/>
          <w:sz w:val="24"/>
          <w:szCs w:val="24"/>
        </w:rPr>
        <w:t xml:space="preserve"> № </w:t>
      </w:r>
      <w:r w:rsidR="00156A36" w:rsidRPr="009D28E7">
        <w:rPr>
          <w:rFonts w:ascii="Times New Roman" w:hAnsi="Times New Roman" w:cs="Times New Roman"/>
          <w:sz w:val="24"/>
          <w:szCs w:val="24"/>
          <w:u w:val="single"/>
        </w:rPr>
        <w:t>34</w:t>
      </w:r>
    </w:p>
    <w:p w:rsidR="00902735" w:rsidRPr="009D28E7" w:rsidRDefault="00156A36" w:rsidP="00902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t xml:space="preserve">       с.Чернавка</w:t>
      </w:r>
    </w:p>
    <w:p w:rsidR="009D28E7" w:rsidRDefault="009D28E7" w:rsidP="00902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2735" w:rsidRPr="009D28E7" w:rsidRDefault="00902735" w:rsidP="00902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t>Об утверж</w:t>
      </w:r>
      <w:r w:rsidR="009D28E7">
        <w:rPr>
          <w:rFonts w:ascii="Times New Roman" w:hAnsi="Times New Roman" w:cs="Times New Roman"/>
          <w:sz w:val="24"/>
          <w:szCs w:val="24"/>
        </w:rPr>
        <w:t>д</w:t>
      </w:r>
      <w:r w:rsidRPr="009D28E7">
        <w:rPr>
          <w:rFonts w:ascii="Times New Roman" w:hAnsi="Times New Roman" w:cs="Times New Roman"/>
          <w:sz w:val="24"/>
          <w:szCs w:val="24"/>
        </w:rPr>
        <w:t>ении Порядка</w:t>
      </w:r>
      <w:r w:rsidR="009D28E7">
        <w:rPr>
          <w:rFonts w:ascii="Times New Roman" w:hAnsi="Times New Roman" w:cs="Times New Roman"/>
          <w:sz w:val="24"/>
          <w:szCs w:val="24"/>
        </w:rPr>
        <w:t xml:space="preserve"> </w:t>
      </w:r>
      <w:r w:rsidRPr="009D28E7">
        <w:rPr>
          <w:rFonts w:ascii="Times New Roman" w:hAnsi="Times New Roman" w:cs="Times New Roman"/>
          <w:sz w:val="24"/>
          <w:szCs w:val="24"/>
        </w:rPr>
        <w:t>разработки и утверждения</w:t>
      </w:r>
    </w:p>
    <w:p w:rsidR="009D28E7" w:rsidRDefault="00902735" w:rsidP="00902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t>бюджетно</w:t>
      </w:r>
      <w:r w:rsidR="009D28E7">
        <w:rPr>
          <w:rFonts w:ascii="Times New Roman" w:hAnsi="Times New Roman" w:cs="Times New Roman"/>
          <w:sz w:val="24"/>
          <w:szCs w:val="24"/>
        </w:rPr>
        <w:t>го</w:t>
      </w:r>
      <w:r w:rsidRPr="009D28E7">
        <w:rPr>
          <w:rFonts w:ascii="Times New Roman" w:hAnsi="Times New Roman" w:cs="Times New Roman"/>
          <w:sz w:val="24"/>
          <w:szCs w:val="24"/>
        </w:rPr>
        <w:t xml:space="preserve"> прогноза</w:t>
      </w:r>
      <w:r w:rsidR="009D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8E7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9D28E7">
        <w:rPr>
          <w:rFonts w:ascii="Times New Roman" w:hAnsi="Times New Roman" w:cs="Times New Roman"/>
          <w:sz w:val="24"/>
          <w:szCs w:val="24"/>
        </w:rPr>
        <w:t xml:space="preserve"> </w:t>
      </w:r>
      <w:r w:rsidR="009D28E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D28E7" w:rsidRDefault="009D28E7" w:rsidP="00902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Панинского </w:t>
      </w:r>
      <w:r w:rsidR="00902735" w:rsidRPr="009D28E7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735" w:rsidRPr="009D28E7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902735" w:rsidRPr="009D28E7" w:rsidRDefault="00902735" w:rsidP="00902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t xml:space="preserve">на долгосрочный </w:t>
      </w:r>
      <w:r w:rsidR="009D28E7">
        <w:rPr>
          <w:rFonts w:ascii="Times New Roman" w:hAnsi="Times New Roman" w:cs="Times New Roman"/>
          <w:sz w:val="24"/>
          <w:szCs w:val="24"/>
        </w:rPr>
        <w:t xml:space="preserve"> </w:t>
      </w:r>
      <w:r w:rsidRPr="009D28E7">
        <w:rPr>
          <w:rFonts w:ascii="Times New Roman" w:hAnsi="Times New Roman" w:cs="Times New Roman"/>
          <w:sz w:val="24"/>
          <w:szCs w:val="24"/>
        </w:rPr>
        <w:t>период</w:t>
      </w:r>
    </w:p>
    <w:p w:rsidR="00902735" w:rsidRPr="009D28E7" w:rsidRDefault="00902735" w:rsidP="00902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2735" w:rsidRPr="009D28E7" w:rsidRDefault="00902735" w:rsidP="009027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t xml:space="preserve">          В соответствии с положениями статьи 170.1 Бюджетного кодекса Российской Федерации и статьи 12 Решения Совета народных депутатов </w:t>
      </w:r>
      <w:proofErr w:type="spellStart"/>
      <w:r w:rsidRPr="009D28E7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9D28E7">
        <w:rPr>
          <w:rFonts w:ascii="Times New Roman" w:hAnsi="Times New Roman" w:cs="Times New Roman"/>
          <w:sz w:val="24"/>
          <w:szCs w:val="24"/>
        </w:rPr>
        <w:t xml:space="preserve"> </w:t>
      </w:r>
      <w:r w:rsidR="009D28E7">
        <w:rPr>
          <w:rFonts w:ascii="Times New Roman" w:hAnsi="Times New Roman" w:cs="Times New Roman"/>
          <w:sz w:val="24"/>
          <w:szCs w:val="24"/>
        </w:rPr>
        <w:t xml:space="preserve">сельского поселения Панинского </w:t>
      </w:r>
      <w:r w:rsidRPr="009D28E7">
        <w:rPr>
          <w:rFonts w:ascii="Times New Roman" w:hAnsi="Times New Roman" w:cs="Times New Roman"/>
          <w:sz w:val="24"/>
          <w:szCs w:val="24"/>
        </w:rPr>
        <w:t>муниципального района В</w:t>
      </w:r>
      <w:r w:rsidR="009D28E7">
        <w:rPr>
          <w:rFonts w:ascii="Times New Roman" w:hAnsi="Times New Roman" w:cs="Times New Roman"/>
          <w:sz w:val="24"/>
          <w:szCs w:val="24"/>
        </w:rPr>
        <w:t>оронежской области от 18.04.2013 года № 97</w:t>
      </w:r>
      <w:r w:rsidRPr="009D28E7">
        <w:rPr>
          <w:rFonts w:ascii="Times New Roman" w:hAnsi="Times New Roman" w:cs="Times New Roman"/>
          <w:sz w:val="24"/>
          <w:szCs w:val="24"/>
        </w:rPr>
        <w:t xml:space="preserve"> « Об утверждении Положения о бюд</w:t>
      </w:r>
      <w:r w:rsidR="009D28E7">
        <w:rPr>
          <w:rFonts w:ascii="Times New Roman" w:hAnsi="Times New Roman" w:cs="Times New Roman"/>
          <w:sz w:val="24"/>
          <w:szCs w:val="24"/>
        </w:rPr>
        <w:t xml:space="preserve">жетном процессе </w:t>
      </w:r>
      <w:proofErr w:type="spellStart"/>
      <w:r w:rsidR="009D28E7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="009D28E7">
        <w:rPr>
          <w:rFonts w:ascii="Times New Roman" w:hAnsi="Times New Roman" w:cs="Times New Roman"/>
          <w:sz w:val="24"/>
          <w:szCs w:val="24"/>
        </w:rPr>
        <w:t xml:space="preserve"> сельского поселения  Панинского  муниципального района</w:t>
      </w:r>
      <w:r w:rsidRPr="009D28E7">
        <w:rPr>
          <w:rFonts w:ascii="Times New Roman" w:hAnsi="Times New Roman" w:cs="Times New Roman"/>
          <w:sz w:val="24"/>
          <w:szCs w:val="24"/>
        </w:rPr>
        <w:t xml:space="preserve"> Воронежской области», администрация </w:t>
      </w:r>
      <w:proofErr w:type="spellStart"/>
      <w:r w:rsidRPr="009D28E7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9D28E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9D28E7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02735" w:rsidRPr="009D28E7" w:rsidRDefault="00902735" w:rsidP="0090273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разработки и утверждения бюджетного прогноза </w:t>
      </w:r>
      <w:proofErr w:type="spellStart"/>
      <w:r w:rsidRPr="009D28E7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9D28E7">
        <w:rPr>
          <w:rFonts w:ascii="Times New Roman" w:hAnsi="Times New Roman" w:cs="Times New Roman"/>
          <w:sz w:val="24"/>
          <w:szCs w:val="24"/>
        </w:rPr>
        <w:t xml:space="preserve"> </w:t>
      </w:r>
      <w:r w:rsidR="009D28E7">
        <w:rPr>
          <w:rFonts w:ascii="Times New Roman" w:hAnsi="Times New Roman" w:cs="Times New Roman"/>
          <w:sz w:val="24"/>
          <w:szCs w:val="24"/>
        </w:rPr>
        <w:t xml:space="preserve">сельского поселения Панинского </w:t>
      </w:r>
      <w:r w:rsidRPr="009D28E7">
        <w:rPr>
          <w:rFonts w:ascii="Times New Roman" w:hAnsi="Times New Roman" w:cs="Times New Roman"/>
          <w:sz w:val="24"/>
          <w:szCs w:val="24"/>
        </w:rPr>
        <w:t>муниципального района на долгосрочный период.</w:t>
      </w:r>
    </w:p>
    <w:p w:rsidR="00902735" w:rsidRPr="009D28E7" w:rsidRDefault="00902735" w:rsidP="00902735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 оставляю за собой.</w:t>
      </w:r>
    </w:p>
    <w:p w:rsidR="00902735" w:rsidRPr="009D28E7" w:rsidRDefault="00902735" w:rsidP="009027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8E7" w:rsidRDefault="009D28E7" w:rsidP="009027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2735" w:rsidRPr="009D28E7" w:rsidRDefault="00902735" w:rsidP="009027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 w:rsidRPr="009D28E7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9D28E7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</w:t>
      </w:r>
      <w:proofErr w:type="spellStart"/>
      <w:r w:rsidRPr="009D28E7">
        <w:rPr>
          <w:rFonts w:ascii="Times New Roman" w:hAnsi="Times New Roman" w:cs="Times New Roman"/>
          <w:sz w:val="24"/>
          <w:szCs w:val="24"/>
        </w:rPr>
        <w:t>О.В.Неруцков</w:t>
      </w:r>
      <w:proofErr w:type="spellEnd"/>
    </w:p>
    <w:p w:rsidR="00902735" w:rsidRPr="009D28E7" w:rsidRDefault="00902735" w:rsidP="009027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2735" w:rsidRPr="009D28E7" w:rsidRDefault="00902735" w:rsidP="009027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2735" w:rsidRPr="009D28E7" w:rsidRDefault="00902735" w:rsidP="009027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2735" w:rsidRPr="009D28E7" w:rsidRDefault="00902735" w:rsidP="009027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2735" w:rsidRPr="009D28E7" w:rsidRDefault="00902735" w:rsidP="009027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2735" w:rsidRPr="009D28E7" w:rsidRDefault="00902735" w:rsidP="009027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2735" w:rsidRPr="009D28E7" w:rsidRDefault="00902735" w:rsidP="009027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2735" w:rsidRPr="009D28E7" w:rsidRDefault="00902735" w:rsidP="009027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2735" w:rsidRPr="009D28E7" w:rsidRDefault="00902735" w:rsidP="009027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2735" w:rsidRPr="009D28E7" w:rsidRDefault="00902735" w:rsidP="009027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2735" w:rsidRPr="009D28E7" w:rsidRDefault="00902735" w:rsidP="009027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02735" w:rsidRPr="009D28E7" w:rsidRDefault="00902735" w:rsidP="009027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9D28E7" w:rsidRDefault="009D28E7" w:rsidP="00902735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902735" w:rsidRPr="009D28E7" w:rsidRDefault="00902735" w:rsidP="009D28E7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02735" w:rsidRPr="009D28E7" w:rsidRDefault="00902735" w:rsidP="009D28E7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02735" w:rsidRPr="009D28E7" w:rsidRDefault="00902735" w:rsidP="009D28E7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D28E7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9D28E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02735" w:rsidRPr="009D28E7" w:rsidRDefault="00902735" w:rsidP="009D28E7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t xml:space="preserve">от 14.05.2020 г  № </w:t>
      </w:r>
      <w:r w:rsidR="00156A36" w:rsidRPr="009D28E7">
        <w:rPr>
          <w:rFonts w:ascii="Times New Roman" w:hAnsi="Times New Roman" w:cs="Times New Roman"/>
          <w:sz w:val="24"/>
          <w:szCs w:val="24"/>
        </w:rPr>
        <w:t>34</w:t>
      </w:r>
    </w:p>
    <w:p w:rsidR="00902735" w:rsidRPr="009D28E7" w:rsidRDefault="00902735" w:rsidP="009027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2735" w:rsidRPr="009D28E7" w:rsidRDefault="00902735" w:rsidP="0090273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02735" w:rsidRPr="009D28E7" w:rsidRDefault="00902735" w:rsidP="0090273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2735" w:rsidRPr="009D28E7" w:rsidRDefault="00902735" w:rsidP="0090273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8E7">
        <w:rPr>
          <w:rFonts w:ascii="Times New Roman" w:hAnsi="Times New Roman" w:cs="Times New Roman"/>
          <w:b/>
          <w:sz w:val="24"/>
          <w:szCs w:val="24"/>
        </w:rPr>
        <w:t xml:space="preserve">Порядок разработки и утверждения бюджетного прогноза </w:t>
      </w:r>
    </w:p>
    <w:p w:rsidR="00902735" w:rsidRPr="009D28E7" w:rsidRDefault="00902735" w:rsidP="0090273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28E7">
        <w:rPr>
          <w:rFonts w:ascii="Times New Roman" w:hAnsi="Times New Roman" w:cs="Times New Roman"/>
          <w:b/>
          <w:sz w:val="24"/>
          <w:szCs w:val="24"/>
        </w:rPr>
        <w:t>Чернавского</w:t>
      </w:r>
      <w:proofErr w:type="spellEnd"/>
      <w:r w:rsidRPr="009D2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8E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Панинского </w:t>
      </w:r>
      <w:r w:rsidRPr="009D28E7">
        <w:rPr>
          <w:rFonts w:ascii="Times New Roman" w:hAnsi="Times New Roman" w:cs="Times New Roman"/>
          <w:b/>
          <w:sz w:val="24"/>
          <w:szCs w:val="24"/>
        </w:rPr>
        <w:t>муниципального района на долгосроч</w:t>
      </w:r>
      <w:r w:rsidR="009D28E7">
        <w:rPr>
          <w:rFonts w:ascii="Times New Roman" w:hAnsi="Times New Roman" w:cs="Times New Roman"/>
          <w:b/>
          <w:sz w:val="24"/>
          <w:szCs w:val="24"/>
        </w:rPr>
        <w:t>н</w:t>
      </w:r>
      <w:r w:rsidRPr="009D28E7">
        <w:rPr>
          <w:rFonts w:ascii="Times New Roman" w:hAnsi="Times New Roman" w:cs="Times New Roman"/>
          <w:b/>
          <w:sz w:val="24"/>
          <w:szCs w:val="24"/>
        </w:rPr>
        <w:t>ый период</w:t>
      </w:r>
    </w:p>
    <w:p w:rsidR="00902735" w:rsidRPr="009D28E7" w:rsidRDefault="00902735" w:rsidP="0090273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735" w:rsidRPr="009D28E7" w:rsidRDefault="00902735" w:rsidP="0090273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735" w:rsidRPr="009D28E7" w:rsidRDefault="00902735" w:rsidP="00902735">
      <w:pPr>
        <w:numPr>
          <w:ilvl w:val="0"/>
          <w:numId w:val="2"/>
        </w:num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902735" w:rsidRPr="009D28E7" w:rsidRDefault="00902735" w:rsidP="009027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02735" w:rsidRPr="009D28E7" w:rsidRDefault="00902735" w:rsidP="00902735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t xml:space="preserve">         1.1 Настоящий  Порядок устанавливает основы для разработки, утверждения, период действия, а также требования к составлению и содержанию бюджетного прогноза </w:t>
      </w:r>
      <w:proofErr w:type="spellStart"/>
      <w:r w:rsidRPr="009D28E7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="00EF4891" w:rsidRPr="009D28E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D28E7">
        <w:rPr>
          <w:rFonts w:ascii="Times New Roman" w:hAnsi="Times New Roman" w:cs="Times New Roman"/>
          <w:sz w:val="24"/>
          <w:szCs w:val="24"/>
        </w:rPr>
        <w:t xml:space="preserve"> на долгосрочный период.</w:t>
      </w:r>
    </w:p>
    <w:p w:rsidR="00902735" w:rsidRPr="009D28E7" w:rsidRDefault="00902735" w:rsidP="00902735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t xml:space="preserve">         1.2 Бюджетный прогноз </w:t>
      </w:r>
      <w:proofErr w:type="spellStart"/>
      <w:r w:rsidRPr="009D28E7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="00EF4891" w:rsidRPr="009D28E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D28E7">
        <w:rPr>
          <w:rFonts w:ascii="Times New Roman" w:hAnsi="Times New Roman" w:cs="Times New Roman"/>
          <w:sz w:val="24"/>
          <w:szCs w:val="24"/>
        </w:rPr>
        <w:t xml:space="preserve"> на долгосрочный период (далее- бюджетный прогноз)- это документ, содержащий прогноз основных характеристик бюджета </w:t>
      </w:r>
      <w:proofErr w:type="spellStart"/>
      <w:r w:rsidRPr="009D28E7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="00EF4891" w:rsidRPr="009D28E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D28E7">
        <w:rPr>
          <w:rFonts w:ascii="Times New Roman" w:hAnsi="Times New Roman" w:cs="Times New Roman"/>
          <w:sz w:val="24"/>
          <w:szCs w:val="24"/>
        </w:rPr>
        <w:t xml:space="preserve"> и консолидированного бюджета </w:t>
      </w:r>
      <w:proofErr w:type="spellStart"/>
      <w:r w:rsidRPr="009D28E7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="00EF4891" w:rsidRPr="009D28E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D28E7">
        <w:rPr>
          <w:rFonts w:ascii="Times New Roman" w:hAnsi="Times New Roman" w:cs="Times New Roman"/>
          <w:sz w:val="24"/>
          <w:szCs w:val="24"/>
        </w:rPr>
        <w:t xml:space="preserve">, показатели финансового обеспечения муниципальных программ  </w:t>
      </w:r>
      <w:proofErr w:type="spellStart"/>
      <w:r w:rsidRPr="009D28E7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="00EF4891" w:rsidRPr="009D28E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D28E7">
        <w:rPr>
          <w:rFonts w:ascii="Times New Roman" w:hAnsi="Times New Roman" w:cs="Times New Roman"/>
          <w:sz w:val="24"/>
          <w:szCs w:val="24"/>
        </w:rPr>
        <w:t xml:space="preserve"> на период их действия, иные показатели, характеризующие  бюджет </w:t>
      </w:r>
      <w:proofErr w:type="spellStart"/>
      <w:r w:rsidRPr="009D28E7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="00EF4891" w:rsidRPr="009D28E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D28E7">
        <w:rPr>
          <w:rFonts w:ascii="Times New Roman" w:hAnsi="Times New Roman" w:cs="Times New Roman"/>
          <w:sz w:val="24"/>
          <w:szCs w:val="24"/>
        </w:rPr>
        <w:t xml:space="preserve">  и консолидированный бюджет </w:t>
      </w:r>
      <w:proofErr w:type="spellStart"/>
      <w:r w:rsidRPr="009D28E7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="00613996" w:rsidRPr="009D28E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D28E7">
        <w:rPr>
          <w:rFonts w:ascii="Times New Roman" w:hAnsi="Times New Roman" w:cs="Times New Roman"/>
          <w:sz w:val="24"/>
          <w:szCs w:val="24"/>
        </w:rPr>
        <w:t xml:space="preserve">, а также содержащий основные подходы к формированию бюджетной политики на долгосрочный период.  </w:t>
      </w:r>
    </w:p>
    <w:p w:rsidR="00902735" w:rsidRPr="009D28E7" w:rsidRDefault="00902735" w:rsidP="0090273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t xml:space="preserve">        1.3 Бюджетный прогноз разрабатывается каждые шесть лет на двенадцать лет и более на основе прогноза социально-экономического развития </w:t>
      </w:r>
      <w:proofErr w:type="spellStart"/>
      <w:r w:rsidRPr="009D28E7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="00613996" w:rsidRPr="009D28E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D28E7">
        <w:rPr>
          <w:rFonts w:ascii="Times New Roman" w:hAnsi="Times New Roman" w:cs="Times New Roman"/>
          <w:sz w:val="24"/>
          <w:szCs w:val="24"/>
        </w:rPr>
        <w:t xml:space="preserve"> на соответствующий период.</w:t>
      </w:r>
    </w:p>
    <w:p w:rsidR="00902735" w:rsidRPr="009D28E7" w:rsidRDefault="00902735" w:rsidP="0090273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t xml:space="preserve">       Бюджетный прогноз может быть изменен без продления периода его действия с учетом изменения прогноза социально-экономического развития </w:t>
      </w:r>
      <w:proofErr w:type="spellStart"/>
      <w:r w:rsidRPr="009D28E7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="00613996" w:rsidRPr="009D28E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D28E7">
        <w:rPr>
          <w:rFonts w:ascii="Times New Roman" w:hAnsi="Times New Roman" w:cs="Times New Roman"/>
          <w:sz w:val="24"/>
          <w:szCs w:val="24"/>
        </w:rPr>
        <w:t xml:space="preserve"> на соответствующий период и принятого Решения Совета народных депутатов </w:t>
      </w:r>
      <w:proofErr w:type="spellStart"/>
      <w:r w:rsidRPr="009D28E7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="00613996" w:rsidRPr="009D28E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D28E7">
        <w:rPr>
          <w:rFonts w:ascii="Times New Roman" w:hAnsi="Times New Roman" w:cs="Times New Roman"/>
          <w:sz w:val="24"/>
          <w:szCs w:val="24"/>
        </w:rPr>
        <w:t xml:space="preserve"> о бюджете </w:t>
      </w:r>
      <w:proofErr w:type="spellStart"/>
      <w:r w:rsidRPr="009D28E7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="00613996" w:rsidRPr="009D28E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D28E7">
        <w:rPr>
          <w:rFonts w:ascii="Times New Roman" w:hAnsi="Times New Roman" w:cs="Times New Roman"/>
          <w:sz w:val="24"/>
          <w:szCs w:val="24"/>
        </w:rPr>
        <w:t>.</w:t>
      </w:r>
    </w:p>
    <w:p w:rsidR="00902735" w:rsidRPr="009D28E7" w:rsidRDefault="00902735" w:rsidP="0090273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t xml:space="preserve">      1.4 Проект бюджетного прогноза (проект изменений бюджетного прогноза), за исключением показателей финансового обеспечения муниципальных программ представляется в Совет народных депутатов </w:t>
      </w:r>
      <w:proofErr w:type="spellStart"/>
      <w:r w:rsidRPr="009D28E7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9D28E7">
        <w:rPr>
          <w:rFonts w:ascii="Times New Roman" w:hAnsi="Times New Roman" w:cs="Times New Roman"/>
          <w:sz w:val="24"/>
          <w:szCs w:val="24"/>
        </w:rPr>
        <w:t xml:space="preserve"> </w:t>
      </w:r>
      <w:r w:rsidR="00613996" w:rsidRPr="009D28E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9D28E7">
        <w:rPr>
          <w:rFonts w:ascii="Times New Roman" w:hAnsi="Times New Roman" w:cs="Times New Roman"/>
          <w:sz w:val="24"/>
          <w:szCs w:val="24"/>
        </w:rPr>
        <w:t xml:space="preserve">одновременно с проектом Решения о   бюджете </w:t>
      </w:r>
      <w:proofErr w:type="spellStart"/>
      <w:r w:rsidRPr="009D28E7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="00613996" w:rsidRPr="009D28E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D28E7">
        <w:rPr>
          <w:rFonts w:ascii="Times New Roman" w:hAnsi="Times New Roman" w:cs="Times New Roman"/>
          <w:sz w:val="24"/>
          <w:szCs w:val="24"/>
        </w:rPr>
        <w:t xml:space="preserve">  на очередной финансовый год и плановый период.</w:t>
      </w:r>
    </w:p>
    <w:p w:rsidR="00902735" w:rsidRPr="009D28E7" w:rsidRDefault="00902735" w:rsidP="0090273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t xml:space="preserve">      1.5  Бюджетный прогноз (изменения </w:t>
      </w:r>
      <w:proofErr w:type="spellStart"/>
      <w:r w:rsidRPr="009D28E7">
        <w:rPr>
          <w:rFonts w:ascii="Times New Roman" w:hAnsi="Times New Roman" w:cs="Times New Roman"/>
          <w:sz w:val="24"/>
          <w:szCs w:val="24"/>
        </w:rPr>
        <w:t>бюдженого</w:t>
      </w:r>
      <w:proofErr w:type="spellEnd"/>
      <w:r w:rsidRPr="009D28E7">
        <w:rPr>
          <w:rFonts w:ascii="Times New Roman" w:hAnsi="Times New Roman" w:cs="Times New Roman"/>
          <w:sz w:val="24"/>
          <w:szCs w:val="24"/>
        </w:rPr>
        <w:t xml:space="preserve"> прогноза) утверждается постановлением администрации </w:t>
      </w:r>
      <w:proofErr w:type="spellStart"/>
      <w:r w:rsidRPr="009D28E7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="00613996" w:rsidRPr="009D28E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9D28E7">
        <w:rPr>
          <w:rFonts w:ascii="Times New Roman" w:hAnsi="Times New Roman" w:cs="Times New Roman"/>
          <w:sz w:val="24"/>
          <w:szCs w:val="24"/>
        </w:rPr>
        <w:t xml:space="preserve"> в срок, не превышающий двух месяцев со дня официального опубликования Решения Совета народных депутатов </w:t>
      </w:r>
      <w:proofErr w:type="spellStart"/>
      <w:r w:rsidRPr="009D28E7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="00613996" w:rsidRPr="009D28E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9D28E7">
        <w:rPr>
          <w:rFonts w:ascii="Times New Roman" w:hAnsi="Times New Roman" w:cs="Times New Roman"/>
          <w:sz w:val="24"/>
          <w:szCs w:val="24"/>
        </w:rPr>
        <w:t xml:space="preserve"> о бюджете </w:t>
      </w:r>
      <w:proofErr w:type="spellStart"/>
      <w:r w:rsidRPr="009D28E7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9D28E7">
        <w:rPr>
          <w:rFonts w:ascii="Times New Roman" w:hAnsi="Times New Roman" w:cs="Times New Roman"/>
          <w:sz w:val="24"/>
          <w:szCs w:val="24"/>
        </w:rPr>
        <w:t xml:space="preserve"> </w:t>
      </w:r>
      <w:r w:rsidR="009D28E7">
        <w:rPr>
          <w:rFonts w:ascii="Times New Roman" w:hAnsi="Times New Roman" w:cs="Times New Roman"/>
          <w:sz w:val="24"/>
          <w:szCs w:val="24"/>
        </w:rPr>
        <w:lastRenderedPageBreak/>
        <w:t xml:space="preserve">сельского поселения Панинского </w:t>
      </w:r>
      <w:r w:rsidRPr="009D28E7">
        <w:rPr>
          <w:rFonts w:ascii="Times New Roman" w:hAnsi="Times New Roman" w:cs="Times New Roman"/>
          <w:sz w:val="24"/>
          <w:szCs w:val="24"/>
        </w:rPr>
        <w:t>муниципального района на очередной финансовый год и плановый период.</w:t>
      </w:r>
    </w:p>
    <w:p w:rsidR="00902735" w:rsidRPr="009D28E7" w:rsidRDefault="00902735" w:rsidP="0090273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02735" w:rsidRPr="009D28E7" w:rsidRDefault="00902735" w:rsidP="00902735">
      <w:pPr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t xml:space="preserve">Органы, осуществляющие разработку бюджетного прогноза </w:t>
      </w:r>
    </w:p>
    <w:p w:rsidR="00902735" w:rsidRPr="009D28E7" w:rsidRDefault="00902735" w:rsidP="00902735">
      <w:pPr>
        <w:jc w:val="both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02735" w:rsidRPr="009D28E7" w:rsidRDefault="00902735" w:rsidP="00902735">
      <w:pPr>
        <w:jc w:val="both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F0346">
        <w:rPr>
          <w:rFonts w:ascii="Times New Roman" w:hAnsi="Times New Roman" w:cs="Times New Roman"/>
          <w:sz w:val="24"/>
          <w:szCs w:val="24"/>
        </w:rPr>
        <w:t>2.1 Непосредственную разработку бюджетного прогноза осуществляет</w:t>
      </w:r>
      <w:r w:rsidR="00EF0346" w:rsidRPr="00EF0346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Pr="00EF0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346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="00613996" w:rsidRPr="00EF034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F0346">
        <w:rPr>
          <w:rFonts w:ascii="Times New Roman" w:hAnsi="Times New Roman" w:cs="Times New Roman"/>
          <w:sz w:val="24"/>
          <w:szCs w:val="24"/>
        </w:rPr>
        <w:t>.</w:t>
      </w:r>
    </w:p>
    <w:p w:rsidR="00902735" w:rsidRPr="009D28E7" w:rsidRDefault="00902735" w:rsidP="009027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2735" w:rsidRPr="009D28E7" w:rsidRDefault="00902735" w:rsidP="00902735">
      <w:pPr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t xml:space="preserve">Сроки предоставления и сведения, необходимые для разработки бюджетного прогноза </w:t>
      </w:r>
    </w:p>
    <w:p w:rsidR="00902735" w:rsidRPr="009D28E7" w:rsidRDefault="00902735" w:rsidP="009027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735" w:rsidRPr="009D28E7" w:rsidRDefault="00902735" w:rsidP="009027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t xml:space="preserve">3.1 Разработка бюджетного прогноза основывается на прогнозе социально-экономического развития </w:t>
      </w:r>
      <w:proofErr w:type="spellStart"/>
      <w:r w:rsidRPr="009D28E7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="00613996" w:rsidRPr="009D28E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9D28E7">
        <w:rPr>
          <w:rFonts w:ascii="Times New Roman" w:hAnsi="Times New Roman" w:cs="Times New Roman"/>
          <w:sz w:val="24"/>
          <w:szCs w:val="24"/>
        </w:rPr>
        <w:t xml:space="preserve"> на соответствующий период.</w:t>
      </w:r>
    </w:p>
    <w:p w:rsidR="00902735" w:rsidRPr="009D28E7" w:rsidRDefault="00902735" w:rsidP="009027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46">
        <w:rPr>
          <w:rFonts w:ascii="Times New Roman" w:hAnsi="Times New Roman" w:cs="Times New Roman"/>
          <w:sz w:val="24"/>
          <w:szCs w:val="24"/>
        </w:rPr>
        <w:t xml:space="preserve">Для составления проекта бюджетного прогноза </w:t>
      </w:r>
      <w:r w:rsidR="00EF0346" w:rsidRPr="00EF0346">
        <w:rPr>
          <w:rFonts w:ascii="Times New Roman" w:hAnsi="Times New Roman" w:cs="Times New Roman"/>
          <w:sz w:val="24"/>
          <w:szCs w:val="24"/>
        </w:rPr>
        <w:t>администрация</w:t>
      </w:r>
      <w:r w:rsidRPr="00EF0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346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EF0346">
        <w:rPr>
          <w:rFonts w:ascii="Times New Roman" w:hAnsi="Times New Roman" w:cs="Times New Roman"/>
          <w:sz w:val="24"/>
          <w:szCs w:val="24"/>
        </w:rPr>
        <w:t xml:space="preserve"> </w:t>
      </w:r>
      <w:r w:rsidR="00613996" w:rsidRPr="00EF034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EF0346" w:rsidRPr="00EF0346">
        <w:rPr>
          <w:rFonts w:ascii="Times New Roman" w:hAnsi="Times New Roman" w:cs="Times New Roman"/>
          <w:sz w:val="24"/>
          <w:szCs w:val="24"/>
        </w:rPr>
        <w:t xml:space="preserve">  </w:t>
      </w:r>
      <w:r w:rsidRPr="00EF0346">
        <w:rPr>
          <w:rFonts w:ascii="Times New Roman" w:hAnsi="Times New Roman" w:cs="Times New Roman"/>
          <w:sz w:val="24"/>
          <w:szCs w:val="24"/>
        </w:rPr>
        <w:t xml:space="preserve">в срок до 20 сентября текущего года в отдел по финансам, бюджету и мобилизации доходов администрации </w:t>
      </w:r>
      <w:r w:rsidR="00613996" w:rsidRPr="00EF0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996" w:rsidRPr="00EF0346">
        <w:rPr>
          <w:rFonts w:ascii="Times New Roman" w:hAnsi="Times New Roman" w:cs="Times New Roman"/>
          <w:sz w:val="24"/>
          <w:szCs w:val="24"/>
        </w:rPr>
        <w:t>Паниского</w:t>
      </w:r>
      <w:proofErr w:type="spellEnd"/>
      <w:r w:rsidR="00613996" w:rsidRPr="00EF0346">
        <w:rPr>
          <w:rFonts w:ascii="Times New Roman" w:hAnsi="Times New Roman" w:cs="Times New Roman"/>
          <w:sz w:val="24"/>
          <w:szCs w:val="24"/>
        </w:rPr>
        <w:t xml:space="preserve"> </w:t>
      </w:r>
      <w:r w:rsidRPr="00EF0346">
        <w:rPr>
          <w:rFonts w:ascii="Times New Roman" w:hAnsi="Times New Roman" w:cs="Times New Roman"/>
          <w:sz w:val="24"/>
          <w:szCs w:val="24"/>
        </w:rPr>
        <w:t>м</w:t>
      </w:r>
      <w:r w:rsidR="00EF0346" w:rsidRPr="00EF0346">
        <w:rPr>
          <w:rFonts w:ascii="Times New Roman" w:hAnsi="Times New Roman" w:cs="Times New Roman"/>
          <w:sz w:val="24"/>
          <w:szCs w:val="24"/>
        </w:rPr>
        <w:t>униципального района представляе</w:t>
      </w:r>
      <w:r w:rsidRPr="00EF0346">
        <w:rPr>
          <w:rFonts w:ascii="Times New Roman" w:hAnsi="Times New Roman" w:cs="Times New Roman"/>
          <w:sz w:val="24"/>
          <w:szCs w:val="24"/>
        </w:rPr>
        <w:t xml:space="preserve">т показатели прогноза социально-экономического развития </w:t>
      </w:r>
      <w:proofErr w:type="spellStart"/>
      <w:r w:rsidRPr="00EF0346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EF0346">
        <w:rPr>
          <w:rFonts w:ascii="Times New Roman" w:hAnsi="Times New Roman" w:cs="Times New Roman"/>
          <w:sz w:val="24"/>
          <w:szCs w:val="24"/>
        </w:rPr>
        <w:t xml:space="preserve"> </w:t>
      </w:r>
      <w:r w:rsidR="00613996" w:rsidRPr="00EF034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F0346">
        <w:rPr>
          <w:rFonts w:ascii="Times New Roman" w:hAnsi="Times New Roman" w:cs="Times New Roman"/>
          <w:sz w:val="24"/>
          <w:szCs w:val="24"/>
        </w:rPr>
        <w:t>на долгосрочный период.</w:t>
      </w:r>
    </w:p>
    <w:p w:rsidR="00902735" w:rsidRPr="009D28E7" w:rsidRDefault="00902735" w:rsidP="009027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t xml:space="preserve">3.2 Изменение прогноза социально-экономического развития </w:t>
      </w:r>
      <w:proofErr w:type="spellStart"/>
      <w:r w:rsidRPr="009D28E7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9D28E7">
        <w:rPr>
          <w:rFonts w:ascii="Times New Roman" w:hAnsi="Times New Roman" w:cs="Times New Roman"/>
          <w:sz w:val="24"/>
          <w:szCs w:val="24"/>
        </w:rPr>
        <w:t xml:space="preserve"> </w:t>
      </w:r>
      <w:r w:rsidR="002A1B2E">
        <w:rPr>
          <w:rFonts w:ascii="Times New Roman" w:hAnsi="Times New Roman" w:cs="Times New Roman"/>
          <w:sz w:val="24"/>
          <w:szCs w:val="24"/>
        </w:rPr>
        <w:t xml:space="preserve">сельского поселения Панинского </w:t>
      </w:r>
      <w:r w:rsidRPr="009D28E7">
        <w:rPr>
          <w:rFonts w:ascii="Times New Roman" w:hAnsi="Times New Roman" w:cs="Times New Roman"/>
          <w:sz w:val="24"/>
          <w:szCs w:val="24"/>
        </w:rPr>
        <w:t xml:space="preserve">муниципального района в ходе составления и рассмотрения проекта бюджетного прогноза влечет за собой изменение основных характеристик проекта бюджетного прогноза </w:t>
      </w:r>
      <w:proofErr w:type="spellStart"/>
      <w:r w:rsidRPr="009D28E7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9D28E7">
        <w:rPr>
          <w:rFonts w:ascii="Times New Roman" w:hAnsi="Times New Roman" w:cs="Times New Roman"/>
          <w:sz w:val="24"/>
          <w:szCs w:val="24"/>
        </w:rPr>
        <w:t xml:space="preserve"> </w:t>
      </w:r>
      <w:r w:rsidR="00613996" w:rsidRPr="009D28E7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902735" w:rsidRPr="009D28E7" w:rsidRDefault="00902735" w:rsidP="009027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t xml:space="preserve">3.3 В целях своевременной и качественной разработки бюджетного прогноза отдел по финансам, бюджету и мобилизации доходов администрации </w:t>
      </w:r>
      <w:r w:rsidR="00613996" w:rsidRPr="009D28E7">
        <w:rPr>
          <w:rFonts w:ascii="Times New Roman" w:hAnsi="Times New Roman" w:cs="Times New Roman"/>
          <w:sz w:val="24"/>
          <w:szCs w:val="24"/>
        </w:rPr>
        <w:t xml:space="preserve"> Панинского </w:t>
      </w:r>
      <w:r w:rsidRPr="009D28E7">
        <w:rPr>
          <w:rFonts w:ascii="Times New Roman" w:hAnsi="Times New Roman" w:cs="Times New Roman"/>
          <w:sz w:val="24"/>
          <w:szCs w:val="24"/>
        </w:rPr>
        <w:t xml:space="preserve">муниципального района имеет право получать необходимые сведения от </w:t>
      </w:r>
      <w:r w:rsidR="00EF034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9D28E7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="00613996" w:rsidRPr="009D28E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F0346">
        <w:rPr>
          <w:rFonts w:ascii="Times New Roman" w:hAnsi="Times New Roman" w:cs="Times New Roman"/>
          <w:sz w:val="24"/>
          <w:szCs w:val="24"/>
        </w:rPr>
        <w:t>.</w:t>
      </w:r>
    </w:p>
    <w:p w:rsidR="00902735" w:rsidRPr="009D28E7" w:rsidRDefault="00902735" w:rsidP="009027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2735" w:rsidRPr="009D28E7" w:rsidRDefault="002A1B2E" w:rsidP="00902735">
      <w:pPr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параме</w:t>
      </w:r>
      <w:r w:rsidR="00902735" w:rsidRPr="009D28E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</w:t>
      </w:r>
      <w:r w:rsidR="00902735" w:rsidRPr="009D28E7">
        <w:rPr>
          <w:rFonts w:ascii="Times New Roman" w:hAnsi="Times New Roman" w:cs="Times New Roman"/>
          <w:sz w:val="24"/>
          <w:szCs w:val="24"/>
        </w:rPr>
        <w:t>ы и описание бюджетного прогноза</w:t>
      </w:r>
    </w:p>
    <w:p w:rsidR="00902735" w:rsidRPr="009D28E7" w:rsidRDefault="00902735" w:rsidP="009027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735" w:rsidRPr="009D28E7" w:rsidRDefault="00902735" w:rsidP="009027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t>4.1 Основными параметрами бюджетного прогноза являются:  доходы, расходы, дефицит (</w:t>
      </w:r>
      <w:proofErr w:type="spellStart"/>
      <w:r w:rsidRPr="009D28E7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9D28E7">
        <w:rPr>
          <w:rFonts w:ascii="Times New Roman" w:hAnsi="Times New Roman" w:cs="Times New Roman"/>
          <w:sz w:val="24"/>
          <w:szCs w:val="24"/>
        </w:rPr>
        <w:t xml:space="preserve">) и источники финансирования дефицита  бюджета </w:t>
      </w:r>
      <w:proofErr w:type="spellStart"/>
      <w:r w:rsidRPr="009D28E7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9D28E7">
        <w:rPr>
          <w:rFonts w:ascii="Times New Roman" w:hAnsi="Times New Roman" w:cs="Times New Roman"/>
          <w:sz w:val="24"/>
          <w:szCs w:val="24"/>
        </w:rPr>
        <w:t xml:space="preserve"> </w:t>
      </w:r>
      <w:r w:rsidR="00613996" w:rsidRPr="009D28E7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  <w:r w:rsidRPr="009D28E7">
        <w:rPr>
          <w:rFonts w:ascii="Times New Roman" w:hAnsi="Times New Roman" w:cs="Times New Roman"/>
          <w:sz w:val="24"/>
          <w:szCs w:val="24"/>
        </w:rPr>
        <w:t xml:space="preserve">(консолидированного бюджета </w:t>
      </w:r>
      <w:proofErr w:type="spellStart"/>
      <w:r w:rsidRPr="009D28E7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9D28E7">
        <w:rPr>
          <w:rFonts w:ascii="Times New Roman" w:hAnsi="Times New Roman" w:cs="Times New Roman"/>
          <w:sz w:val="24"/>
          <w:szCs w:val="24"/>
        </w:rPr>
        <w:t xml:space="preserve"> </w:t>
      </w:r>
      <w:r w:rsidR="00613996" w:rsidRPr="009D28E7">
        <w:rPr>
          <w:rFonts w:ascii="Times New Roman" w:hAnsi="Times New Roman" w:cs="Times New Roman"/>
          <w:sz w:val="24"/>
          <w:szCs w:val="24"/>
        </w:rPr>
        <w:t>сельского поселения)</w:t>
      </w:r>
    </w:p>
    <w:p w:rsidR="00902735" w:rsidRPr="009D28E7" w:rsidRDefault="00902735" w:rsidP="009027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t xml:space="preserve">4.2 Доходы бюджета </w:t>
      </w:r>
      <w:proofErr w:type="spellStart"/>
      <w:r w:rsidRPr="009D28E7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9D28E7">
        <w:rPr>
          <w:rFonts w:ascii="Times New Roman" w:hAnsi="Times New Roman" w:cs="Times New Roman"/>
          <w:sz w:val="24"/>
          <w:szCs w:val="24"/>
        </w:rPr>
        <w:t xml:space="preserve"> </w:t>
      </w:r>
      <w:r w:rsidR="00613996" w:rsidRPr="009D28E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9D28E7">
        <w:rPr>
          <w:rFonts w:ascii="Times New Roman" w:hAnsi="Times New Roman" w:cs="Times New Roman"/>
          <w:sz w:val="24"/>
          <w:szCs w:val="24"/>
        </w:rPr>
        <w:t xml:space="preserve">(консолидированного бюджета </w:t>
      </w:r>
      <w:proofErr w:type="spellStart"/>
      <w:r w:rsidRPr="009D28E7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="00613996" w:rsidRPr="009D28E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D28E7">
        <w:rPr>
          <w:rFonts w:ascii="Times New Roman" w:hAnsi="Times New Roman" w:cs="Times New Roman"/>
          <w:sz w:val="24"/>
          <w:szCs w:val="24"/>
        </w:rPr>
        <w:t>) включают:</w:t>
      </w:r>
    </w:p>
    <w:p w:rsidR="00902735" w:rsidRPr="009D28E7" w:rsidRDefault="00902735" w:rsidP="009027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t>1) налоговые и неналоговые доходы;</w:t>
      </w:r>
    </w:p>
    <w:p w:rsidR="00902735" w:rsidRPr="009D28E7" w:rsidRDefault="00902735" w:rsidP="009027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lastRenderedPageBreak/>
        <w:t>2) безвозмездные поступления.</w:t>
      </w:r>
    </w:p>
    <w:p w:rsidR="00902735" w:rsidRPr="009D28E7" w:rsidRDefault="00902735" w:rsidP="009027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t xml:space="preserve">4.3 Расходы бюджета </w:t>
      </w:r>
      <w:proofErr w:type="spellStart"/>
      <w:r w:rsidRPr="009D28E7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9D28E7">
        <w:rPr>
          <w:rFonts w:ascii="Times New Roman" w:hAnsi="Times New Roman" w:cs="Times New Roman"/>
          <w:sz w:val="24"/>
          <w:szCs w:val="24"/>
        </w:rPr>
        <w:t xml:space="preserve"> </w:t>
      </w:r>
      <w:r w:rsidR="00613996" w:rsidRPr="009D28E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A1B2E">
        <w:rPr>
          <w:rFonts w:ascii="Times New Roman" w:hAnsi="Times New Roman" w:cs="Times New Roman"/>
          <w:sz w:val="24"/>
          <w:szCs w:val="24"/>
        </w:rPr>
        <w:t>(кон</w:t>
      </w:r>
      <w:r w:rsidRPr="009D28E7">
        <w:rPr>
          <w:rFonts w:ascii="Times New Roman" w:hAnsi="Times New Roman" w:cs="Times New Roman"/>
          <w:sz w:val="24"/>
          <w:szCs w:val="24"/>
        </w:rPr>
        <w:t>солиди</w:t>
      </w:r>
      <w:r w:rsidR="002A1B2E">
        <w:rPr>
          <w:rFonts w:ascii="Times New Roman" w:hAnsi="Times New Roman" w:cs="Times New Roman"/>
          <w:sz w:val="24"/>
          <w:szCs w:val="24"/>
        </w:rPr>
        <w:t>ро</w:t>
      </w:r>
      <w:r w:rsidRPr="009D28E7">
        <w:rPr>
          <w:rFonts w:ascii="Times New Roman" w:hAnsi="Times New Roman" w:cs="Times New Roman"/>
          <w:sz w:val="24"/>
          <w:szCs w:val="24"/>
        </w:rPr>
        <w:t xml:space="preserve">ванного бюджета </w:t>
      </w:r>
      <w:proofErr w:type="spellStart"/>
      <w:r w:rsidRPr="009D28E7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="00613996" w:rsidRPr="009D28E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D28E7">
        <w:rPr>
          <w:rFonts w:ascii="Times New Roman" w:hAnsi="Times New Roman" w:cs="Times New Roman"/>
          <w:sz w:val="24"/>
          <w:szCs w:val="24"/>
        </w:rPr>
        <w:t>) включают:</w:t>
      </w:r>
    </w:p>
    <w:p w:rsidR="00902735" w:rsidRPr="009D28E7" w:rsidRDefault="00902735" w:rsidP="009027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t>1) предельные расходы на реализацию  муниципальных программ на период их действия;</w:t>
      </w:r>
    </w:p>
    <w:p w:rsidR="00902735" w:rsidRPr="009D28E7" w:rsidRDefault="00902735" w:rsidP="009027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t>2) расходы на реализацию не</w:t>
      </w:r>
      <w:r w:rsidR="002A1B2E">
        <w:rPr>
          <w:rFonts w:ascii="Times New Roman" w:hAnsi="Times New Roman" w:cs="Times New Roman"/>
          <w:sz w:val="24"/>
          <w:szCs w:val="24"/>
        </w:rPr>
        <w:t xml:space="preserve"> </w:t>
      </w:r>
      <w:r w:rsidRPr="009D28E7">
        <w:rPr>
          <w:rFonts w:ascii="Times New Roman" w:hAnsi="Times New Roman" w:cs="Times New Roman"/>
          <w:sz w:val="24"/>
          <w:szCs w:val="24"/>
        </w:rPr>
        <w:t>программных мероприятий;</w:t>
      </w:r>
    </w:p>
    <w:p w:rsidR="00902735" w:rsidRPr="009D28E7" w:rsidRDefault="00902735" w:rsidP="009027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t>3) расходы по обслуживанию муниципального долга.</w:t>
      </w:r>
    </w:p>
    <w:p w:rsidR="00902735" w:rsidRPr="009D28E7" w:rsidRDefault="00902735" w:rsidP="009027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t>4.4 Объем дефицита (</w:t>
      </w:r>
      <w:proofErr w:type="spellStart"/>
      <w:r w:rsidRPr="009D28E7">
        <w:rPr>
          <w:rFonts w:ascii="Times New Roman" w:hAnsi="Times New Roman" w:cs="Times New Roman"/>
          <w:sz w:val="24"/>
          <w:szCs w:val="24"/>
        </w:rPr>
        <w:t>профицита</w:t>
      </w:r>
      <w:proofErr w:type="spellEnd"/>
      <w:r w:rsidRPr="009D28E7">
        <w:rPr>
          <w:rFonts w:ascii="Times New Roman" w:hAnsi="Times New Roman" w:cs="Times New Roman"/>
          <w:sz w:val="24"/>
          <w:szCs w:val="24"/>
        </w:rPr>
        <w:t xml:space="preserve">) бюджета </w:t>
      </w:r>
      <w:proofErr w:type="spellStart"/>
      <w:r w:rsidRPr="009D28E7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9D28E7">
        <w:rPr>
          <w:rFonts w:ascii="Times New Roman" w:hAnsi="Times New Roman" w:cs="Times New Roman"/>
          <w:sz w:val="24"/>
          <w:szCs w:val="24"/>
        </w:rPr>
        <w:t xml:space="preserve"> </w:t>
      </w:r>
      <w:r w:rsidR="00613996" w:rsidRPr="009D28E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9D28E7">
        <w:rPr>
          <w:rFonts w:ascii="Times New Roman" w:hAnsi="Times New Roman" w:cs="Times New Roman"/>
          <w:sz w:val="24"/>
          <w:szCs w:val="24"/>
        </w:rPr>
        <w:t xml:space="preserve">(консолидированного бюджета </w:t>
      </w:r>
      <w:proofErr w:type="spellStart"/>
      <w:r w:rsidRPr="009D28E7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="00613996" w:rsidRPr="009D28E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D28E7">
        <w:rPr>
          <w:rFonts w:ascii="Times New Roman" w:hAnsi="Times New Roman" w:cs="Times New Roman"/>
          <w:sz w:val="24"/>
          <w:szCs w:val="24"/>
        </w:rPr>
        <w:t>)</w:t>
      </w:r>
      <w:r w:rsidR="00613996" w:rsidRPr="009D28E7">
        <w:rPr>
          <w:rFonts w:ascii="Times New Roman" w:hAnsi="Times New Roman" w:cs="Times New Roman"/>
          <w:sz w:val="24"/>
          <w:szCs w:val="24"/>
        </w:rPr>
        <w:t xml:space="preserve"> </w:t>
      </w:r>
      <w:r w:rsidRPr="009D28E7">
        <w:rPr>
          <w:rFonts w:ascii="Times New Roman" w:hAnsi="Times New Roman" w:cs="Times New Roman"/>
          <w:sz w:val="24"/>
          <w:szCs w:val="24"/>
        </w:rPr>
        <w:t xml:space="preserve"> рассчитывается как разница между объемом доходов и расходов бюджета, его размер должен соответствовать требованиям, установленным Бюджетным кодексом Российской Федерации.</w:t>
      </w:r>
    </w:p>
    <w:p w:rsidR="00902735" w:rsidRPr="009D28E7" w:rsidRDefault="00902735" w:rsidP="009027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t xml:space="preserve">4.5 Состав источников финансирования дефицита бюджета </w:t>
      </w:r>
      <w:proofErr w:type="spellStart"/>
      <w:r w:rsidR="00613996" w:rsidRPr="009D28E7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="00613996" w:rsidRPr="009D28E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A1B2E">
        <w:rPr>
          <w:rFonts w:ascii="Times New Roman" w:hAnsi="Times New Roman" w:cs="Times New Roman"/>
          <w:sz w:val="24"/>
          <w:szCs w:val="24"/>
        </w:rPr>
        <w:t>(кон</w:t>
      </w:r>
      <w:r w:rsidRPr="009D28E7">
        <w:rPr>
          <w:rFonts w:ascii="Times New Roman" w:hAnsi="Times New Roman" w:cs="Times New Roman"/>
          <w:sz w:val="24"/>
          <w:szCs w:val="24"/>
        </w:rPr>
        <w:t xml:space="preserve">солидированного бюджета </w:t>
      </w:r>
      <w:proofErr w:type="spellStart"/>
      <w:r w:rsidRPr="009D28E7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="00613996" w:rsidRPr="009D28E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D28E7">
        <w:rPr>
          <w:rFonts w:ascii="Times New Roman" w:hAnsi="Times New Roman" w:cs="Times New Roman"/>
          <w:sz w:val="24"/>
          <w:szCs w:val="24"/>
        </w:rPr>
        <w:t>) устанавливается в соответствии со статьей 95 Бюджетного кодекса Российской Федерации.</w:t>
      </w:r>
    </w:p>
    <w:p w:rsidR="00902735" w:rsidRPr="009D28E7" w:rsidRDefault="00902735" w:rsidP="009027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t>4.6</w:t>
      </w:r>
      <w:r w:rsidR="00EF0346">
        <w:rPr>
          <w:rFonts w:ascii="Times New Roman" w:hAnsi="Times New Roman" w:cs="Times New Roman"/>
          <w:sz w:val="24"/>
          <w:szCs w:val="24"/>
        </w:rPr>
        <w:t xml:space="preserve"> </w:t>
      </w:r>
      <w:r w:rsidRPr="009D28E7">
        <w:rPr>
          <w:rFonts w:ascii="Times New Roman" w:hAnsi="Times New Roman" w:cs="Times New Roman"/>
          <w:sz w:val="24"/>
          <w:szCs w:val="24"/>
        </w:rPr>
        <w:t xml:space="preserve"> Бюджетный прогноз учитывает:</w:t>
      </w:r>
    </w:p>
    <w:p w:rsidR="00902735" w:rsidRPr="009D28E7" w:rsidRDefault="00902735" w:rsidP="009027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0346">
        <w:rPr>
          <w:rFonts w:ascii="Times New Roman" w:hAnsi="Times New Roman" w:cs="Times New Roman"/>
          <w:sz w:val="24"/>
          <w:szCs w:val="24"/>
        </w:rPr>
        <w:t xml:space="preserve">-  основные итоги исполнения бюджета </w:t>
      </w:r>
      <w:proofErr w:type="spellStart"/>
      <w:r w:rsidRPr="00EF0346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="00613996" w:rsidRPr="00EF034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F0346">
        <w:rPr>
          <w:rFonts w:ascii="Times New Roman" w:hAnsi="Times New Roman" w:cs="Times New Roman"/>
          <w:sz w:val="24"/>
          <w:szCs w:val="24"/>
        </w:rPr>
        <w:t xml:space="preserve"> в текущем году;</w:t>
      </w:r>
    </w:p>
    <w:p w:rsidR="00902735" w:rsidRPr="009D28E7" w:rsidRDefault="00902735" w:rsidP="009027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t xml:space="preserve">- предварительные итоги социально-экономического развития </w:t>
      </w:r>
      <w:proofErr w:type="spellStart"/>
      <w:r w:rsidRPr="009D28E7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9D28E7">
        <w:rPr>
          <w:rFonts w:ascii="Times New Roman" w:hAnsi="Times New Roman" w:cs="Times New Roman"/>
          <w:sz w:val="24"/>
          <w:szCs w:val="24"/>
        </w:rPr>
        <w:t xml:space="preserve"> </w:t>
      </w:r>
      <w:r w:rsidR="00613996" w:rsidRPr="009D28E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9D28E7">
        <w:rPr>
          <w:rFonts w:ascii="Times New Roman" w:hAnsi="Times New Roman" w:cs="Times New Roman"/>
          <w:sz w:val="24"/>
          <w:szCs w:val="24"/>
        </w:rPr>
        <w:t xml:space="preserve">за истекший период текущего финансового года и ожидаемые итоги социально-экономического развития </w:t>
      </w:r>
      <w:proofErr w:type="spellStart"/>
      <w:r w:rsidRPr="009D28E7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9D28E7">
        <w:rPr>
          <w:rFonts w:ascii="Times New Roman" w:hAnsi="Times New Roman" w:cs="Times New Roman"/>
          <w:sz w:val="24"/>
          <w:szCs w:val="24"/>
        </w:rPr>
        <w:t xml:space="preserve"> </w:t>
      </w:r>
      <w:r w:rsidR="00613996" w:rsidRPr="009D28E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9D28E7">
        <w:rPr>
          <w:rFonts w:ascii="Times New Roman" w:hAnsi="Times New Roman" w:cs="Times New Roman"/>
          <w:sz w:val="24"/>
          <w:szCs w:val="24"/>
        </w:rPr>
        <w:t>за истекший финансовый год.</w:t>
      </w:r>
    </w:p>
    <w:p w:rsidR="00902735" w:rsidRPr="009D28E7" w:rsidRDefault="00902735" w:rsidP="009027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t xml:space="preserve">Бюджетный прогноз включает описание: </w:t>
      </w:r>
    </w:p>
    <w:p w:rsidR="00902735" w:rsidRPr="009D28E7" w:rsidRDefault="00902735" w:rsidP="009027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t xml:space="preserve">- основных параметров бюджета </w:t>
      </w:r>
      <w:proofErr w:type="spellStart"/>
      <w:r w:rsidRPr="009D28E7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Pr="009D28E7">
        <w:rPr>
          <w:rFonts w:ascii="Times New Roman" w:hAnsi="Times New Roman" w:cs="Times New Roman"/>
          <w:sz w:val="24"/>
          <w:szCs w:val="24"/>
        </w:rPr>
        <w:t xml:space="preserve"> </w:t>
      </w:r>
      <w:r w:rsidR="00613996" w:rsidRPr="009D28E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9D28E7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902735" w:rsidRPr="009D28E7" w:rsidRDefault="00902735" w:rsidP="00902735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t xml:space="preserve">   соответствующий период с учетом выбранного сценария в качестве долгосрочного прогноза;</w:t>
      </w:r>
    </w:p>
    <w:p w:rsidR="00902735" w:rsidRPr="009D28E7" w:rsidRDefault="00902735" w:rsidP="009027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8E7">
        <w:rPr>
          <w:rFonts w:ascii="Times New Roman" w:hAnsi="Times New Roman" w:cs="Times New Roman"/>
          <w:sz w:val="24"/>
          <w:szCs w:val="24"/>
        </w:rPr>
        <w:t xml:space="preserve">- основных сценарных условий, направлений развитий налоговой, бюджетной и долговой политики </w:t>
      </w:r>
      <w:proofErr w:type="spellStart"/>
      <w:r w:rsidRPr="009D28E7">
        <w:rPr>
          <w:rFonts w:ascii="Times New Roman" w:hAnsi="Times New Roman" w:cs="Times New Roman"/>
          <w:sz w:val="24"/>
          <w:szCs w:val="24"/>
        </w:rPr>
        <w:t>Чернавского</w:t>
      </w:r>
      <w:proofErr w:type="spellEnd"/>
      <w:r w:rsidR="00C80EB4" w:rsidRPr="009D28E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D28E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02735" w:rsidRPr="009D28E7" w:rsidRDefault="00902735" w:rsidP="0090273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02735" w:rsidRPr="009D28E7" w:rsidRDefault="00902735" w:rsidP="0090273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02735" w:rsidRPr="009D28E7" w:rsidRDefault="00902735" w:rsidP="009027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8E7">
        <w:rPr>
          <w:rFonts w:ascii="Times New Roman" w:hAnsi="Times New Roman" w:cs="Times New Roman"/>
          <w:b/>
          <w:sz w:val="24"/>
          <w:szCs w:val="24"/>
        </w:rPr>
        <w:tab/>
      </w:r>
    </w:p>
    <w:p w:rsidR="00902735" w:rsidRPr="009D28E7" w:rsidRDefault="00902735" w:rsidP="009027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2735" w:rsidRPr="009D28E7" w:rsidRDefault="00902735" w:rsidP="00902735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902735" w:rsidRPr="009D28E7" w:rsidRDefault="00902735" w:rsidP="00902735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902735" w:rsidRPr="009D28E7" w:rsidRDefault="00902735" w:rsidP="00902735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902735" w:rsidRPr="009D28E7" w:rsidRDefault="00902735" w:rsidP="00902735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902735" w:rsidRPr="009D28E7" w:rsidRDefault="00902735" w:rsidP="00902735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902735" w:rsidRPr="009D28E7" w:rsidRDefault="00902735" w:rsidP="00902735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902735" w:rsidRPr="009D28E7" w:rsidRDefault="00902735" w:rsidP="00902735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902735" w:rsidRPr="009D28E7" w:rsidRDefault="00902735" w:rsidP="00902735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902735" w:rsidRPr="009D28E7" w:rsidRDefault="00902735" w:rsidP="00902735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902735" w:rsidRPr="009D28E7" w:rsidRDefault="00902735" w:rsidP="00902735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902735" w:rsidRPr="009D28E7" w:rsidRDefault="00902735" w:rsidP="00902735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902735" w:rsidRPr="009D28E7" w:rsidRDefault="00902735" w:rsidP="00902735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902735" w:rsidRPr="009D28E7" w:rsidRDefault="00902735" w:rsidP="00902735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902735" w:rsidRPr="009D28E7" w:rsidRDefault="00902735" w:rsidP="00902735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FD32AC" w:rsidRPr="009D28E7" w:rsidRDefault="00FD32AC">
      <w:pPr>
        <w:rPr>
          <w:rFonts w:ascii="Times New Roman" w:hAnsi="Times New Roman" w:cs="Times New Roman"/>
          <w:sz w:val="24"/>
          <w:szCs w:val="24"/>
        </w:rPr>
      </w:pPr>
    </w:p>
    <w:sectPr w:rsidR="00FD32AC" w:rsidRPr="009D28E7" w:rsidSect="006E666C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418DB"/>
    <w:multiLevelType w:val="hybridMultilevel"/>
    <w:tmpl w:val="09182F20"/>
    <w:lvl w:ilvl="0" w:tplc="4FF2575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25040EF"/>
    <w:multiLevelType w:val="multilevel"/>
    <w:tmpl w:val="EBC80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02735"/>
    <w:rsid w:val="00156A36"/>
    <w:rsid w:val="002A1B2E"/>
    <w:rsid w:val="00524EA8"/>
    <w:rsid w:val="00552B6B"/>
    <w:rsid w:val="00613996"/>
    <w:rsid w:val="00902735"/>
    <w:rsid w:val="009D28E7"/>
    <w:rsid w:val="00C80EB4"/>
    <w:rsid w:val="00CB5DDE"/>
    <w:rsid w:val="00EF0346"/>
    <w:rsid w:val="00EF4891"/>
    <w:rsid w:val="00FD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6B"/>
  </w:style>
  <w:style w:type="paragraph" w:styleId="1">
    <w:name w:val="heading 1"/>
    <w:basedOn w:val="a"/>
    <w:next w:val="a"/>
    <w:link w:val="10"/>
    <w:qFormat/>
    <w:rsid w:val="009027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2">
    <w:name w:val="heading 2"/>
    <w:basedOn w:val="a"/>
    <w:next w:val="a"/>
    <w:link w:val="20"/>
    <w:qFormat/>
    <w:rsid w:val="0090273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735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20">
    <w:name w:val="Заголовок 2 Знак"/>
    <w:basedOn w:val="a0"/>
    <w:link w:val="2"/>
    <w:rsid w:val="00902735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2020-05-18T06:29:00Z</cp:lastPrinted>
  <dcterms:created xsi:type="dcterms:W3CDTF">2020-05-15T04:13:00Z</dcterms:created>
  <dcterms:modified xsi:type="dcterms:W3CDTF">2020-05-18T06:29:00Z</dcterms:modified>
</cp:coreProperties>
</file>