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29" w:rsidRPr="00084229" w:rsidRDefault="00084229" w:rsidP="0008422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084229">
        <w:rPr>
          <w:rFonts w:ascii="Times New Roman" w:hAnsi="Times New Roman" w:cs="Times New Roman"/>
          <w:b/>
        </w:rPr>
        <w:t>АДМИНИСТРАЦИЯ</w:t>
      </w:r>
    </w:p>
    <w:p w:rsidR="00084229" w:rsidRPr="00084229" w:rsidRDefault="00084229" w:rsidP="0008422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084229">
        <w:rPr>
          <w:rFonts w:ascii="Times New Roman" w:hAnsi="Times New Roman" w:cs="Times New Roman"/>
          <w:b/>
        </w:rPr>
        <w:t>ЧЕРНАВСКОГО СЕЛЬСКОГО ПОСЕЛЕНИЯ</w:t>
      </w:r>
    </w:p>
    <w:p w:rsidR="00084229" w:rsidRPr="00084229" w:rsidRDefault="00084229" w:rsidP="0008422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084229">
        <w:rPr>
          <w:rFonts w:ascii="Times New Roman" w:hAnsi="Times New Roman" w:cs="Times New Roman"/>
          <w:b/>
        </w:rPr>
        <w:t>ПАНИНСКОГО МУНИЦИПАЛЬНОГО РАЙОНА</w:t>
      </w:r>
    </w:p>
    <w:p w:rsidR="00084229" w:rsidRPr="00084229" w:rsidRDefault="00084229" w:rsidP="0008422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084229">
        <w:rPr>
          <w:rFonts w:ascii="Times New Roman" w:hAnsi="Times New Roman" w:cs="Times New Roman"/>
          <w:b/>
        </w:rPr>
        <w:t>ВОРОНЕЖСКОЙ ОБЛАСТИ</w:t>
      </w:r>
    </w:p>
    <w:p w:rsidR="00084229" w:rsidRDefault="00084229" w:rsidP="00390B5B">
      <w:pPr>
        <w:pStyle w:val="1"/>
        <w:rPr>
          <w:sz w:val="24"/>
        </w:rPr>
      </w:pPr>
    </w:p>
    <w:p w:rsidR="00390B5B" w:rsidRDefault="00390B5B" w:rsidP="00084229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084229" w:rsidRDefault="00390B5B" w:rsidP="00390B5B">
      <w:pPr>
        <w:pStyle w:val="2"/>
        <w:rPr>
          <w:sz w:val="24"/>
        </w:rPr>
      </w:pPr>
      <w:r w:rsidRPr="00084229">
        <w:rPr>
          <w:sz w:val="24"/>
        </w:rPr>
        <w:t xml:space="preserve">  от    1</w:t>
      </w:r>
      <w:r w:rsidR="00231FFA" w:rsidRPr="00084229">
        <w:rPr>
          <w:sz w:val="24"/>
        </w:rPr>
        <w:t>5</w:t>
      </w:r>
      <w:r w:rsidR="00084229" w:rsidRPr="00084229">
        <w:rPr>
          <w:sz w:val="24"/>
        </w:rPr>
        <w:t>. 07</w:t>
      </w:r>
      <w:r w:rsidRPr="00084229">
        <w:rPr>
          <w:sz w:val="24"/>
        </w:rPr>
        <w:t>.202</w:t>
      </w:r>
      <w:r w:rsidR="00084229" w:rsidRPr="00084229">
        <w:rPr>
          <w:sz w:val="24"/>
        </w:rPr>
        <w:t>2 г.</w:t>
      </w:r>
      <w:r w:rsidRPr="00084229">
        <w:rPr>
          <w:sz w:val="24"/>
        </w:rPr>
        <w:t xml:space="preserve">                                                                                     № </w:t>
      </w:r>
      <w:r w:rsidR="00084229" w:rsidRPr="00084229">
        <w:rPr>
          <w:sz w:val="24"/>
        </w:rPr>
        <w:t>31</w:t>
      </w:r>
    </w:p>
    <w:p w:rsidR="00390B5B" w:rsidRPr="00084229" w:rsidRDefault="00390B5B" w:rsidP="00390B5B">
      <w:pPr>
        <w:pStyle w:val="a5"/>
        <w:ind w:left="60"/>
        <w:rPr>
          <w:szCs w:val="24"/>
        </w:rPr>
      </w:pPr>
      <w:r w:rsidRPr="00084229">
        <w:rPr>
          <w:szCs w:val="24"/>
        </w:rPr>
        <w:t xml:space="preserve">с. Чернавка </w:t>
      </w:r>
    </w:p>
    <w:p w:rsidR="00390B5B" w:rsidRPr="00084229" w:rsidRDefault="00390B5B" w:rsidP="00390B5B">
      <w:pPr>
        <w:pStyle w:val="a5"/>
        <w:ind w:left="60"/>
        <w:rPr>
          <w:szCs w:val="24"/>
        </w:rPr>
      </w:pPr>
    </w:p>
    <w:p w:rsidR="00390B5B" w:rsidRPr="00084229" w:rsidRDefault="00390B5B" w:rsidP="00390B5B">
      <w:pPr>
        <w:pStyle w:val="a5"/>
        <w:ind w:left="60"/>
        <w:jc w:val="left"/>
        <w:rPr>
          <w:szCs w:val="24"/>
        </w:rPr>
      </w:pPr>
      <w:r w:rsidRPr="00084229">
        <w:rPr>
          <w:szCs w:val="24"/>
        </w:rPr>
        <w:t xml:space="preserve"> Об исполнении  бюджета  Чернавского</w:t>
      </w:r>
    </w:p>
    <w:p w:rsidR="00390B5B" w:rsidRPr="00084229" w:rsidRDefault="00390B5B" w:rsidP="00390B5B">
      <w:pPr>
        <w:pStyle w:val="a5"/>
        <w:ind w:left="60"/>
        <w:jc w:val="left"/>
        <w:rPr>
          <w:szCs w:val="24"/>
        </w:rPr>
      </w:pPr>
      <w:r w:rsidRPr="00084229">
        <w:rPr>
          <w:szCs w:val="24"/>
        </w:rPr>
        <w:t>сельского поселения  Панинского</w:t>
      </w:r>
    </w:p>
    <w:p w:rsidR="00390B5B" w:rsidRPr="00084229" w:rsidRDefault="00390B5B" w:rsidP="00390B5B">
      <w:pPr>
        <w:pStyle w:val="a5"/>
        <w:ind w:left="60"/>
        <w:jc w:val="left"/>
        <w:rPr>
          <w:szCs w:val="24"/>
        </w:rPr>
      </w:pPr>
      <w:r w:rsidRPr="00084229">
        <w:rPr>
          <w:szCs w:val="24"/>
        </w:rPr>
        <w:t xml:space="preserve">муниципального района за </w:t>
      </w:r>
      <w:r w:rsidR="00231FFA" w:rsidRPr="00084229">
        <w:rPr>
          <w:szCs w:val="24"/>
        </w:rPr>
        <w:t>1</w:t>
      </w:r>
      <w:r w:rsidR="00E11C57" w:rsidRPr="00084229">
        <w:rPr>
          <w:szCs w:val="24"/>
        </w:rPr>
        <w:t xml:space="preserve"> </w:t>
      </w:r>
      <w:r w:rsidR="00231FFA" w:rsidRPr="00084229">
        <w:rPr>
          <w:szCs w:val="24"/>
        </w:rPr>
        <w:t xml:space="preserve">полугодие </w:t>
      </w:r>
      <w:r w:rsidRPr="00084229">
        <w:rPr>
          <w:szCs w:val="24"/>
        </w:rPr>
        <w:t>202</w:t>
      </w:r>
      <w:r w:rsidR="00E11C57" w:rsidRPr="00084229">
        <w:rPr>
          <w:szCs w:val="24"/>
        </w:rPr>
        <w:t>2</w:t>
      </w:r>
      <w:r w:rsidRPr="00084229">
        <w:rPr>
          <w:szCs w:val="24"/>
        </w:rPr>
        <w:t xml:space="preserve"> год </w:t>
      </w:r>
    </w:p>
    <w:p w:rsidR="00390B5B" w:rsidRPr="00084229" w:rsidRDefault="00390B5B" w:rsidP="00390B5B">
      <w:pPr>
        <w:pStyle w:val="a5"/>
        <w:ind w:left="60"/>
        <w:jc w:val="left"/>
        <w:rPr>
          <w:szCs w:val="24"/>
        </w:rPr>
      </w:pPr>
    </w:p>
    <w:p w:rsidR="00390B5B" w:rsidRPr="00084229" w:rsidRDefault="00084229" w:rsidP="00390B5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90B5B" w:rsidRPr="0008422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084229" w:rsidRDefault="00084229" w:rsidP="00390B5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90B5B" w:rsidRPr="00084229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прилагаемые:</w:t>
      </w:r>
    </w:p>
    <w:p w:rsidR="00390B5B" w:rsidRPr="00084229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4"/>
          <w:szCs w:val="24"/>
        </w:rPr>
      </w:pPr>
      <w:r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- отчет об исполнении бюджета </w:t>
      </w:r>
      <w:r w:rsidRPr="00084229">
        <w:rPr>
          <w:rFonts w:ascii="Times New Roman" w:hAnsi="Times New Roman" w:cs="Times New Roman"/>
          <w:color w:val="000000"/>
          <w:sz w:val="24"/>
          <w:szCs w:val="24"/>
        </w:rPr>
        <w:t xml:space="preserve">Чернавского сельского поселения </w:t>
      </w:r>
      <w:r w:rsidR="00E11C57"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по доходам за 1 </w:t>
      </w:r>
      <w:r w:rsidR="00231FFA" w:rsidRPr="00084229">
        <w:rPr>
          <w:rFonts w:ascii="Times New Roman" w:hAnsi="Times New Roman" w:cs="Times New Roman"/>
          <w:color w:val="111111"/>
          <w:sz w:val="24"/>
          <w:szCs w:val="24"/>
        </w:rPr>
        <w:t>полугодие</w:t>
      </w:r>
      <w:r w:rsidR="00E11C57"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 2022</w:t>
      </w:r>
      <w:r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 года(приложение №1)</w:t>
      </w:r>
    </w:p>
    <w:p w:rsidR="00390B5B" w:rsidRPr="00084229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4"/>
          <w:szCs w:val="24"/>
        </w:rPr>
      </w:pPr>
      <w:r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- отчет об исполнении бюджета </w:t>
      </w:r>
      <w:r w:rsidRPr="00084229">
        <w:rPr>
          <w:rFonts w:ascii="Times New Roman" w:hAnsi="Times New Roman" w:cs="Times New Roman"/>
          <w:color w:val="000000"/>
          <w:sz w:val="24"/>
          <w:szCs w:val="24"/>
        </w:rPr>
        <w:t xml:space="preserve">Чернавского сельского поселения </w:t>
      </w:r>
      <w:r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по расходам за </w:t>
      </w:r>
      <w:r w:rsidR="00E11C57"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1 </w:t>
      </w:r>
      <w:r w:rsidR="00231FFA" w:rsidRPr="00084229">
        <w:rPr>
          <w:rFonts w:ascii="Times New Roman" w:hAnsi="Times New Roman" w:cs="Times New Roman"/>
          <w:color w:val="111111"/>
          <w:sz w:val="24"/>
          <w:szCs w:val="24"/>
        </w:rPr>
        <w:t>полугодие</w:t>
      </w:r>
      <w:r w:rsidR="00E11C57"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 2022</w:t>
      </w:r>
      <w:r w:rsidRPr="00084229">
        <w:rPr>
          <w:rFonts w:ascii="Times New Roman" w:hAnsi="Times New Roman" w:cs="Times New Roman"/>
          <w:color w:val="111111"/>
          <w:sz w:val="24"/>
          <w:szCs w:val="24"/>
        </w:rPr>
        <w:t xml:space="preserve"> года(приложение №2)</w:t>
      </w:r>
    </w:p>
    <w:p w:rsidR="00390B5B" w:rsidRPr="00084229" w:rsidRDefault="00390B5B" w:rsidP="00390B5B">
      <w:pPr>
        <w:pStyle w:val="a5"/>
        <w:ind w:left="60"/>
        <w:jc w:val="left"/>
        <w:rPr>
          <w:szCs w:val="24"/>
        </w:rPr>
      </w:pPr>
      <w:r w:rsidRPr="00084229">
        <w:rPr>
          <w:szCs w:val="24"/>
        </w:rPr>
        <w:t xml:space="preserve"> </w:t>
      </w:r>
      <w:r w:rsidR="00084229">
        <w:rPr>
          <w:szCs w:val="24"/>
        </w:rPr>
        <w:t xml:space="preserve">  </w:t>
      </w:r>
      <w:r w:rsidRPr="00084229">
        <w:rPr>
          <w:szCs w:val="24"/>
        </w:rPr>
        <w:t xml:space="preserve">2.Опубликовать настоящее постановление в периодическом печатном издании </w:t>
      </w:r>
      <w:r w:rsidR="00084229">
        <w:rPr>
          <w:szCs w:val="24"/>
        </w:rPr>
        <w:t xml:space="preserve">Чернавского сельского поселения </w:t>
      </w:r>
      <w:r w:rsidRPr="00084229">
        <w:rPr>
          <w:szCs w:val="24"/>
        </w:rPr>
        <w:t>«</w:t>
      </w:r>
      <w:proofErr w:type="spellStart"/>
      <w:r w:rsidRPr="00084229">
        <w:rPr>
          <w:szCs w:val="24"/>
        </w:rPr>
        <w:t>Чернавский</w:t>
      </w:r>
      <w:proofErr w:type="spellEnd"/>
      <w:r w:rsidRPr="00084229">
        <w:rPr>
          <w:szCs w:val="24"/>
        </w:rPr>
        <w:t xml:space="preserve">  муниципальный вестник».</w:t>
      </w:r>
    </w:p>
    <w:p w:rsidR="00084229" w:rsidRDefault="00084229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0B5B" w:rsidRPr="00084229" w:rsidRDefault="00084229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0B5B" w:rsidRPr="0008422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90B5B" w:rsidRPr="00084229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B5B" w:rsidRPr="00084229" w:rsidRDefault="00390B5B" w:rsidP="00390B5B">
      <w:pPr>
        <w:pStyle w:val="a5"/>
        <w:ind w:left="0"/>
        <w:rPr>
          <w:szCs w:val="24"/>
        </w:rPr>
      </w:pPr>
    </w:p>
    <w:p w:rsidR="00390B5B" w:rsidRPr="00084229" w:rsidRDefault="00390B5B" w:rsidP="00390B5B">
      <w:pPr>
        <w:pStyle w:val="a5"/>
        <w:ind w:left="0"/>
        <w:rPr>
          <w:szCs w:val="24"/>
        </w:rPr>
      </w:pPr>
    </w:p>
    <w:p w:rsidR="00390B5B" w:rsidRPr="00084229" w:rsidRDefault="00390B5B" w:rsidP="00390B5B">
      <w:pPr>
        <w:pStyle w:val="a5"/>
        <w:ind w:left="0"/>
        <w:rPr>
          <w:szCs w:val="24"/>
        </w:rPr>
      </w:pPr>
    </w:p>
    <w:p w:rsidR="00390B5B" w:rsidRPr="00084229" w:rsidRDefault="00390B5B" w:rsidP="00390B5B">
      <w:pPr>
        <w:pStyle w:val="a5"/>
        <w:ind w:left="0"/>
        <w:rPr>
          <w:szCs w:val="24"/>
        </w:rPr>
      </w:pPr>
      <w:r w:rsidRPr="00084229">
        <w:rPr>
          <w:szCs w:val="24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084229" w:rsidRDefault="00390B5B" w:rsidP="00390B5B">
      <w:pPr>
        <w:pStyle w:val="a5"/>
        <w:ind w:left="660"/>
        <w:rPr>
          <w:szCs w:val="24"/>
        </w:rPr>
      </w:pPr>
    </w:p>
    <w:p w:rsidR="00390B5B" w:rsidRPr="00E76FB5" w:rsidRDefault="00390B5B" w:rsidP="00390B5B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0B5B" w:rsidRDefault="00390B5B" w:rsidP="00390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90B5B" w:rsidRDefault="00390B5B" w:rsidP="00390B5B">
      <w:pPr>
        <w:rPr>
          <w:sz w:val="24"/>
          <w:szCs w:val="24"/>
        </w:rPr>
      </w:pPr>
    </w:p>
    <w:p w:rsidR="00084229" w:rsidRDefault="00390B5B" w:rsidP="00390B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76FB5">
        <w:rPr>
          <w:sz w:val="24"/>
          <w:szCs w:val="24"/>
        </w:rPr>
        <w:t xml:space="preserve"> </w:t>
      </w:r>
    </w:p>
    <w:p w:rsidR="00084229" w:rsidRDefault="00084229" w:rsidP="00390B5B">
      <w:pPr>
        <w:jc w:val="right"/>
        <w:rPr>
          <w:sz w:val="24"/>
          <w:szCs w:val="24"/>
        </w:rPr>
      </w:pPr>
    </w:p>
    <w:p w:rsidR="00084229" w:rsidRDefault="00084229" w:rsidP="00390B5B">
      <w:pPr>
        <w:jc w:val="right"/>
        <w:rPr>
          <w:sz w:val="24"/>
          <w:szCs w:val="24"/>
        </w:rPr>
      </w:pPr>
    </w:p>
    <w:p w:rsidR="00084229" w:rsidRDefault="00084229" w:rsidP="00390B5B">
      <w:pPr>
        <w:jc w:val="right"/>
        <w:rPr>
          <w:sz w:val="24"/>
          <w:szCs w:val="24"/>
        </w:rPr>
      </w:pPr>
    </w:p>
    <w:p w:rsidR="00084229" w:rsidRDefault="00084229" w:rsidP="00390B5B">
      <w:pPr>
        <w:jc w:val="right"/>
        <w:rPr>
          <w:sz w:val="24"/>
          <w:szCs w:val="24"/>
        </w:rPr>
      </w:pPr>
    </w:p>
    <w:p w:rsidR="00390B5B" w:rsidRPr="00084229" w:rsidRDefault="00390B5B" w:rsidP="00084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4229">
        <w:rPr>
          <w:rFonts w:ascii="Times New Roman" w:hAnsi="Times New Roman" w:cs="Times New Roman"/>
          <w:sz w:val="24"/>
          <w:szCs w:val="24"/>
        </w:rPr>
        <w:t xml:space="preserve">Приложение № 1       </w:t>
      </w:r>
    </w:p>
    <w:p w:rsidR="00390B5B" w:rsidRPr="00084229" w:rsidRDefault="00390B5B" w:rsidP="00084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422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084229" w:rsidRDefault="00390B5B" w:rsidP="00084229">
      <w:pPr>
        <w:spacing w:after="0"/>
        <w:jc w:val="right"/>
        <w:rPr>
          <w:rFonts w:ascii="Times New Roman" w:hAnsi="Times New Roman" w:cs="Times New Roman"/>
        </w:rPr>
      </w:pPr>
      <w:r w:rsidRPr="00E76FB5">
        <w:rPr>
          <w:sz w:val="24"/>
          <w:szCs w:val="24"/>
        </w:rPr>
        <w:t xml:space="preserve">  </w:t>
      </w:r>
      <w:r w:rsidRPr="00084229">
        <w:rPr>
          <w:rFonts w:ascii="Times New Roman" w:hAnsi="Times New Roman" w:cs="Times New Roman"/>
        </w:rPr>
        <w:t xml:space="preserve">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084229" w:rsidRDefault="00390B5B" w:rsidP="00084229">
      <w:pPr>
        <w:spacing w:after="0"/>
        <w:jc w:val="right"/>
        <w:rPr>
          <w:rFonts w:ascii="Times New Roman" w:hAnsi="Times New Roman" w:cs="Times New Roman"/>
        </w:rPr>
      </w:pPr>
      <w:r w:rsidRPr="00084229">
        <w:rPr>
          <w:rFonts w:ascii="Times New Roman" w:hAnsi="Times New Roman" w:cs="Times New Roman"/>
        </w:rPr>
        <w:t xml:space="preserve">  </w:t>
      </w:r>
      <w:r w:rsidR="00434A70" w:rsidRPr="00084229">
        <w:rPr>
          <w:rFonts w:ascii="Times New Roman" w:hAnsi="Times New Roman" w:cs="Times New Roman"/>
        </w:rPr>
        <w:t>от  1</w:t>
      </w:r>
      <w:r w:rsidR="00231FFA" w:rsidRPr="00084229">
        <w:rPr>
          <w:rFonts w:ascii="Times New Roman" w:hAnsi="Times New Roman" w:cs="Times New Roman"/>
        </w:rPr>
        <w:t>5</w:t>
      </w:r>
      <w:r w:rsidR="00434A70" w:rsidRPr="00084229">
        <w:rPr>
          <w:rFonts w:ascii="Times New Roman" w:hAnsi="Times New Roman" w:cs="Times New Roman"/>
        </w:rPr>
        <w:t xml:space="preserve"> </w:t>
      </w:r>
      <w:r w:rsidR="00231FFA" w:rsidRPr="00084229">
        <w:rPr>
          <w:rFonts w:ascii="Times New Roman" w:hAnsi="Times New Roman" w:cs="Times New Roman"/>
        </w:rPr>
        <w:t>ию</w:t>
      </w:r>
      <w:r w:rsidR="00434A70" w:rsidRPr="00084229">
        <w:rPr>
          <w:rFonts w:ascii="Times New Roman" w:hAnsi="Times New Roman" w:cs="Times New Roman"/>
        </w:rPr>
        <w:t>ля  202</w:t>
      </w:r>
      <w:r w:rsidR="00231FFA" w:rsidRPr="00084229">
        <w:rPr>
          <w:rFonts w:ascii="Times New Roman" w:hAnsi="Times New Roman" w:cs="Times New Roman"/>
        </w:rPr>
        <w:t>2</w:t>
      </w:r>
      <w:r w:rsidRPr="00084229">
        <w:rPr>
          <w:rFonts w:ascii="Times New Roman" w:hAnsi="Times New Roman" w:cs="Times New Roman"/>
        </w:rPr>
        <w:t xml:space="preserve"> года  №</w:t>
      </w:r>
      <w:r w:rsidR="00084229" w:rsidRPr="00084229">
        <w:rPr>
          <w:rFonts w:ascii="Times New Roman" w:hAnsi="Times New Roman" w:cs="Times New Roman"/>
        </w:rPr>
        <w:t>31</w:t>
      </w:r>
      <w:r w:rsidRPr="00084229">
        <w:rPr>
          <w:rFonts w:ascii="Times New Roman" w:hAnsi="Times New Roman" w:cs="Times New Roman"/>
        </w:rPr>
        <w:t xml:space="preserve"> </w:t>
      </w:r>
    </w:p>
    <w:p w:rsidR="00390B5B" w:rsidRPr="00084229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доходам за 1 </w:t>
      </w:r>
      <w:r w:rsidR="00231FFA" w:rsidRPr="00084229">
        <w:rPr>
          <w:rFonts w:ascii="Times New Roman" w:hAnsi="Times New Roman" w:cs="Times New Roman"/>
          <w:b/>
          <w:color w:val="111111"/>
          <w:sz w:val="28"/>
          <w:szCs w:val="28"/>
        </w:rPr>
        <w:t>полугодие</w:t>
      </w: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E11C57"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10490" w:type="dxa"/>
        <w:tblInd w:w="-601" w:type="dxa"/>
        <w:tblLook w:val="04A0"/>
      </w:tblPr>
      <w:tblGrid>
        <w:gridCol w:w="2977"/>
        <w:gridCol w:w="709"/>
        <w:gridCol w:w="2268"/>
        <w:gridCol w:w="1417"/>
        <w:gridCol w:w="1418"/>
        <w:gridCol w:w="1701"/>
      </w:tblGrid>
      <w:tr w:rsidR="00231FFA" w:rsidRPr="00084229" w:rsidTr="00231FFA">
        <w:trPr>
          <w:trHeight w:val="282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231FFA" w:rsidRPr="00084229" w:rsidTr="00231FFA">
        <w:trPr>
          <w:trHeight w:val="259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31FFA" w:rsidRPr="00084229" w:rsidTr="00231FFA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1FFA" w:rsidRPr="00084229" w:rsidTr="00231FFA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1FFA" w:rsidRPr="00084229" w:rsidTr="00231FFA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31FFA" w:rsidRPr="00084229" w:rsidTr="00231FFA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5 488 904,28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1 294 057,46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4 221 913,46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1 482 414,25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21 183,51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13 421,02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21 183,51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13 421,02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14 581,90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13 421,02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14 578,98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13 421,02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268 668,88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1 468 993,23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7 644,83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19 639,00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7 644,83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19 639,00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19 639,00</w:t>
            </w:r>
          </w:p>
        </w:tc>
      </w:tr>
      <w:tr w:rsidR="00231FFA" w:rsidRPr="00084229" w:rsidTr="00231FFA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261 024,05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1 449 354,23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216 715,42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370 844,00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216 715,42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370 844,00</w:t>
            </w:r>
          </w:p>
        </w:tc>
      </w:tr>
      <w:tr w:rsidR="00231FFA" w:rsidRPr="00084229" w:rsidTr="00231FFA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370 844,00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44 308,63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1 078 510,23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44 308,63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1 078 510,23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43 489,77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1 078 510,23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60 742,78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60 742,78</w:t>
            </w:r>
          </w:p>
        </w:tc>
      </w:tr>
      <w:tr w:rsidR="00231FFA" w:rsidRPr="00084229" w:rsidTr="00231FFA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60 742,78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</w:tr>
      <w:tr w:rsidR="00231FFA" w:rsidRPr="00084229" w:rsidTr="00231FFA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2 742,78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2 742,78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3 673 904,28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1 000 147,85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2 678 756,43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3 673 904,28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995 147,85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2 678 756,43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80 310,00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73 560,00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73 560,00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6 750,00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6 750,00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46 700,00</w:t>
            </w:r>
          </w:p>
        </w:tc>
      </w:tr>
      <w:tr w:rsidR="00231FFA" w:rsidRPr="00084229" w:rsidTr="00231FF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46 700,00</w:t>
            </w:r>
          </w:p>
        </w:tc>
      </w:tr>
      <w:tr w:rsidR="00231FFA" w:rsidRPr="00084229" w:rsidTr="00231FFA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46 700,00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3 405 804,28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854 057,85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2 551 746,43</w:t>
            </w:r>
          </w:p>
        </w:tc>
      </w:tr>
      <w:tr w:rsidR="00231FFA" w:rsidRPr="00084229" w:rsidTr="00231FFA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</w:tr>
      <w:tr w:rsidR="00231FFA" w:rsidRPr="00084229" w:rsidTr="00231FF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2 936 661,95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854 057,85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2 082 604,10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2 936 661,95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854 057,85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2 082 604,10</w:t>
            </w:r>
          </w:p>
        </w:tc>
      </w:tr>
      <w:tr w:rsidR="00231FFA" w:rsidRPr="00084229" w:rsidTr="00231F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31FFA" w:rsidRPr="00084229" w:rsidTr="00231FF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FFA" w:rsidRPr="00084229" w:rsidRDefault="00231FFA" w:rsidP="0023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390B5B" w:rsidRPr="00084229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84229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</w:p>
    <w:p w:rsidR="00371DF0" w:rsidRPr="00084229" w:rsidRDefault="00084229" w:rsidP="0008422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  <w:r w:rsidR="00371DF0" w:rsidRPr="00084229">
        <w:rPr>
          <w:rFonts w:ascii="Times New Roman" w:hAnsi="Times New Roman" w:cs="Times New Roman"/>
        </w:rPr>
        <w:t>Приложение №2</w:t>
      </w:r>
    </w:p>
    <w:p w:rsidR="00371DF0" w:rsidRPr="00084229" w:rsidRDefault="00371DF0" w:rsidP="00084229">
      <w:pPr>
        <w:spacing w:after="0"/>
        <w:jc w:val="right"/>
        <w:rPr>
          <w:rFonts w:ascii="Times New Roman" w:hAnsi="Times New Roman" w:cs="Times New Roman"/>
        </w:rPr>
      </w:pPr>
      <w:r w:rsidRPr="00084229">
        <w:rPr>
          <w:rFonts w:ascii="Times New Roman" w:hAnsi="Times New Roman" w:cs="Times New Roman"/>
        </w:rPr>
        <w:t xml:space="preserve">                                                                           к постановлению администрации</w:t>
      </w:r>
    </w:p>
    <w:p w:rsidR="00371DF0" w:rsidRPr="00084229" w:rsidRDefault="00371DF0" w:rsidP="00084229">
      <w:pPr>
        <w:spacing w:after="0"/>
        <w:ind w:left="4500" w:hanging="4500"/>
        <w:jc w:val="right"/>
        <w:rPr>
          <w:rFonts w:ascii="Times New Roman" w:hAnsi="Times New Roman" w:cs="Times New Roman"/>
        </w:rPr>
      </w:pPr>
      <w:r w:rsidRPr="0008422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434A70" w:rsidRPr="00084229">
        <w:rPr>
          <w:rFonts w:ascii="Times New Roman" w:hAnsi="Times New Roman" w:cs="Times New Roman"/>
        </w:rPr>
        <w:t>Чернав</w:t>
      </w:r>
      <w:r w:rsidRPr="00084229">
        <w:rPr>
          <w:rFonts w:ascii="Times New Roman" w:hAnsi="Times New Roman" w:cs="Times New Roman"/>
        </w:rPr>
        <w:t xml:space="preserve">ского  сельского поселения                 </w:t>
      </w:r>
    </w:p>
    <w:p w:rsidR="00371DF0" w:rsidRPr="00084229" w:rsidRDefault="00371DF0" w:rsidP="00084229">
      <w:pPr>
        <w:spacing w:after="0"/>
        <w:ind w:left="4500" w:hanging="4500"/>
        <w:jc w:val="right"/>
        <w:rPr>
          <w:rFonts w:ascii="Times New Roman" w:hAnsi="Times New Roman" w:cs="Times New Roman"/>
        </w:rPr>
      </w:pPr>
      <w:r w:rsidRPr="00084229">
        <w:rPr>
          <w:rFonts w:ascii="Times New Roman" w:hAnsi="Times New Roman" w:cs="Times New Roman"/>
        </w:rPr>
        <w:t xml:space="preserve">                                                                           Панинского муниципального района</w:t>
      </w:r>
    </w:p>
    <w:p w:rsidR="00371DF0" w:rsidRPr="00084229" w:rsidRDefault="00371DF0" w:rsidP="00084229">
      <w:pPr>
        <w:spacing w:after="0"/>
        <w:jc w:val="right"/>
        <w:rPr>
          <w:rFonts w:ascii="Times New Roman" w:hAnsi="Times New Roman" w:cs="Times New Roman"/>
        </w:rPr>
      </w:pPr>
      <w:r w:rsidRPr="00084229">
        <w:rPr>
          <w:rFonts w:ascii="Times New Roman" w:hAnsi="Times New Roman" w:cs="Times New Roman"/>
        </w:rPr>
        <w:t xml:space="preserve">                                                                           от  1</w:t>
      </w:r>
      <w:r w:rsidR="00231FFA" w:rsidRPr="00084229">
        <w:rPr>
          <w:rFonts w:ascii="Times New Roman" w:hAnsi="Times New Roman" w:cs="Times New Roman"/>
        </w:rPr>
        <w:t>5</w:t>
      </w:r>
      <w:r w:rsidRPr="00084229">
        <w:rPr>
          <w:rFonts w:ascii="Times New Roman" w:hAnsi="Times New Roman" w:cs="Times New Roman"/>
        </w:rPr>
        <w:t xml:space="preserve"> </w:t>
      </w:r>
      <w:r w:rsidR="00231FFA" w:rsidRPr="00084229">
        <w:rPr>
          <w:rFonts w:ascii="Times New Roman" w:hAnsi="Times New Roman" w:cs="Times New Roman"/>
        </w:rPr>
        <w:t>ию</w:t>
      </w:r>
      <w:r w:rsidRPr="00084229">
        <w:rPr>
          <w:rFonts w:ascii="Times New Roman" w:hAnsi="Times New Roman" w:cs="Times New Roman"/>
        </w:rPr>
        <w:t>ля 202</w:t>
      </w:r>
      <w:r w:rsidR="00231FFA" w:rsidRPr="00084229">
        <w:rPr>
          <w:rFonts w:ascii="Times New Roman" w:hAnsi="Times New Roman" w:cs="Times New Roman"/>
        </w:rPr>
        <w:t>2</w:t>
      </w:r>
      <w:r w:rsidRPr="00084229">
        <w:rPr>
          <w:rFonts w:ascii="Times New Roman" w:hAnsi="Times New Roman" w:cs="Times New Roman"/>
        </w:rPr>
        <w:t xml:space="preserve"> года  №</w:t>
      </w:r>
      <w:r w:rsidR="00084229" w:rsidRPr="00084229">
        <w:rPr>
          <w:rFonts w:ascii="Times New Roman" w:hAnsi="Times New Roman" w:cs="Times New Roman"/>
        </w:rPr>
        <w:t>31</w:t>
      </w:r>
      <w:r w:rsidRPr="00084229">
        <w:rPr>
          <w:rFonts w:ascii="Times New Roman" w:hAnsi="Times New Roman" w:cs="Times New Roman"/>
        </w:rPr>
        <w:t xml:space="preserve"> </w:t>
      </w:r>
    </w:p>
    <w:p w:rsidR="00390B5B" w:rsidRPr="00084229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084229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расходам за 1 </w:t>
      </w:r>
      <w:r w:rsidR="00231FFA"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E11C57"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84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10774" w:type="dxa"/>
        <w:tblInd w:w="-743" w:type="dxa"/>
        <w:tblLook w:val="04A0"/>
      </w:tblPr>
      <w:tblGrid>
        <w:gridCol w:w="3403"/>
        <w:gridCol w:w="708"/>
        <w:gridCol w:w="2410"/>
        <w:gridCol w:w="1324"/>
        <w:gridCol w:w="1370"/>
        <w:gridCol w:w="1559"/>
      </w:tblGrid>
      <w:tr w:rsidR="00C67274" w:rsidRPr="00084229" w:rsidTr="00C67274">
        <w:trPr>
          <w:trHeight w:val="24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274" w:rsidRPr="00084229" w:rsidRDefault="00C67274" w:rsidP="00C67274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67274" w:rsidRPr="00084229" w:rsidTr="00C67274">
        <w:trPr>
          <w:trHeight w:val="24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274" w:rsidRPr="00084229" w:rsidTr="00C67274">
        <w:trPr>
          <w:trHeight w:val="22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274" w:rsidRPr="00084229" w:rsidTr="00C67274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67274" w:rsidRPr="00084229" w:rsidTr="00C67274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6 607 915,16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2 006 837,05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4 601 078,11</w:t>
            </w:r>
          </w:p>
        </w:tc>
      </w:tr>
      <w:tr w:rsidR="00C67274" w:rsidRPr="00084229" w:rsidTr="00C67274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7274" w:rsidRPr="00084229" w:rsidTr="00C67274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703 286,00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308 367,64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394 918,36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703 286,00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308 367,64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394 918,36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703 286,00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308 367,64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394 918,36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237 861,67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70 505,97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1 799 468,63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735 174,47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1 064 294,16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1 305 805,00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303 605,99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1 002 199,01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1 305 805,00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303 605,99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1 002 199,01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235 038,69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68 567,30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428 523,63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366 928,48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61 595,15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428 523,63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366 928,48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61 595,15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75 527,25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291 401,23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216 212,11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239 787,89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216 212,11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239 787,89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216 212,11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239 787,89</w:t>
            </w:r>
          </w:p>
        </w:tc>
      </w:tr>
      <w:tr w:rsidR="00C67274" w:rsidRPr="00084229" w:rsidTr="00C67274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46 700,00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43 465,28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43 465,28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3 234,72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3 234,72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469 142,33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1 817 940,86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1 817 940,86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1 817 940,86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1 817 940,86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1 817 940,86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1 817 940,86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230 419,30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126 615,40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103 803,90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229 173,20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125 704,27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103 468,93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229 173,20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125 704,27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103 468,93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125 704,27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1 246,10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334,97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1 246,10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334,97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18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Панинском</w:t>
            </w:r>
            <w:proofErr w:type="spellEnd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66 308,61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56 661,74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66 308,61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56 661,74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66 308,61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56 661,74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79 277,65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72 277,65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79 277,65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72 277,65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79 277,65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72 277,65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72 277,65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6 883,24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6 883,24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6 883,24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49 028,46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9 464,93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49 028,46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9 464,93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49 028,46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9 464,93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3 400,00</w:t>
            </w:r>
          </w:p>
        </w:tc>
      </w:tr>
      <w:tr w:rsidR="00C67274" w:rsidRPr="00084229" w:rsidTr="00C67274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3 400,00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256 041,00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123 336,88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132 704,12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256 041,00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123 336,88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132 704,12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256 041,00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123 336,88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132 704,12</w:t>
            </w:r>
          </w:p>
        </w:tc>
      </w:tr>
      <w:tr w:rsidR="00C67274" w:rsidRPr="00084229" w:rsidTr="00C67274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472 630,32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232 376,58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472 630,32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232 376,58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472 630,32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232 376,58</w:t>
            </w:r>
          </w:p>
        </w:tc>
      </w:tr>
      <w:tr w:rsidR="00C67274" w:rsidRPr="00084229" w:rsidTr="00C6727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7274" w:rsidRPr="00084229" w:rsidTr="00C67274">
        <w:trPr>
          <w:trHeight w:val="4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-1 119 010,88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-712 779,59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7274" w:rsidRPr="00084229" w:rsidRDefault="00C67274" w:rsidP="00C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4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084229" w:rsidRDefault="00371DF0" w:rsidP="00C67274">
      <w:pPr>
        <w:ind w:hanging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84229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84229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84229" w:rsidRDefault="00371DF0" w:rsidP="00371DF0">
      <w:pPr>
        <w:jc w:val="both"/>
        <w:rPr>
          <w:rFonts w:ascii="Times New Roman" w:hAnsi="Times New Roman" w:cs="Times New Roman"/>
        </w:rPr>
      </w:pPr>
    </w:p>
    <w:sectPr w:rsidR="00371DF0" w:rsidRPr="00084229" w:rsidSect="0032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390B5B"/>
    <w:rsid w:val="00084229"/>
    <w:rsid w:val="000D08D9"/>
    <w:rsid w:val="00231FFA"/>
    <w:rsid w:val="00324EA2"/>
    <w:rsid w:val="00371DF0"/>
    <w:rsid w:val="00390B5B"/>
    <w:rsid w:val="003E09CD"/>
    <w:rsid w:val="00434A70"/>
    <w:rsid w:val="00695CB7"/>
    <w:rsid w:val="007557F1"/>
    <w:rsid w:val="00756160"/>
    <w:rsid w:val="008B7589"/>
    <w:rsid w:val="009B5282"/>
    <w:rsid w:val="00BE4746"/>
    <w:rsid w:val="00C67274"/>
    <w:rsid w:val="00CE02AA"/>
    <w:rsid w:val="00E11C57"/>
    <w:rsid w:val="00F8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28D-F9B2-46CE-BB1A-87F86788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2022-07-15T13:07:00Z</cp:lastPrinted>
  <dcterms:created xsi:type="dcterms:W3CDTF">2020-04-12T13:40:00Z</dcterms:created>
  <dcterms:modified xsi:type="dcterms:W3CDTF">2022-07-15T13:09:00Z</dcterms:modified>
</cp:coreProperties>
</file>