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13" w:rsidRPr="003F7333" w:rsidRDefault="001A014F" w:rsidP="00B75513">
      <w:pPr>
        <w:jc w:val="center"/>
        <w:rPr>
          <w:b/>
          <w:color w:val="auto"/>
        </w:rPr>
      </w:pPr>
      <w:r w:rsidRPr="003F7333">
        <w:rPr>
          <w:b/>
          <w:color w:val="auto"/>
        </w:rPr>
        <w:t>АДМИНИСТРАЦИЯ</w:t>
      </w:r>
      <w:r w:rsidR="00B75513" w:rsidRPr="003F7333">
        <w:rPr>
          <w:b/>
          <w:color w:val="auto"/>
        </w:rPr>
        <w:t xml:space="preserve"> </w:t>
      </w:r>
      <w:r w:rsidR="003F7333" w:rsidRPr="003F7333">
        <w:rPr>
          <w:b/>
          <w:color w:val="auto"/>
        </w:rPr>
        <w:t>ЧЕРНАВСКОГО</w:t>
      </w:r>
      <w:r w:rsidR="00C6374F" w:rsidRPr="003F7333">
        <w:rPr>
          <w:b/>
          <w:color w:val="auto"/>
        </w:rPr>
        <w:t xml:space="preserve"> </w:t>
      </w:r>
      <w:r w:rsidR="003F7333" w:rsidRPr="003F7333">
        <w:rPr>
          <w:b/>
          <w:color w:val="auto"/>
        </w:rPr>
        <w:t>СЕЛЬСКОГО</w:t>
      </w:r>
      <w:r w:rsidR="00484F90" w:rsidRPr="003F7333">
        <w:rPr>
          <w:b/>
          <w:color w:val="auto"/>
        </w:rPr>
        <w:t xml:space="preserve"> </w:t>
      </w:r>
    </w:p>
    <w:p w:rsidR="00241A12" w:rsidRPr="003F7333" w:rsidRDefault="00484F90" w:rsidP="00B75513">
      <w:pPr>
        <w:jc w:val="center"/>
        <w:rPr>
          <w:b/>
          <w:color w:val="auto"/>
        </w:rPr>
      </w:pPr>
      <w:r w:rsidRPr="003F7333">
        <w:rPr>
          <w:b/>
          <w:color w:val="auto"/>
        </w:rPr>
        <w:t>ПОСЕЛЕНИЯ</w:t>
      </w:r>
      <w:r w:rsidR="00B75513" w:rsidRPr="003F7333">
        <w:rPr>
          <w:b/>
          <w:color w:val="auto"/>
        </w:rPr>
        <w:t xml:space="preserve"> </w:t>
      </w:r>
      <w:r w:rsidR="00E051D0" w:rsidRPr="003F7333">
        <w:rPr>
          <w:b/>
          <w:color w:val="auto"/>
        </w:rPr>
        <w:t xml:space="preserve">ПАНИНСКОГО МУНИЦИНАЛЬНОГО РАЙОНА </w:t>
      </w:r>
    </w:p>
    <w:p w:rsidR="00241A12" w:rsidRPr="003F7333" w:rsidRDefault="00E051D0" w:rsidP="00241A12">
      <w:pPr>
        <w:jc w:val="center"/>
        <w:rPr>
          <w:b/>
          <w:color w:val="auto"/>
        </w:rPr>
      </w:pPr>
      <w:r w:rsidRPr="003F7333">
        <w:rPr>
          <w:b/>
          <w:color w:val="auto"/>
        </w:rPr>
        <w:t xml:space="preserve">ВОРОНЕЖСКОЙ ОБЛАСТИ </w:t>
      </w:r>
    </w:p>
    <w:p w:rsidR="00241A12" w:rsidRPr="003F7333" w:rsidRDefault="00241A12" w:rsidP="00241A12">
      <w:pPr>
        <w:jc w:val="center"/>
        <w:rPr>
          <w:b/>
          <w:color w:val="auto"/>
        </w:rPr>
      </w:pPr>
    </w:p>
    <w:p w:rsidR="00241A12" w:rsidRPr="003F7333" w:rsidRDefault="001A014F" w:rsidP="00241A12">
      <w:pPr>
        <w:jc w:val="center"/>
        <w:rPr>
          <w:b/>
          <w:color w:val="auto"/>
        </w:rPr>
      </w:pPr>
      <w:r w:rsidRPr="003F7333">
        <w:rPr>
          <w:b/>
          <w:color w:val="auto"/>
        </w:rPr>
        <w:t>ПОСТАНОВЛЕНИЕ</w:t>
      </w:r>
    </w:p>
    <w:p w:rsidR="00241A12" w:rsidRPr="003F7333" w:rsidRDefault="00241A12" w:rsidP="00241A12">
      <w:pPr>
        <w:jc w:val="center"/>
        <w:rPr>
          <w:color w:val="auto"/>
        </w:rPr>
      </w:pPr>
    </w:p>
    <w:p w:rsidR="003F7333" w:rsidRPr="003F7333" w:rsidRDefault="00256E0D" w:rsidP="00241A12">
      <w:pPr>
        <w:rPr>
          <w:color w:val="auto"/>
        </w:rPr>
      </w:pPr>
      <w:r w:rsidRPr="003F7333">
        <w:rPr>
          <w:color w:val="auto"/>
        </w:rPr>
        <w:t xml:space="preserve">от </w:t>
      </w:r>
      <w:r w:rsidR="00ED3DFF" w:rsidRPr="003F7333">
        <w:rPr>
          <w:color w:val="auto"/>
        </w:rPr>
        <w:t xml:space="preserve"> </w:t>
      </w:r>
      <w:r w:rsidR="003F7333" w:rsidRPr="003F7333">
        <w:rPr>
          <w:color w:val="auto"/>
        </w:rPr>
        <w:t xml:space="preserve">04  марта </w:t>
      </w:r>
      <w:r w:rsidRPr="003F7333">
        <w:rPr>
          <w:color w:val="auto"/>
        </w:rPr>
        <w:t xml:space="preserve"> </w:t>
      </w:r>
      <w:r w:rsidR="008C482C" w:rsidRPr="003F7333">
        <w:rPr>
          <w:color w:val="auto"/>
        </w:rPr>
        <w:t>20</w:t>
      </w:r>
      <w:r w:rsidR="006B4F39" w:rsidRPr="003F7333">
        <w:rPr>
          <w:color w:val="auto"/>
        </w:rPr>
        <w:t>21</w:t>
      </w:r>
      <w:r w:rsidR="00241A12" w:rsidRPr="003F7333">
        <w:rPr>
          <w:color w:val="auto"/>
        </w:rPr>
        <w:t xml:space="preserve"> г</w:t>
      </w:r>
      <w:r w:rsidR="00C741DA" w:rsidRPr="003F7333">
        <w:rPr>
          <w:color w:val="auto"/>
        </w:rPr>
        <w:t>.</w:t>
      </w:r>
      <w:r w:rsidR="00241A12" w:rsidRPr="003F7333">
        <w:rPr>
          <w:color w:val="auto"/>
        </w:rPr>
        <w:t xml:space="preserve"> </w:t>
      </w:r>
      <w:r w:rsidR="006B4F39" w:rsidRPr="003F7333">
        <w:rPr>
          <w:color w:val="auto"/>
        </w:rPr>
        <w:t xml:space="preserve">   </w:t>
      </w:r>
      <w:r w:rsidR="00241A12" w:rsidRPr="003F7333">
        <w:rPr>
          <w:color w:val="auto"/>
        </w:rPr>
        <w:t xml:space="preserve">№ </w:t>
      </w:r>
      <w:r w:rsidR="003F7333" w:rsidRPr="003F7333">
        <w:rPr>
          <w:color w:val="auto"/>
        </w:rPr>
        <w:t>19</w:t>
      </w:r>
    </w:p>
    <w:p w:rsidR="00241A12" w:rsidRPr="003F7333" w:rsidRDefault="003F7333" w:rsidP="00241A12">
      <w:pPr>
        <w:rPr>
          <w:color w:val="auto"/>
        </w:rPr>
      </w:pPr>
      <w:r w:rsidRPr="003F7333">
        <w:rPr>
          <w:color w:val="auto"/>
        </w:rPr>
        <w:t>с.Чернавка</w:t>
      </w:r>
    </w:p>
    <w:p w:rsidR="00241A12" w:rsidRPr="003F7333" w:rsidRDefault="00241A12" w:rsidP="00241A12">
      <w:pPr>
        <w:rPr>
          <w:color w:val="auto"/>
        </w:rPr>
      </w:pP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>О предоставлении    уведомлений  о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>цифровых      финансовых    активах,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 xml:space="preserve">цифровых     правах,    включающих 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 xml:space="preserve">одновременно цифровые финансовые 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 xml:space="preserve">активы    и   иные   цифровые   права, 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 xml:space="preserve">утилитарных   цифровых  правах   и </w:t>
      </w:r>
    </w:p>
    <w:p w:rsidR="00D148DC" w:rsidRPr="003F7333" w:rsidRDefault="00D148DC" w:rsidP="00D148DC">
      <w:pPr>
        <w:suppressAutoHyphens w:val="0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>цифровой   валюте  (при их наличии)</w:t>
      </w:r>
    </w:p>
    <w:p w:rsidR="00D148DC" w:rsidRPr="003F7333" w:rsidRDefault="00D148DC" w:rsidP="00D148DC">
      <w:pPr>
        <w:suppressAutoHyphens w:val="0"/>
        <w:jc w:val="both"/>
        <w:rPr>
          <w:kern w:val="0"/>
          <w:lang w:eastAsia="ru-RU"/>
        </w:rPr>
      </w:pPr>
    </w:p>
    <w:p w:rsidR="00D148DC" w:rsidRPr="003F7333" w:rsidRDefault="00D148DC" w:rsidP="00D148DC">
      <w:pPr>
        <w:suppressAutoHyphens w:val="0"/>
        <w:jc w:val="both"/>
        <w:rPr>
          <w:kern w:val="0"/>
          <w:lang w:eastAsia="ru-RU"/>
        </w:rPr>
      </w:pPr>
      <w:r w:rsidRPr="003F7333">
        <w:rPr>
          <w:kern w:val="0"/>
          <w:lang w:eastAsia="ru-RU"/>
        </w:rPr>
        <w:t> </w:t>
      </w:r>
    </w:p>
    <w:p w:rsidR="00D148DC" w:rsidRPr="003F7333" w:rsidRDefault="00D148DC" w:rsidP="00D148DC">
      <w:pPr>
        <w:suppressAutoHyphens w:val="0"/>
        <w:spacing w:line="360" w:lineRule="auto"/>
        <w:jc w:val="both"/>
        <w:rPr>
          <w:kern w:val="0"/>
          <w:lang w:eastAsia="ru-RU"/>
        </w:rPr>
      </w:pPr>
      <w:r w:rsidRPr="003F7333">
        <w:rPr>
          <w:kern w:val="0"/>
          <w:lang w:eastAsia="ru-RU"/>
        </w:rPr>
        <w:t xml:space="preserve">            В соответствии с </w:t>
      </w:r>
      <w:hyperlink r:id="rId8" w:history="1">
        <w:r w:rsidRPr="003F7333">
          <w:rPr>
            <w:kern w:val="0"/>
            <w:lang w:eastAsia="ru-RU"/>
          </w:rPr>
          <w:t>пунктом 5</w:t>
        </w:r>
      </w:hyperlink>
      <w:r w:rsidRPr="003F7333">
        <w:rPr>
          <w:kern w:val="0"/>
          <w:lang w:eastAsia="ru-RU"/>
        </w:rPr>
        <w:t xml:space="preserve"> 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="003F7333" w:rsidRPr="003F7333">
        <w:rPr>
          <w:kern w:val="0"/>
          <w:lang w:eastAsia="ru-RU"/>
        </w:rPr>
        <w:t>Чернавского</w:t>
      </w:r>
      <w:r w:rsidRPr="003F7333">
        <w:rPr>
          <w:kern w:val="0"/>
          <w:lang w:eastAsia="ru-RU"/>
        </w:rPr>
        <w:t xml:space="preserve"> </w:t>
      </w:r>
      <w:r w:rsidR="003F7333" w:rsidRPr="003F7333">
        <w:rPr>
          <w:kern w:val="0"/>
          <w:lang w:eastAsia="ru-RU"/>
        </w:rPr>
        <w:t>сельского</w:t>
      </w:r>
      <w:r w:rsidRPr="003F7333">
        <w:rPr>
          <w:kern w:val="0"/>
          <w:lang w:eastAsia="ru-RU"/>
        </w:rPr>
        <w:t xml:space="preserve"> поселения Панинского муниципального района Воронежской области </w:t>
      </w:r>
    </w:p>
    <w:p w:rsidR="00D148DC" w:rsidRPr="003F7333" w:rsidRDefault="00D148DC" w:rsidP="00D148DC">
      <w:pPr>
        <w:suppressAutoHyphens w:val="0"/>
        <w:spacing w:line="360" w:lineRule="auto"/>
        <w:jc w:val="both"/>
        <w:rPr>
          <w:b/>
          <w:kern w:val="0"/>
          <w:lang w:eastAsia="ru-RU"/>
        </w:rPr>
      </w:pPr>
      <w:r w:rsidRPr="003F7333">
        <w:rPr>
          <w:b/>
          <w:kern w:val="0"/>
          <w:lang w:eastAsia="ru-RU"/>
        </w:rPr>
        <w:t>п о с т а н о в л я е т:</w:t>
      </w:r>
    </w:p>
    <w:p w:rsidR="00D148DC" w:rsidRPr="003F7333" w:rsidRDefault="00C741DA" w:rsidP="00C741DA">
      <w:pPr>
        <w:suppressAutoHyphens w:val="0"/>
        <w:spacing w:line="360" w:lineRule="auto"/>
        <w:jc w:val="both"/>
        <w:rPr>
          <w:kern w:val="0"/>
          <w:lang w:eastAsia="ru-RU"/>
        </w:rPr>
      </w:pPr>
      <w:bookmarkStart w:id="0" w:name="sub_1"/>
      <w:r w:rsidRPr="003F7333">
        <w:rPr>
          <w:kern w:val="0"/>
          <w:lang w:eastAsia="ru-RU"/>
        </w:rPr>
        <w:t xml:space="preserve">         1. </w:t>
      </w:r>
      <w:r w:rsidR="00D148DC" w:rsidRPr="003F7333">
        <w:rPr>
          <w:kern w:val="0"/>
          <w:lang w:eastAsia="ru-RU"/>
        </w:rPr>
        <w:t>Установить, что с 1 января</w:t>
      </w:r>
      <w:r w:rsidRPr="003F7333">
        <w:rPr>
          <w:kern w:val="0"/>
          <w:lang w:eastAsia="ru-RU"/>
        </w:rPr>
        <w:t xml:space="preserve"> 2021 </w:t>
      </w:r>
      <w:r w:rsidR="00D148DC" w:rsidRPr="003F7333">
        <w:rPr>
          <w:kern w:val="0"/>
          <w:lang w:eastAsia="ru-RU"/>
        </w:rPr>
        <w:t xml:space="preserve"> по 30 июня 2021 года включительно граждане, поступающие на работу, на должность руководителя  муниципального учреждения </w:t>
      </w:r>
      <w:r w:rsidR="003F7333" w:rsidRPr="003F7333">
        <w:rPr>
          <w:kern w:val="0"/>
          <w:lang w:eastAsia="ru-RU"/>
        </w:rPr>
        <w:t>Чернавского</w:t>
      </w:r>
      <w:r w:rsidR="00D148DC" w:rsidRPr="003F7333">
        <w:rPr>
          <w:kern w:val="0"/>
          <w:lang w:eastAsia="ru-RU"/>
        </w:rPr>
        <w:t xml:space="preserve"> </w:t>
      </w:r>
      <w:r w:rsidR="003F7333" w:rsidRPr="003F7333">
        <w:rPr>
          <w:kern w:val="0"/>
          <w:lang w:eastAsia="ru-RU"/>
        </w:rPr>
        <w:t>сельского</w:t>
      </w:r>
      <w:r w:rsidR="00D148DC" w:rsidRPr="003F7333">
        <w:rPr>
          <w:kern w:val="0"/>
          <w:lang w:eastAsia="ru-RU"/>
        </w:rPr>
        <w:t xml:space="preserve"> поселения  Панинского муниципального района Воронежской области, вместе со сведениями, представляемыми по форме </w:t>
      </w:r>
      <w:bookmarkEnd w:id="0"/>
      <w:r w:rsidR="00F87922" w:rsidRPr="003F7333">
        <w:rPr>
          <w:kern w:val="0"/>
          <w:lang w:eastAsia="ru-RU"/>
        </w:rPr>
        <w:fldChar w:fldCharType="begin"/>
      </w:r>
      <w:r w:rsidR="00D148DC" w:rsidRPr="003F7333">
        <w:rPr>
          <w:kern w:val="0"/>
          <w:lang w:eastAsia="ru-RU"/>
        </w:rPr>
        <w:instrText xml:space="preserve"> HYPERLINK "http://internet.garant.ru/document/redirect/70681384/1000" </w:instrText>
      </w:r>
      <w:r w:rsidR="00F87922" w:rsidRPr="003F7333">
        <w:rPr>
          <w:kern w:val="0"/>
          <w:lang w:eastAsia="ru-RU"/>
        </w:rPr>
        <w:fldChar w:fldCharType="separate"/>
      </w:r>
      <w:r w:rsidR="00D148DC" w:rsidRPr="003F7333">
        <w:rPr>
          <w:kern w:val="0"/>
          <w:lang w:eastAsia="ru-RU"/>
        </w:rPr>
        <w:t>справки</w:t>
      </w:r>
      <w:r w:rsidR="00F87922" w:rsidRPr="003F7333">
        <w:rPr>
          <w:kern w:val="0"/>
          <w:lang w:eastAsia="ru-RU"/>
        </w:rPr>
        <w:fldChar w:fldCharType="end"/>
      </w:r>
      <w:r w:rsidR="00D148DC" w:rsidRPr="003F7333">
        <w:rPr>
          <w:kern w:val="0"/>
          <w:lang w:eastAsia="ru-RU"/>
        </w:rPr>
        <w:t xml:space="preserve">, утвержденной </w:t>
      </w:r>
      <w:hyperlink r:id="rId9" w:history="1">
        <w:r w:rsidR="00D148DC" w:rsidRPr="003F7333">
          <w:rPr>
            <w:kern w:val="0"/>
            <w:lang w:eastAsia="ru-RU"/>
          </w:rPr>
          <w:t>Указом</w:t>
        </w:r>
      </w:hyperlink>
      <w:r w:rsidR="00D148DC" w:rsidRPr="003F7333">
        <w:rPr>
          <w:kern w:val="0"/>
          <w:lang w:eastAsia="ru-RU"/>
        </w:rPr>
        <w:t xml:space="preserve"> Президента Российской Федерации от 23 июня 2014 года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0" w:history="1">
        <w:r w:rsidR="00D148DC" w:rsidRPr="003F7333">
          <w:rPr>
            <w:kern w:val="0"/>
            <w:lang w:eastAsia="ru-RU"/>
          </w:rPr>
          <w:t>приложению N 1</w:t>
        </w:r>
      </w:hyperlink>
      <w:r w:rsidR="00D148DC" w:rsidRPr="003F7333">
        <w:rPr>
          <w:kern w:val="0"/>
          <w:lang w:eastAsia="ru-RU"/>
        </w:rPr>
        <w:t xml:space="preserve"> к </w:t>
      </w:r>
      <w:hyperlink r:id="rId11" w:history="1">
        <w:r w:rsidR="00D148DC" w:rsidRPr="003F7333">
          <w:rPr>
            <w:kern w:val="0"/>
            <w:lang w:eastAsia="ru-RU"/>
          </w:rPr>
          <w:t>Указу</w:t>
        </w:r>
      </w:hyperlink>
      <w:r w:rsidR="00D148DC" w:rsidRPr="003F7333">
        <w:rPr>
          <w:kern w:val="0"/>
          <w:lang w:eastAsia="ru-RU"/>
        </w:rPr>
        <w:t xml:space="preserve"> Президента Российской Федерации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362D53" w:rsidRPr="003F7333" w:rsidRDefault="00362D53" w:rsidP="00C741DA">
      <w:pPr>
        <w:pStyle w:val="a9"/>
        <w:spacing w:line="360" w:lineRule="auto"/>
        <w:ind w:firstLine="709"/>
        <w:jc w:val="both"/>
        <w:rPr>
          <w:rFonts w:ascii="Times New Roman" w:hAnsi="Times New Roman"/>
        </w:rPr>
      </w:pPr>
      <w:r w:rsidRPr="003F7333">
        <w:rPr>
          <w:rFonts w:ascii="Times New Roman" w:hAnsi="Times New Roman"/>
        </w:rPr>
        <w:t xml:space="preserve">2. Опубликовать настоящее постановление в официальном периодическом печатном издании </w:t>
      </w:r>
      <w:r w:rsidR="003F7333" w:rsidRPr="003F7333">
        <w:rPr>
          <w:rFonts w:ascii="Times New Roman" w:hAnsi="Times New Roman"/>
        </w:rPr>
        <w:t>Чернавского</w:t>
      </w:r>
      <w:r w:rsidRPr="003F7333">
        <w:rPr>
          <w:rFonts w:ascii="Times New Roman" w:hAnsi="Times New Roman"/>
        </w:rPr>
        <w:t xml:space="preserve"> </w:t>
      </w:r>
      <w:r w:rsidR="003F7333" w:rsidRPr="003F7333">
        <w:rPr>
          <w:rFonts w:ascii="Times New Roman" w:hAnsi="Times New Roman"/>
        </w:rPr>
        <w:t>сельского</w:t>
      </w:r>
      <w:r w:rsidRPr="003F7333">
        <w:rPr>
          <w:rFonts w:ascii="Times New Roman" w:hAnsi="Times New Roman"/>
        </w:rPr>
        <w:t xml:space="preserve"> поселения Панинского муниципального района Воронежской области «</w:t>
      </w:r>
      <w:r w:rsidR="003F7333" w:rsidRPr="003F7333">
        <w:rPr>
          <w:rFonts w:ascii="Times New Roman" w:hAnsi="Times New Roman"/>
        </w:rPr>
        <w:t>Чернавский м</w:t>
      </w:r>
      <w:r w:rsidRPr="003F7333">
        <w:rPr>
          <w:rFonts w:ascii="Times New Roman" w:hAnsi="Times New Roman"/>
        </w:rPr>
        <w:t xml:space="preserve">униципальный вестник» и разместить на </w:t>
      </w:r>
      <w:r w:rsidRPr="003F7333">
        <w:rPr>
          <w:rFonts w:ascii="Times New Roman" w:hAnsi="Times New Roman"/>
        </w:rPr>
        <w:lastRenderedPageBreak/>
        <w:t xml:space="preserve">официальном сайте администрации </w:t>
      </w:r>
      <w:r w:rsidR="003F7333" w:rsidRPr="003F7333">
        <w:rPr>
          <w:rFonts w:ascii="Times New Roman" w:hAnsi="Times New Roman"/>
        </w:rPr>
        <w:t>Чернавского</w:t>
      </w:r>
      <w:r w:rsidRPr="003F7333">
        <w:rPr>
          <w:rFonts w:ascii="Times New Roman" w:hAnsi="Times New Roman"/>
        </w:rPr>
        <w:t xml:space="preserve"> </w:t>
      </w:r>
      <w:r w:rsidR="003F7333" w:rsidRPr="003F7333">
        <w:rPr>
          <w:rFonts w:ascii="Times New Roman" w:hAnsi="Times New Roman"/>
        </w:rPr>
        <w:t>сельского</w:t>
      </w:r>
      <w:r w:rsidRPr="003F7333">
        <w:rPr>
          <w:rFonts w:ascii="Times New Roman" w:hAnsi="Times New Roman"/>
        </w:rPr>
        <w:t xml:space="preserve"> поселения Панинского муниципального района Воронежской области в информационно-телекоммуникационной сети «Интернет».</w:t>
      </w:r>
    </w:p>
    <w:p w:rsidR="00D148DC" w:rsidRPr="003F7333" w:rsidRDefault="00362D53" w:rsidP="00C741DA">
      <w:pPr>
        <w:suppressAutoHyphens w:val="0"/>
        <w:spacing w:line="360" w:lineRule="auto"/>
        <w:ind w:firstLine="709"/>
        <w:jc w:val="both"/>
        <w:rPr>
          <w:kern w:val="0"/>
          <w:lang w:eastAsia="ru-RU"/>
        </w:rPr>
      </w:pPr>
      <w:bookmarkStart w:id="1" w:name="sub_2"/>
      <w:r w:rsidRPr="003F7333">
        <w:rPr>
          <w:kern w:val="0"/>
          <w:lang w:eastAsia="ru-RU"/>
        </w:rPr>
        <w:t xml:space="preserve"> 3</w:t>
      </w:r>
      <w:r w:rsidR="00D148DC" w:rsidRPr="003F7333">
        <w:rPr>
          <w:kern w:val="0"/>
          <w:lang w:eastAsia="ru-RU"/>
        </w:rPr>
        <w:t>. Настоящее постановление вступает в силу с</w:t>
      </w:r>
      <w:r w:rsidR="00C741DA" w:rsidRPr="003F7333">
        <w:rPr>
          <w:kern w:val="0"/>
          <w:lang w:eastAsia="ru-RU"/>
        </w:rPr>
        <w:t>о дня его</w:t>
      </w:r>
      <w:r w:rsidRPr="003F7333">
        <w:rPr>
          <w:kern w:val="0"/>
          <w:lang w:eastAsia="ru-RU"/>
        </w:rPr>
        <w:t xml:space="preserve"> </w:t>
      </w:r>
      <w:r w:rsidR="009001FD" w:rsidRPr="003F7333">
        <w:rPr>
          <w:kern w:val="0"/>
          <w:lang w:eastAsia="ru-RU"/>
        </w:rPr>
        <w:t xml:space="preserve">официального </w:t>
      </w:r>
      <w:bookmarkStart w:id="2" w:name="_GoBack"/>
      <w:bookmarkEnd w:id="2"/>
      <w:r w:rsidRPr="003F7333">
        <w:rPr>
          <w:kern w:val="0"/>
          <w:lang w:eastAsia="ru-RU"/>
        </w:rPr>
        <w:t>опубликования  и распространяет сво</w:t>
      </w:r>
      <w:r w:rsidR="00C741DA" w:rsidRPr="003F7333">
        <w:rPr>
          <w:kern w:val="0"/>
          <w:lang w:eastAsia="ru-RU"/>
        </w:rPr>
        <w:t>ё действие на правоотношения, возникшие с 1 января 2021 года.</w:t>
      </w:r>
      <w:bookmarkEnd w:id="1"/>
    </w:p>
    <w:p w:rsidR="00D148DC" w:rsidRPr="003F7333" w:rsidRDefault="00362D53" w:rsidP="00C741DA">
      <w:pPr>
        <w:suppressAutoHyphens w:val="0"/>
        <w:spacing w:line="360" w:lineRule="auto"/>
        <w:ind w:firstLine="709"/>
        <w:jc w:val="both"/>
        <w:rPr>
          <w:kern w:val="0"/>
          <w:lang w:eastAsia="ru-RU"/>
        </w:rPr>
      </w:pPr>
      <w:bookmarkStart w:id="3" w:name="sub_3"/>
      <w:r w:rsidRPr="003F7333">
        <w:rPr>
          <w:kern w:val="0"/>
          <w:lang w:eastAsia="ru-RU"/>
        </w:rPr>
        <w:t>4</w:t>
      </w:r>
      <w:r w:rsidR="00D148DC" w:rsidRPr="003F7333">
        <w:rPr>
          <w:kern w:val="0"/>
          <w:lang w:eastAsia="ru-RU"/>
        </w:rPr>
        <w:t>. Контроль за исполнением настоящего постановления оставляю за собой.</w:t>
      </w:r>
      <w:bookmarkEnd w:id="3"/>
    </w:p>
    <w:p w:rsidR="00D840DD" w:rsidRPr="003F7333" w:rsidRDefault="00D840DD" w:rsidP="00C741DA">
      <w:pPr>
        <w:pStyle w:val="a3"/>
        <w:spacing w:line="360" w:lineRule="auto"/>
        <w:ind w:left="0" w:firstLine="709"/>
        <w:jc w:val="both"/>
        <w:rPr>
          <w:color w:val="auto"/>
        </w:rPr>
      </w:pPr>
    </w:p>
    <w:p w:rsidR="00D148DC" w:rsidRPr="003F7333" w:rsidRDefault="00D148DC" w:rsidP="00C741DA">
      <w:pPr>
        <w:pStyle w:val="a3"/>
        <w:spacing w:line="360" w:lineRule="auto"/>
        <w:ind w:left="0" w:firstLine="709"/>
        <w:jc w:val="both"/>
        <w:rPr>
          <w:color w:val="auto"/>
        </w:rPr>
      </w:pPr>
    </w:p>
    <w:p w:rsidR="006B4F39" w:rsidRPr="003F7333" w:rsidRDefault="003F7333" w:rsidP="006B4F39">
      <w:pPr>
        <w:jc w:val="both"/>
        <w:rPr>
          <w:color w:val="auto"/>
        </w:rPr>
      </w:pPr>
      <w:r w:rsidRPr="003F7333">
        <w:rPr>
          <w:color w:val="auto"/>
        </w:rPr>
        <w:t>Глава Чернавского</w:t>
      </w:r>
      <w:r w:rsidR="006B4F39" w:rsidRPr="003F7333">
        <w:rPr>
          <w:color w:val="auto"/>
        </w:rPr>
        <w:t xml:space="preserve"> </w:t>
      </w:r>
      <w:r w:rsidRPr="003F7333">
        <w:rPr>
          <w:color w:val="auto"/>
        </w:rPr>
        <w:t>сельского</w:t>
      </w:r>
      <w:r w:rsidR="006B4F39" w:rsidRPr="003F7333">
        <w:rPr>
          <w:color w:val="auto"/>
        </w:rPr>
        <w:t xml:space="preserve"> поселения                  </w:t>
      </w:r>
      <w:r w:rsidRPr="003F7333">
        <w:rPr>
          <w:color w:val="auto"/>
        </w:rPr>
        <w:t xml:space="preserve">            О.В.Неруцков</w:t>
      </w:r>
    </w:p>
    <w:p w:rsidR="00241A12" w:rsidRPr="003F7333" w:rsidRDefault="00241A12" w:rsidP="00241A12">
      <w:pPr>
        <w:ind w:firstLine="709"/>
        <w:jc w:val="both"/>
        <w:rPr>
          <w:color w:val="auto"/>
        </w:rPr>
      </w:pPr>
    </w:p>
    <w:sectPr w:rsidR="00241A12" w:rsidRPr="003F7333" w:rsidSect="00D840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69" w:rsidRDefault="004E4969" w:rsidP="00FC7EA3">
      <w:r>
        <w:separator/>
      </w:r>
    </w:p>
  </w:endnote>
  <w:endnote w:type="continuationSeparator" w:id="1">
    <w:p w:rsidR="004E4969" w:rsidRDefault="004E4969" w:rsidP="00FC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69" w:rsidRDefault="004E4969" w:rsidP="00FC7EA3">
      <w:r>
        <w:separator/>
      </w:r>
    </w:p>
  </w:footnote>
  <w:footnote w:type="continuationSeparator" w:id="1">
    <w:p w:rsidR="004E4969" w:rsidRDefault="004E4969" w:rsidP="00FC7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FDD"/>
    <w:multiLevelType w:val="hybridMultilevel"/>
    <w:tmpl w:val="8A402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4B1"/>
    <w:multiLevelType w:val="hybridMultilevel"/>
    <w:tmpl w:val="3A54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A12"/>
    <w:rsid w:val="000723CF"/>
    <w:rsid w:val="000C073C"/>
    <w:rsid w:val="000C0C56"/>
    <w:rsid w:val="00173DD9"/>
    <w:rsid w:val="001A014F"/>
    <w:rsid w:val="001A1717"/>
    <w:rsid w:val="001B5695"/>
    <w:rsid w:val="001C52DE"/>
    <w:rsid w:val="001F2D79"/>
    <w:rsid w:val="0020070C"/>
    <w:rsid w:val="0021250F"/>
    <w:rsid w:val="002340FE"/>
    <w:rsid w:val="00241113"/>
    <w:rsid w:val="00241A12"/>
    <w:rsid w:val="00256CB3"/>
    <w:rsid w:val="00256E0D"/>
    <w:rsid w:val="002A07FC"/>
    <w:rsid w:val="002D4656"/>
    <w:rsid w:val="00312BE3"/>
    <w:rsid w:val="00362D53"/>
    <w:rsid w:val="00380F37"/>
    <w:rsid w:val="003A4D93"/>
    <w:rsid w:val="003D011A"/>
    <w:rsid w:val="003D153E"/>
    <w:rsid w:val="003F7333"/>
    <w:rsid w:val="00423E36"/>
    <w:rsid w:val="00484F90"/>
    <w:rsid w:val="004A045F"/>
    <w:rsid w:val="004B2B62"/>
    <w:rsid w:val="004E4969"/>
    <w:rsid w:val="0053768D"/>
    <w:rsid w:val="00542658"/>
    <w:rsid w:val="00583971"/>
    <w:rsid w:val="005A7E62"/>
    <w:rsid w:val="005C1810"/>
    <w:rsid w:val="005C1B02"/>
    <w:rsid w:val="005C25A6"/>
    <w:rsid w:val="005D5E50"/>
    <w:rsid w:val="00611855"/>
    <w:rsid w:val="00626724"/>
    <w:rsid w:val="00696D2D"/>
    <w:rsid w:val="006A076F"/>
    <w:rsid w:val="006B2B70"/>
    <w:rsid w:val="006B4F39"/>
    <w:rsid w:val="007011A3"/>
    <w:rsid w:val="00721F76"/>
    <w:rsid w:val="00750E50"/>
    <w:rsid w:val="00752F09"/>
    <w:rsid w:val="00762DA1"/>
    <w:rsid w:val="00771B41"/>
    <w:rsid w:val="00880060"/>
    <w:rsid w:val="0088417C"/>
    <w:rsid w:val="008C482C"/>
    <w:rsid w:val="008D2B05"/>
    <w:rsid w:val="009001FD"/>
    <w:rsid w:val="00912D73"/>
    <w:rsid w:val="009474AD"/>
    <w:rsid w:val="00952BB0"/>
    <w:rsid w:val="00981C71"/>
    <w:rsid w:val="009B0DAC"/>
    <w:rsid w:val="009E2BFA"/>
    <w:rsid w:val="009F372F"/>
    <w:rsid w:val="00A34681"/>
    <w:rsid w:val="00A81090"/>
    <w:rsid w:val="00A9076F"/>
    <w:rsid w:val="00B34001"/>
    <w:rsid w:val="00B75513"/>
    <w:rsid w:val="00B969F6"/>
    <w:rsid w:val="00C22C8E"/>
    <w:rsid w:val="00C24F17"/>
    <w:rsid w:val="00C42CE2"/>
    <w:rsid w:val="00C5063D"/>
    <w:rsid w:val="00C6374F"/>
    <w:rsid w:val="00C741DA"/>
    <w:rsid w:val="00C823C4"/>
    <w:rsid w:val="00C870CF"/>
    <w:rsid w:val="00CC5D3A"/>
    <w:rsid w:val="00CD7BEF"/>
    <w:rsid w:val="00CE25FD"/>
    <w:rsid w:val="00D148DC"/>
    <w:rsid w:val="00D35E0E"/>
    <w:rsid w:val="00D56D6E"/>
    <w:rsid w:val="00D65125"/>
    <w:rsid w:val="00D840DD"/>
    <w:rsid w:val="00DA29DB"/>
    <w:rsid w:val="00DA32DD"/>
    <w:rsid w:val="00E02850"/>
    <w:rsid w:val="00E051D0"/>
    <w:rsid w:val="00E122AE"/>
    <w:rsid w:val="00E156A0"/>
    <w:rsid w:val="00E56DAA"/>
    <w:rsid w:val="00E56E0C"/>
    <w:rsid w:val="00E94D73"/>
    <w:rsid w:val="00EA3826"/>
    <w:rsid w:val="00EC0D7B"/>
    <w:rsid w:val="00EC4B24"/>
    <w:rsid w:val="00ED3DFF"/>
    <w:rsid w:val="00F07377"/>
    <w:rsid w:val="00F22B0B"/>
    <w:rsid w:val="00F33703"/>
    <w:rsid w:val="00F57FD1"/>
    <w:rsid w:val="00F87922"/>
    <w:rsid w:val="00F94534"/>
    <w:rsid w:val="00F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1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1"/>
    <w:qFormat/>
    <w:rsid w:val="00E02850"/>
    <w:pPr>
      <w:keepNext/>
      <w:widowControl/>
      <w:spacing w:after="200" w:line="276" w:lineRule="auto"/>
      <w:ind w:left="360" w:hanging="36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40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12"/>
    <w:pPr>
      <w:ind w:left="720"/>
      <w:contextualSpacing/>
    </w:pPr>
  </w:style>
  <w:style w:type="paragraph" w:customStyle="1" w:styleId="110">
    <w:name w:val="Заголовок 11"/>
    <w:basedOn w:val="a"/>
    <w:link w:val="10"/>
    <w:uiPriority w:val="9"/>
    <w:qFormat/>
    <w:rsid w:val="00CC5D3A"/>
    <w:pPr>
      <w:widowControl/>
      <w:suppressAutoHyphens w:val="0"/>
      <w:spacing w:beforeAutospacing="1" w:afterAutospacing="1"/>
      <w:ind w:firstLine="567"/>
      <w:jc w:val="both"/>
      <w:outlineLvl w:val="0"/>
    </w:pPr>
    <w:rPr>
      <w:rFonts w:eastAsia="Times New Roman"/>
      <w:b/>
      <w:bCs/>
      <w:color w:val="auto"/>
      <w:kern w:val="0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qFormat/>
    <w:rsid w:val="00CC5D3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4">
    <w:name w:val="header"/>
    <w:basedOn w:val="a"/>
    <w:link w:val="a5"/>
    <w:semiHidden/>
    <w:rsid w:val="00A34681"/>
    <w:pPr>
      <w:widowControl/>
      <w:tabs>
        <w:tab w:val="center" w:pos="4153"/>
        <w:tab w:val="right" w:pos="8306"/>
      </w:tabs>
      <w:suppressAutoHyphens w:val="0"/>
      <w:ind w:firstLine="567"/>
      <w:jc w:val="both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3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A014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E028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customStyle="1" w:styleId="s1">
    <w:name w:val="s_1"/>
    <w:basedOn w:val="a"/>
    <w:rsid w:val="00E0285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6">
    <w:name w:val="footnote reference"/>
    <w:rsid w:val="00FC7EA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94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D73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9">
    <w:name w:val="Normal (Web)"/>
    <w:basedOn w:val="a"/>
    <w:link w:val="aa"/>
    <w:uiPriority w:val="99"/>
    <w:unhideWhenUsed/>
    <w:qFormat/>
    <w:rsid w:val="00362D53"/>
    <w:pPr>
      <w:widowControl/>
      <w:suppressAutoHyphens w:val="0"/>
    </w:pPr>
    <w:rPr>
      <w:rFonts w:ascii="Calibri" w:eastAsia="Times New Roman" w:hAnsi="Calibri"/>
      <w:color w:val="auto"/>
      <w:kern w:val="0"/>
    </w:rPr>
  </w:style>
  <w:style w:type="character" w:customStyle="1" w:styleId="aa">
    <w:name w:val="Обычный (веб) Знак"/>
    <w:link w:val="a9"/>
    <w:uiPriority w:val="99"/>
    <w:locked/>
    <w:rsid w:val="00362D53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503184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50318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8138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8615-598C-44AE-B85A-667DA5EE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2021-03-04T11:24:00Z</cp:lastPrinted>
  <dcterms:created xsi:type="dcterms:W3CDTF">2021-02-24T07:56:00Z</dcterms:created>
  <dcterms:modified xsi:type="dcterms:W3CDTF">2021-03-04T11:27:00Z</dcterms:modified>
</cp:coreProperties>
</file>