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E5" w:rsidRPr="00A52459" w:rsidRDefault="00644762" w:rsidP="00BF7AE5">
      <w:pPr>
        <w:rPr>
          <w:rFonts w:ascii="Times New Roman" w:hAnsi="Times New Roman"/>
          <w:b/>
          <w:sz w:val="28"/>
        </w:rPr>
      </w:pPr>
      <w:r w:rsidRPr="00644762">
        <w:rPr>
          <w:rFonts w:ascii="Times New Roman" w:hAnsi="Times New Roman" w:cs="Times New Roman"/>
          <w:szCs w:val="28"/>
        </w:rPr>
        <w:t xml:space="preserve"> </w:t>
      </w:r>
      <w:r w:rsidR="00BF7AE5" w:rsidRPr="00A5245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635C3" w:rsidRPr="00190C71" w:rsidRDefault="001635C3" w:rsidP="001635C3">
      <w:pPr>
        <w:rPr>
          <w:rFonts w:ascii="Times New Roman" w:hAnsi="Times New Roman"/>
          <w:sz w:val="28"/>
        </w:rPr>
      </w:pPr>
      <w:r w:rsidRPr="00190C71">
        <w:rPr>
          <w:rFonts w:ascii="Times New Roman" w:hAnsi="Times New Roman"/>
          <w:sz w:val="28"/>
        </w:rPr>
        <w:t xml:space="preserve">АДМИНИСТРАЦИЯ </w:t>
      </w:r>
    </w:p>
    <w:p w:rsidR="001635C3" w:rsidRPr="00190C71" w:rsidRDefault="001635C3" w:rsidP="001635C3">
      <w:pPr>
        <w:rPr>
          <w:rFonts w:ascii="Times New Roman" w:hAnsi="Times New Roman"/>
          <w:sz w:val="28"/>
        </w:rPr>
      </w:pPr>
      <w:r w:rsidRPr="00190C71">
        <w:rPr>
          <w:rFonts w:ascii="Times New Roman" w:hAnsi="Times New Roman"/>
          <w:sz w:val="28"/>
        </w:rPr>
        <w:t>ЧЕРНАВСКОГО СЕЛЬСКОГО ПОСЕЛЕНИЯ</w:t>
      </w:r>
    </w:p>
    <w:p w:rsidR="001635C3" w:rsidRPr="00190C71" w:rsidRDefault="001635C3" w:rsidP="001635C3">
      <w:pPr>
        <w:rPr>
          <w:rFonts w:ascii="Times New Roman" w:hAnsi="Times New Roman"/>
          <w:sz w:val="28"/>
        </w:rPr>
      </w:pPr>
      <w:r w:rsidRPr="00190C71">
        <w:rPr>
          <w:rFonts w:ascii="Times New Roman" w:hAnsi="Times New Roman"/>
          <w:sz w:val="28"/>
        </w:rPr>
        <w:t xml:space="preserve"> ПАНИНСКОГО МУНИЦИПАЛЬНОГО РАЙОНА</w:t>
      </w:r>
    </w:p>
    <w:p w:rsidR="001635C3" w:rsidRPr="00190C71" w:rsidRDefault="001635C3" w:rsidP="001635C3">
      <w:pPr>
        <w:rPr>
          <w:rFonts w:ascii="Times New Roman" w:hAnsi="Times New Roman"/>
          <w:sz w:val="28"/>
        </w:rPr>
      </w:pPr>
      <w:r w:rsidRPr="00190C71">
        <w:rPr>
          <w:rFonts w:ascii="Times New Roman" w:hAnsi="Times New Roman"/>
          <w:sz w:val="28"/>
        </w:rPr>
        <w:t>ВОРОНЕЖСКОЙ ОБЛАСТИ</w:t>
      </w:r>
    </w:p>
    <w:p w:rsidR="001635C3" w:rsidRDefault="001635C3" w:rsidP="001635C3">
      <w:pPr>
        <w:rPr>
          <w:rFonts w:ascii="Times New Roman" w:hAnsi="Times New Roman"/>
          <w:b/>
          <w:sz w:val="28"/>
        </w:rPr>
      </w:pPr>
    </w:p>
    <w:p w:rsidR="001635C3" w:rsidRPr="00A52459" w:rsidRDefault="001635C3" w:rsidP="001635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:rsidR="001635C3" w:rsidRDefault="001635C3" w:rsidP="001635C3">
      <w:pPr>
        <w:jc w:val="both"/>
        <w:rPr>
          <w:rFonts w:ascii="Times New Roman" w:hAnsi="Times New Roman"/>
          <w:b/>
          <w:sz w:val="28"/>
        </w:rPr>
      </w:pPr>
    </w:p>
    <w:p w:rsidR="001635C3" w:rsidRPr="00190C71" w:rsidRDefault="001635C3" w:rsidP="001635C3">
      <w:pPr>
        <w:jc w:val="both"/>
        <w:rPr>
          <w:rFonts w:ascii="Times New Roman" w:hAnsi="Times New Roman"/>
          <w:sz w:val="28"/>
        </w:rPr>
      </w:pPr>
      <w:r w:rsidRPr="00190C71">
        <w:rPr>
          <w:rFonts w:ascii="Times New Roman" w:hAnsi="Times New Roman"/>
          <w:sz w:val="28"/>
        </w:rPr>
        <w:t>от 20.03.2020                                                                         № 18</w:t>
      </w:r>
    </w:p>
    <w:p w:rsidR="001635C3" w:rsidRPr="0011062E" w:rsidRDefault="001635C3" w:rsidP="001635C3">
      <w:pPr>
        <w:jc w:val="left"/>
        <w:rPr>
          <w:rFonts w:ascii="Times New Roman" w:hAnsi="Times New Roman"/>
          <w:sz w:val="28"/>
        </w:rPr>
      </w:pPr>
      <w:r w:rsidRPr="00190C71">
        <w:rPr>
          <w:rFonts w:ascii="Times New Roman" w:hAnsi="Times New Roman"/>
          <w:sz w:val="28"/>
        </w:rPr>
        <w:t xml:space="preserve"> с. Чернавка</w:t>
      </w:r>
      <w:r w:rsidRPr="00A52459">
        <w:rPr>
          <w:rFonts w:ascii="Times New Roman" w:hAnsi="Times New Roman"/>
          <w:sz w:val="28"/>
        </w:rPr>
        <w:t xml:space="preserve">                                     </w:t>
      </w:r>
    </w:p>
    <w:p w:rsidR="001635C3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635C3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01F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635C3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осуществлении</w:t>
      </w:r>
    </w:p>
    <w:p w:rsidR="001635C3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Чернавского сельского поселения</w:t>
      </w:r>
    </w:p>
    <w:p w:rsidR="001635C3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1635C3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635C3" w:rsidRPr="00D46898" w:rsidRDefault="001635C3" w:rsidP="001635C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</w:p>
    <w:p w:rsidR="001635C3" w:rsidRDefault="001635C3" w:rsidP="001635C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35C3" w:rsidRPr="006001F4" w:rsidRDefault="001635C3" w:rsidP="001635C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585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160.2-1 Бюджетного кодекса Российской Федерации и статьей 78 Положения о бюджетном процессе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Чернавском сельском поселении, утвержденным решением Совета народных депутатов Чернавского сельского поселения Панинского муниципального района </w:t>
      </w:r>
      <w:r w:rsidRPr="002009D2">
        <w:rPr>
          <w:rFonts w:ascii="Times New Roman" w:hAnsi="Times New Roman" w:cs="Times New Roman"/>
          <w:b w:val="0"/>
          <w:sz w:val="28"/>
          <w:szCs w:val="28"/>
        </w:rPr>
        <w:t>Воронежской области от 18.04.2013 № 97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бюджетном процессе в</w:t>
      </w:r>
      <w:r w:rsidRPr="00541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Чернавском сельском поселении Панинского муниципального района Воронежской области», администрация Чернавского сельского поселения Панинского муниципального района Воронежской области </w:t>
      </w:r>
      <w:r w:rsidRPr="008158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B3">
        <w:rPr>
          <w:rFonts w:ascii="Times New Roman" w:hAnsi="Times New Roman" w:cs="Times New Roman"/>
          <w:sz w:val="28"/>
          <w:szCs w:val="28"/>
        </w:rPr>
        <w:t>т: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35C3" w:rsidRDefault="001635C3" w:rsidP="001635C3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668">
        <w:rPr>
          <w:rFonts w:ascii="Times New Roman" w:hAnsi="Times New Roman" w:cs="Times New Roman"/>
          <w:sz w:val="28"/>
          <w:szCs w:val="28"/>
        </w:rPr>
        <w:t>1. Утверд</w:t>
      </w:r>
      <w:r>
        <w:rPr>
          <w:rFonts w:ascii="Times New Roman" w:hAnsi="Times New Roman" w:cs="Times New Roman"/>
          <w:sz w:val="28"/>
          <w:szCs w:val="28"/>
        </w:rPr>
        <w:t>ить прилагаемое Положение об осуществлении внутреннего финансового аудита.</w:t>
      </w:r>
    </w:p>
    <w:p w:rsidR="001635C3" w:rsidRDefault="001635C3" w:rsidP="001635C3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66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Pr="007C6668">
        <w:rPr>
          <w:rFonts w:ascii="Times New Roman" w:hAnsi="Times New Roman" w:cs="Times New Roman"/>
          <w:sz w:val="28"/>
          <w:szCs w:val="28"/>
        </w:rPr>
        <w:t xml:space="preserve">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1635C3" w:rsidRDefault="001635C3" w:rsidP="001635C3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5C3" w:rsidRDefault="001635C3" w:rsidP="001635C3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5C3" w:rsidRPr="00541B6C" w:rsidRDefault="001635C3" w:rsidP="001635C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Чернавского</w:t>
      </w:r>
    </w:p>
    <w:p w:rsidR="001635C3" w:rsidRPr="00C34CD8" w:rsidRDefault="001635C3" w:rsidP="00163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34CD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О.В.Неруцков </w:t>
      </w:r>
    </w:p>
    <w:p w:rsidR="001635C3" w:rsidRDefault="001635C3" w:rsidP="001635C3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1B6C" w:rsidRDefault="00541B6C" w:rsidP="001635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41B6C" w:rsidRDefault="00541B6C" w:rsidP="00C91C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1CC7" w:rsidRPr="001D3A4B" w:rsidRDefault="008A5F89" w:rsidP="00C91CC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D3A4B">
        <w:rPr>
          <w:rFonts w:ascii="Times New Roman" w:hAnsi="Times New Roman" w:cs="Times New Roman"/>
          <w:sz w:val="20"/>
        </w:rPr>
        <w:t>Утверждено</w:t>
      </w:r>
    </w:p>
    <w:p w:rsidR="00541B6C" w:rsidRPr="001D3A4B" w:rsidRDefault="00CC0531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D3A4B">
        <w:rPr>
          <w:rFonts w:ascii="Times New Roman" w:hAnsi="Times New Roman" w:cs="Times New Roman"/>
          <w:sz w:val="20"/>
        </w:rPr>
        <w:t>постановлением</w:t>
      </w:r>
      <w:r w:rsidR="00541B6C" w:rsidRPr="001D3A4B">
        <w:rPr>
          <w:rFonts w:ascii="Times New Roman" w:hAnsi="Times New Roman" w:cs="Times New Roman"/>
          <w:sz w:val="20"/>
        </w:rPr>
        <w:t xml:space="preserve">  администрации </w:t>
      </w:r>
    </w:p>
    <w:p w:rsidR="00604D7B" w:rsidRPr="001D3A4B" w:rsidRDefault="001D3A4B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D3A4B">
        <w:rPr>
          <w:rFonts w:ascii="Times New Roman" w:hAnsi="Times New Roman" w:cs="Times New Roman"/>
          <w:sz w:val="20"/>
        </w:rPr>
        <w:t>Чернавского</w:t>
      </w:r>
      <w:r w:rsidR="00541B6C" w:rsidRPr="001D3A4B">
        <w:rPr>
          <w:rFonts w:ascii="Times New Roman" w:hAnsi="Times New Roman" w:cs="Times New Roman"/>
          <w:sz w:val="20"/>
        </w:rPr>
        <w:t xml:space="preserve"> сельского поселения</w:t>
      </w:r>
      <w:r w:rsidR="00604D7B" w:rsidRPr="001D3A4B">
        <w:rPr>
          <w:rFonts w:ascii="Times New Roman" w:hAnsi="Times New Roman" w:cs="Times New Roman"/>
          <w:sz w:val="20"/>
        </w:rPr>
        <w:t xml:space="preserve"> Панинского </w:t>
      </w:r>
    </w:p>
    <w:p w:rsidR="00604D7B" w:rsidRPr="001D3A4B" w:rsidRDefault="00604D7B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D3A4B">
        <w:rPr>
          <w:rFonts w:ascii="Times New Roman" w:hAnsi="Times New Roman" w:cs="Times New Roman"/>
          <w:sz w:val="20"/>
        </w:rPr>
        <w:t xml:space="preserve">муниципального района </w:t>
      </w:r>
    </w:p>
    <w:p w:rsidR="00604D7B" w:rsidRPr="001D3A4B" w:rsidRDefault="00604D7B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D3A4B">
        <w:rPr>
          <w:rFonts w:ascii="Times New Roman" w:hAnsi="Times New Roman" w:cs="Times New Roman"/>
          <w:sz w:val="20"/>
        </w:rPr>
        <w:t>В</w:t>
      </w:r>
      <w:r w:rsidR="001D3A4B" w:rsidRPr="001D3A4B">
        <w:rPr>
          <w:rFonts w:ascii="Times New Roman" w:hAnsi="Times New Roman" w:cs="Times New Roman"/>
          <w:sz w:val="20"/>
        </w:rPr>
        <w:t>о</w:t>
      </w:r>
      <w:r w:rsidRPr="001D3A4B">
        <w:rPr>
          <w:rFonts w:ascii="Times New Roman" w:hAnsi="Times New Roman" w:cs="Times New Roman"/>
          <w:sz w:val="20"/>
        </w:rPr>
        <w:t>ронежской области</w:t>
      </w:r>
    </w:p>
    <w:p w:rsidR="00C91CC7" w:rsidRPr="001D3A4B" w:rsidRDefault="00C91CC7" w:rsidP="00C91CC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C91CC7" w:rsidRPr="00450329" w:rsidRDefault="00450329" w:rsidP="00C91CC7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D3A4B">
        <w:rPr>
          <w:rFonts w:ascii="Times New Roman" w:hAnsi="Times New Roman" w:cs="Times New Roman"/>
          <w:sz w:val="20"/>
        </w:rPr>
        <w:t xml:space="preserve">от </w:t>
      </w:r>
      <w:r w:rsidR="00B66AB2" w:rsidRPr="001D3A4B">
        <w:rPr>
          <w:rFonts w:ascii="Times New Roman" w:hAnsi="Times New Roman" w:cs="Times New Roman"/>
          <w:sz w:val="20"/>
        </w:rPr>
        <w:t xml:space="preserve"> 20</w:t>
      </w:r>
      <w:r w:rsidR="00541B6C" w:rsidRPr="001D3A4B">
        <w:rPr>
          <w:rFonts w:ascii="Times New Roman" w:hAnsi="Times New Roman" w:cs="Times New Roman"/>
          <w:sz w:val="20"/>
        </w:rPr>
        <w:t>.03.2020</w:t>
      </w:r>
      <w:r w:rsidRPr="001D3A4B">
        <w:rPr>
          <w:rFonts w:ascii="Times New Roman" w:hAnsi="Times New Roman" w:cs="Times New Roman"/>
          <w:sz w:val="20"/>
        </w:rPr>
        <w:t xml:space="preserve"> №</w:t>
      </w:r>
      <w:r w:rsidR="00CC0531" w:rsidRPr="001D3A4B">
        <w:rPr>
          <w:rFonts w:ascii="Times New Roman" w:hAnsi="Times New Roman" w:cs="Times New Roman"/>
          <w:sz w:val="20"/>
        </w:rPr>
        <w:t>1</w:t>
      </w:r>
      <w:r w:rsidR="00B66AB2" w:rsidRPr="001D3A4B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1CC7" w:rsidRPr="00CF7585" w:rsidRDefault="00C91CC7" w:rsidP="00C91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CC7" w:rsidRPr="00CF7585" w:rsidRDefault="00C91CC7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CF7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758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F7585" w:rsidRPr="00CF7585" w:rsidRDefault="00CF7585" w:rsidP="00CF7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осуществлении</w:t>
      </w:r>
      <w:r w:rsidRPr="00CF7585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финансового аудита </w:t>
      </w:r>
    </w:p>
    <w:p w:rsidR="00CF7585" w:rsidRPr="00CF7585" w:rsidRDefault="00CF7585" w:rsidP="00CF7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CF758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CF75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F7585">
        <w:rPr>
          <w:rFonts w:ascii="Times New Roman" w:hAnsi="Times New Roman" w:cs="Times New Roman"/>
          <w:sz w:val="28"/>
          <w:szCs w:val="28"/>
        </w:rPr>
        <w:t>. Внутренний финансовый аудит является контрольной функцией главного распорядителя бюдже</w:t>
      </w:r>
      <w:r>
        <w:rPr>
          <w:rFonts w:ascii="Times New Roman" w:hAnsi="Times New Roman" w:cs="Times New Roman"/>
          <w:sz w:val="28"/>
          <w:szCs w:val="28"/>
        </w:rPr>
        <w:t>тных средств в лице администрации</w:t>
      </w:r>
      <w:r w:rsidR="00541B6C">
        <w:rPr>
          <w:rFonts w:ascii="Times New Roman" w:hAnsi="Times New Roman" w:cs="Times New Roman"/>
          <w:sz w:val="28"/>
          <w:szCs w:val="28"/>
        </w:rPr>
        <w:t xml:space="preserve"> </w:t>
      </w:r>
      <w:r w:rsidR="00B66AB2">
        <w:rPr>
          <w:rFonts w:ascii="Times New Roman" w:hAnsi="Times New Roman" w:cs="Times New Roman"/>
          <w:sz w:val="28"/>
          <w:szCs w:val="28"/>
        </w:rPr>
        <w:t>Чернавского</w:t>
      </w:r>
      <w:r w:rsidR="00541B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</w:t>
      </w:r>
      <w:r w:rsidRPr="00CF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1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AB2">
        <w:rPr>
          <w:rFonts w:ascii="Times New Roman" w:hAnsi="Times New Roman" w:cs="Times New Roman"/>
          <w:sz w:val="28"/>
          <w:szCs w:val="28"/>
        </w:rPr>
        <w:t>Чернавского</w:t>
      </w:r>
      <w:r w:rsidR="00541B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7585">
        <w:rPr>
          <w:rFonts w:ascii="Times New Roman" w:hAnsi="Times New Roman" w:cs="Times New Roman"/>
          <w:sz w:val="28"/>
          <w:szCs w:val="28"/>
        </w:rPr>
        <w:t>) и направлен на оценку надежности внутреннего финансового контроля и подготовку рекомендаций по повышению его эффективности,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подготовку предложений по повышению экономности и результативности использования бюджетных средств.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E00E3A" w:rsidP="00E00E3A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7585" w:rsidRPr="00CF7585">
        <w:rPr>
          <w:rFonts w:ascii="Times New Roman" w:hAnsi="Times New Roman" w:cs="Times New Roman"/>
          <w:sz w:val="28"/>
          <w:szCs w:val="28"/>
        </w:rPr>
        <w:t>2. Осуществление внутреннего финансового аудита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2.1. Внутренний финансовый аудит осуществляется службой внутреннего финансового ауди</w:t>
      </w:r>
      <w:r w:rsidR="00E00E3A">
        <w:rPr>
          <w:rFonts w:ascii="Times New Roman" w:hAnsi="Times New Roman" w:cs="Times New Roman"/>
          <w:sz w:val="28"/>
          <w:szCs w:val="28"/>
        </w:rPr>
        <w:t xml:space="preserve">та, возглавляемой </w:t>
      </w:r>
      <w:r w:rsidR="00BC6A16">
        <w:rPr>
          <w:rFonts w:ascii="Times New Roman" w:hAnsi="Times New Roman" w:cs="Times New Roman"/>
          <w:sz w:val="28"/>
          <w:szCs w:val="28"/>
        </w:rPr>
        <w:t xml:space="preserve"> ведущим </w:t>
      </w:r>
      <w:r w:rsidR="00E00E3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CF7585">
        <w:rPr>
          <w:rFonts w:ascii="Times New Roman" w:hAnsi="Times New Roman" w:cs="Times New Roman"/>
          <w:sz w:val="28"/>
          <w:szCs w:val="28"/>
        </w:rPr>
        <w:t>(далее – руководитель службы внутреннего финансового аудита). Членами службы внутренн</w:t>
      </w:r>
      <w:r w:rsidR="00BC6A16">
        <w:rPr>
          <w:rFonts w:ascii="Times New Roman" w:hAnsi="Times New Roman" w:cs="Times New Roman"/>
          <w:sz w:val="28"/>
          <w:szCs w:val="28"/>
        </w:rPr>
        <w:t>его финансового аудита являются специалисты администрации</w:t>
      </w:r>
      <w:r w:rsidRPr="00CF7585">
        <w:rPr>
          <w:rFonts w:ascii="Times New Roman" w:hAnsi="Times New Roman" w:cs="Times New Roman"/>
          <w:sz w:val="28"/>
          <w:szCs w:val="28"/>
        </w:rPr>
        <w:t xml:space="preserve">, наделенные </w:t>
      </w:r>
      <w:r w:rsidR="00AB52B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D65F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0D0564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>полномочиями по осуществлению внутреннего финансового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Руководитель службы внутреннего финансового аудита и все её члены подчиняются непосредственно и исключи</w:t>
      </w:r>
      <w:r w:rsidR="00E00E3A"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0D0564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CF7585">
        <w:rPr>
          <w:rFonts w:ascii="Times New Roman" w:hAnsi="Times New Roman" w:cs="Times New Roman"/>
          <w:sz w:val="28"/>
          <w:szCs w:val="28"/>
        </w:rPr>
        <w:t>. Мероприятия, осуществляемые службой внутреннего финансового аудита, могут проводиться с привлечением независимых экспертов (специалистов).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Деятельность службы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2.2. Целями внутреннего финансового аудита являются: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2.2.1. Оценка надежности внутреннего финансового контроля и подготовка рекомендаций по повышению его эффективности.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2.2.2.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2.2.3. Подготовка предложений о повышении экономности и результативности использования бюджетных средств.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2.3. Предметом внутреннего финансового аудита является совокупность финансовых и хозяйственных операций, совершенных </w:t>
      </w:r>
      <w:r w:rsidR="000D056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66AB2">
        <w:rPr>
          <w:rFonts w:ascii="Times New Roman" w:hAnsi="Times New Roman" w:cs="Times New Roman"/>
          <w:sz w:val="28"/>
          <w:szCs w:val="28"/>
        </w:rPr>
        <w:t>Чернавского</w:t>
      </w:r>
      <w:r w:rsidR="000D05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0E3A">
        <w:rPr>
          <w:rFonts w:ascii="Times New Roman" w:hAnsi="Times New Roman" w:cs="Times New Roman"/>
          <w:sz w:val="28"/>
          <w:szCs w:val="28"/>
        </w:rPr>
        <w:t>,</w:t>
      </w:r>
      <w:r w:rsidRPr="00CF7585">
        <w:rPr>
          <w:rFonts w:ascii="Times New Roman" w:hAnsi="Times New Roman" w:cs="Times New Roman"/>
          <w:sz w:val="28"/>
          <w:szCs w:val="28"/>
        </w:rPr>
        <w:t xml:space="preserve"> а также организация и осуществление бюджетного учета и составления бюджетной отчетности.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2.4. Внутренний финансовый аудит осуществляется посредством проведения плановых и внеплановых аудиторских проверок.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Плановые проверки осуществляются в соответствии с годовым планом внутреннего финансового аудита, утвержда</w:t>
      </w:r>
      <w:r w:rsidR="00E00E3A">
        <w:rPr>
          <w:rFonts w:ascii="Times New Roman" w:hAnsi="Times New Roman" w:cs="Times New Roman"/>
          <w:sz w:val="28"/>
          <w:szCs w:val="28"/>
        </w:rPr>
        <w:t xml:space="preserve">емым </w:t>
      </w:r>
      <w:r w:rsidR="000D0564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CF7585">
        <w:rPr>
          <w:rFonts w:ascii="Times New Roman" w:hAnsi="Times New Roman" w:cs="Times New Roman"/>
          <w:sz w:val="28"/>
          <w:szCs w:val="28"/>
        </w:rPr>
        <w:t>(далее - План).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Внеплановые аудиторские проверки осуществляются на основании р</w:t>
      </w:r>
      <w:r w:rsidR="00E00E3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D056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66AB2">
        <w:rPr>
          <w:rFonts w:ascii="Times New Roman" w:hAnsi="Times New Roman" w:cs="Times New Roman"/>
          <w:sz w:val="28"/>
          <w:szCs w:val="28"/>
        </w:rPr>
        <w:t>Чернавского</w:t>
      </w:r>
      <w:r w:rsidR="000D05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, принятого в </w:t>
      </w:r>
      <w:r w:rsidR="008E4331">
        <w:rPr>
          <w:rFonts w:ascii="Times New Roman" w:hAnsi="Times New Roman" w:cs="Times New Roman"/>
          <w:sz w:val="28"/>
          <w:szCs w:val="28"/>
        </w:rPr>
        <w:t>связи с поступлением поручений главы администрации Панинского муниципального района, мотивированных обращений правоохранительных органов, органов внешнего финансового контроля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2.5. План представляет собой перечень аудиторских проверок, которые планируется провести в очередном финансовом году.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По каждой аудиторской проверке в Плане указывается тема аудиторской проверки (проверяемая внутренняя бюджетная процедура), объекты аудита, вид аудиторской проверки, проверяемый период и срок проведения аудиторской проверки.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План составляется по форме согласно приложению № 1 к настоящему Положению и утверждается до начала очередного финансового года.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 При планировании аудиторских проверок учитываются: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2.6.1.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</w:t>
      </w:r>
      <w:r w:rsidR="008E4331">
        <w:rPr>
          <w:rFonts w:ascii="Times New Roman" w:hAnsi="Times New Roman" w:cs="Times New Roman"/>
          <w:sz w:val="28"/>
          <w:szCs w:val="28"/>
        </w:rPr>
        <w:t xml:space="preserve">юджетную отчетность </w:t>
      </w:r>
      <w:r w:rsidR="000D0564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этих операций.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2.6.2.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2.6.3. Наличие значимых бюджетных рисков после проведения процедур внутреннего финансового контроля.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2.6.4. Степень обеспеченности подразделения службы внутреннего финансового аудита ресурсами (трудовыми, материальными и финансовыми).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2.6.5. Возможность проведения аудиторских проверок в установленные сроки.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2.6.6. Наличие резерва времени для выполнения внеплановых аудиторских проверок.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2.7. Руководитель службы внутреннего финансового аудита организует работу по подготовке годового Плана, в рамках которой проводится предварительный анализ данных об объектах аудита, в том числе сведений о результатах: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2.7.1. Осуществления внутреннего финансового контроля за период, подлежащий аудиторской проверке.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2.7.2. Проведения в текущем и (или) отчетном финансовом году мероприятий по контролю органами внешнего и внутреннего государственного финансового контроля в отношении финансово-хозяйственной деятельности объектов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 Аудиторские проверки подразделяются на: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2.8.1.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2.8.2. Выездные проверки, которые проводятся по месту нахождения объектов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2.8.3. Комбинированные проверки, которые проводятся как по месту нахождения специалистов службы внутреннего финансового аудита, так и по месту нахождения объектов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2.9. Должностные лица службы внутреннего финансового аудита при проведении</w:t>
      </w:r>
      <w:r w:rsidR="008A5EBE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 xml:space="preserve"> аудиторских проверок имеют право: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2.9.1.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объяснения.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2.9.2.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2.9.3. Привлекать в установленном порядке независимых экспертов.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 Должностные лица службы внутреннего финансового аудита обязаны: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2.10.1. Соблюдать требования нормативных правовых актов в установленной сфере деятельности.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2.10.2.   Проводить аудиторские проверки в соответствии с программой аудиторской проверки.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2.10.3. Знакомить руководителя с программой аудиторской проверки, а также с результатами аудиторских проверок (актами и заключениями).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2.11. Аудиторская проверка н</w:t>
      </w:r>
      <w:r w:rsidR="008E4331">
        <w:rPr>
          <w:rFonts w:ascii="Times New Roman" w:hAnsi="Times New Roman" w:cs="Times New Roman"/>
          <w:sz w:val="28"/>
          <w:szCs w:val="28"/>
        </w:rPr>
        <w:t xml:space="preserve">азначается </w:t>
      </w:r>
      <w:r w:rsidR="000D0564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Pr="00CF7585">
        <w:rPr>
          <w:rFonts w:ascii="Times New Roman" w:hAnsi="Times New Roman" w:cs="Times New Roman"/>
          <w:sz w:val="28"/>
          <w:szCs w:val="28"/>
        </w:rPr>
        <w:t xml:space="preserve">, в котором определяются тема и вид аудиторской проверки, объект и сроки проведения аудита, а в случае привлечения должностных лиц структурных подразделений Департамента, обладающих специальными </w:t>
      </w:r>
      <w:r w:rsidRPr="00CF7585">
        <w:rPr>
          <w:rFonts w:ascii="Times New Roman" w:hAnsi="Times New Roman" w:cs="Times New Roman"/>
          <w:sz w:val="28"/>
          <w:szCs w:val="28"/>
        </w:rPr>
        <w:lastRenderedPageBreak/>
        <w:t xml:space="preserve">знаниями, необходимыми при проведении аудиторской проверки, и независимых экспертов указываются фамилии, имена, отчества и должности привлеченных специалистов.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объектов аудита, объемов их финансирования, но не должны превышать 20 рабочих дней.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В состав аудиторской группы, образованной для проведения выездной проверки, должно входить не менее двух человек.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2.12. </w:t>
      </w:r>
      <w:r w:rsidRPr="00CF7585">
        <w:rPr>
          <w:rFonts w:ascii="Times New Roman" w:hAnsi="Times New Roman" w:cs="Times New Roman"/>
          <w:color w:val="000000"/>
          <w:sz w:val="28"/>
          <w:szCs w:val="28"/>
        </w:rPr>
        <w:t>Аудиторская проверка проводится по утвержде</w:t>
      </w:r>
      <w:r w:rsidR="001322DE">
        <w:rPr>
          <w:rFonts w:ascii="Times New Roman" w:hAnsi="Times New Roman" w:cs="Times New Roman"/>
          <w:color w:val="000000"/>
          <w:sz w:val="28"/>
          <w:szCs w:val="28"/>
        </w:rPr>
        <w:t xml:space="preserve">нной </w:t>
      </w:r>
      <w:r w:rsidR="00AB52BE">
        <w:rPr>
          <w:rFonts w:ascii="Times New Roman" w:hAnsi="Times New Roman" w:cs="Times New Roman"/>
          <w:color w:val="000000"/>
          <w:sz w:val="28"/>
          <w:szCs w:val="28"/>
        </w:rPr>
        <w:t>главой админист</w:t>
      </w:r>
      <w:r w:rsidR="006414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B52BE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13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color w:val="000000"/>
          <w:sz w:val="28"/>
          <w:szCs w:val="28"/>
        </w:rPr>
        <w:t>программе аудиторской проверки. Программа аудиторской проверки составляется  по форме согласно приложению № 2 к настоящему Положению. Вопросы, подлежащие изучению в ходе аудиторской проверки, распределяются между</w:t>
      </w:r>
      <w:r w:rsidRPr="00CF7585">
        <w:rPr>
          <w:rFonts w:ascii="Times New Roman" w:hAnsi="Times New Roman" w:cs="Times New Roman"/>
          <w:sz w:val="28"/>
          <w:szCs w:val="28"/>
        </w:rPr>
        <w:t xml:space="preserve"> руководителем и членами службы внутреннего аудита.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 Программа аудиторской проверки должна содержать: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2.13.1. Тему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2.13.2. Наименование объекта аудита.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2.13.3. Основание для проведения аудита.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2.13.4. Вид аудиторской проверки.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2.13.5. Срок проведения аудита.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2.13.6.  Перечень вопросов, подлежащих изучению в ходе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 В ходе аудиторской проверки проводится исследование: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2.14.1. Осуществления внутреннего финансового контроля.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2.14.2. Законности выполнения внутренних бюджетных процедур и эффективности использования бюджетных средств.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2.14.3. Ведения учетной политики, принятой объектом аудита, в том числе на предмет ее соответствия изменениям в области бюджетного учета.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2.14.4. Применения автоматизированных информационных систем объектом аудита при осуществлении внутренних бюджетных процедур.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2.14.5.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2.14.6.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2.14.7. Формирования финансовых и первичных учетных документов, принятия к учету первичных документов, учета начислений и финансовых санкций, а также наделения правами доступа к записям в регистрах бюджетного учета, ведения учетных регистров.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2.14.8. Бюджетной отчетности.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 Аудиторская проверка проводится путем выполнения: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2.15.1.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2.15.2.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2.15.3.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проверки.</w:t>
      </w:r>
    </w:p>
    <w:p w:rsidR="00CF7585" w:rsidRPr="00CF7585" w:rsidRDefault="00CF7585" w:rsidP="008E433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  2.15.4. Подтверждения, подразумевающего собой получение доказательств о достоверности информации, содержащейся в регистрах бюджетного учета.</w:t>
      </w:r>
    </w:p>
    <w:p w:rsidR="00CF7585" w:rsidRPr="00CF7585" w:rsidRDefault="00CF7585" w:rsidP="008E433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  2.15.5. Пересчета, представляющего собой проверку точности арифметических расчетов, осуществленных объектом аудита, либо самостоятельный расчет должностным лицом субъекта аудита.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2.15.6.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2.16.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может содержать: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2.17.1. </w:t>
      </w:r>
      <w:r w:rsidRPr="00CF758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правовые основы проведения аудиторской проверки, включая</w:t>
      </w:r>
      <w:r w:rsidRPr="00CF7585">
        <w:rPr>
          <w:rFonts w:ascii="Times New Roman" w:hAnsi="Times New Roman" w:cs="Times New Roman"/>
          <w:sz w:val="28"/>
          <w:szCs w:val="28"/>
        </w:rPr>
        <w:t xml:space="preserve"> ее программу.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2.17.2. Сведения о характере, сроках, об объеме аудиторской проверки и о результатах ее выполнения.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2.17.3. Сведения о выполнении внутреннего финансового контроля в отношении операций, связанных с темой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2.17.4.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2.17.5. Письменные заявления и объяснения, полученные от должностных лиц и иных государственных гражданских служащих объектов аудита.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2.17.6.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2.17.7. Копии финансово-хозяйственных документов объекта аудита, </w:t>
      </w:r>
      <w:r w:rsidRPr="00CF7585">
        <w:rPr>
          <w:rFonts w:ascii="Times New Roman" w:hAnsi="Times New Roman" w:cs="Times New Roman"/>
          <w:sz w:val="28"/>
          <w:szCs w:val="28"/>
        </w:rPr>
        <w:lastRenderedPageBreak/>
        <w:t>подтверждающих выявленные нарушения.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2.17.8. Акт аудиторской проверки.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2.18. Результаты аудиторской проверки в течение 10 рабочих дней оформляются актом аудиторской проверки по форме согласно приложению № 3 к настоящему Положению, который подписывается руководителем службы внутреннего финансового аудита и в течение 3 рабочих дней вручается представителю объекта аудита, уполномоченному на получение акта. Руководитель (иное уполномоченное лицо) объекта аудита в течение 5 рабочих дней обязан подписать акт аудиторской проверки, а в случае несогласия со сделанными выводами представить в письменном виде аргументированные возражения, которые прилагаются к акту аудиторской проверки и являются его составной частью. 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Руководитель (член) службы внутреннего финансового аудита в течение 10 рабочих дней рассматривают возражения объекта аудита, по результатам чего оформляют заключение на поступившие возражения, которое является составной частью акта аудиторской проверки. Заключение в течение 3 рабочих дней направляется объекту аудита.     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2.19. В случае, если аудиторская проверка проводится с привлечением независимых специалистов (экспертов), по результатам ее проведения независимые специалисты (эксперты) представляют в Департамент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Результаты работы независимого специалиста (эксперта), отраженные в отчете, используются при составлении акта аудиторской проверки.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 Отчет аудиторской проверки с приложением материалов аудиторской проверки представ</w:t>
      </w:r>
      <w:r w:rsidR="00EC5828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6414B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CF7585">
        <w:rPr>
          <w:rFonts w:ascii="Times New Roman" w:hAnsi="Times New Roman" w:cs="Times New Roman"/>
          <w:sz w:val="28"/>
          <w:szCs w:val="28"/>
        </w:rPr>
        <w:t>. По результатам рассмотрения указанног</w:t>
      </w:r>
      <w:r w:rsidR="00EC5828">
        <w:rPr>
          <w:rFonts w:ascii="Times New Roman" w:hAnsi="Times New Roman" w:cs="Times New Roman"/>
          <w:sz w:val="28"/>
          <w:szCs w:val="28"/>
        </w:rPr>
        <w:t xml:space="preserve">о акта </w:t>
      </w:r>
      <w:r w:rsidR="009D7EA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F7585">
        <w:rPr>
          <w:rFonts w:ascii="Times New Roman" w:hAnsi="Times New Roman" w:cs="Times New Roman"/>
          <w:sz w:val="28"/>
          <w:szCs w:val="28"/>
        </w:rPr>
        <w:t xml:space="preserve"> вправе принять одно или несколько из решений: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2.20.1. О необходимости реализации </w:t>
      </w:r>
      <w:r w:rsidR="008A5EBE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>аудиторских выводов, предложений и рекомендаций.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2.20.2. О недостаточной обоснованности аудиторских выводов, предложений и рекомендаций.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2.20.3.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2.20.4. О направлении материалов в органы внешнего и (или) внутреннего государственного финансового контроля и (или) правоохранительные органы в случае наличия</w:t>
      </w:r>
      <w:r w:rsidR="008A5EBE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 xml:space="preserve"> признаков нарушений бюджетного законодательства Российской Федерации и Воронежской области, в отношение которых отсутствует возможность их устранения. 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2.21. Ответственность за осуществление внутреннего финансового аудита</w:t>
      </w:r>
      <w:r w:rsidR="00EC5828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9D7EA7">
        <w:rPr>
          <w:rFonts w:ascii="Times New Roman" w:hAnsi="Times New Roman" w:cs="Times New Roman"/>
          <w:sz w:val="28"/>
          <w:szCs w:val="28"/>
        </w:rPr>
        <w:t>глава ад</w:t>
      </w:r>
      <w:r w:rsidR="006B0308">
        <w:rPr>
          <w:rFonts w:ascii="Times New Roman" w:hAnsi="Times New Roman" w:cs="Times New Roman"/>
          <w:sz w:val="28"/>
          <w:szCs w:val="28"/>
        </w:rPr>
        <w:t>министрации</w:t>
      </w:r>
      <w:r w:rsidRPr="00CF7585">
        <w:rPr>
          <w:rFonts w:ascii="Times New Roman" w:hAnsi="Times New Roman" w:cs="Times New Roman"/>
          <w:sz w:val="28"/>
          <w:szCs w:val="28"/>
        </w:rPr>
        <w:t>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2.22</w:t>
      </w:r>
      <w:r w:rsidR="00EC5828">
        <w:rPr>
          <w:rFonts w:ascii="Times New Roman" w:hAnsi="Times New Roman" w:cs="Times New Roman"/>
          <w:sz w:val="28"/>
          <w:szCs w:val="28"/>
        </w:rPr>
        <w:t xml:space="preserve">. </w:t>
      </w:r>
      <w:r w:rsidR="00445E23">
        <w:rPr>
          <w:rFonts w:ascii="Times New Roman" w:hAnsi="Times New Roman" w:cs="Times New Roman"/>
          <w:sz w:val="28"/>
          <w:szCs w:val="28"/>
        </w:rPr>
        <w:t>Администрация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45E23">
        <w:rPr>
          <w:rFonts w:ascii="Times New Roman" w:hAnsi="Times New Roman" w:cs="Times New Roman"/>
          <w:sz w:val="28"/>
          <w:szCs w:val="28"/>
        </w:rPr>
        <w:t>а</w:t>
      </w:r>
      <w:r w:rsidRPr="00CF7585">
        <w:rPr>
          <w:rFonts w:ascii="Times New Roman" w:hAnsi="Times New Roman" w:cs="Times New Roman"/>
          <w:sz w:val="28"/>
          <w:szCs w:val="28"/>
        </w:rPr>
        <w:t xml:space="preserve"> предоставлять органам внешнего и внутреннего государственного финансового контроля запрашиваемые ими </w:t>
      </w:r>
      <w:r w:rsidRPr="00CF7585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 в целях проведения анализа осуществления внутреннего финансового аудита.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2.23. Служба внутреннего</w:t>
      </w:r>
      <w:r w:rsidR="00EC5828">
        <w:rPr>
          <w:rFonts w:ascii="Times New Roman" w:hAnsi="Times New Roman" w:cs="Times New Roman"/>
          <w:sz w:val="28"/>
          <w:szCs w:val="28"/>
        </w:rPr>
        <w:t xml:space="preserve"> финансового аудита </w:t>
      </w:r>
      <w:r w:rsidR="00445E23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 обеспечивает составление годовой (квартальной) отчетности о результатах осуществления внутреннего финансового аудита (далее - отчетность) по форме согласно приложению № 4 к настоящему Положению.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2.24. Отчетность содержит информацию, подтверждающую выводы о надежности (об эффективности) внутреннего финансового контроля, достоверности сводной б</w:t>
      </w:r>
      <w:r w:rsidR="00EC5828">
        <w:rPr>
          <w:rFonts w:ascii="Times New Roman" w:hAnsi="Times New Roman" w:cs="Times New Roman"/>
          <w:sz w:val="28"/>
          <w:szCs w:val="28"/>
        </w:rPr>
        <w:t>юджетной отчетности отдела по финансам</w:t>
      </w:r>
      <w:r w:rsidRPr="00CF7585">
        <w:rPr>
          <w:rFonts w:ascii="Times New Roman" w:hAnsi="Times New Roman" w:cs="Times New Roman"/>
          <w:sz w:val="28"/>
          <w:szCs w:val="28"/>
        </w:rPr>
        <w:t>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нарушений нормативных правовых актов, регулирующих бюджетные правоотношения, внутренних стандартов, а также к повышению эффективности использования бюджетных средств.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2.25. Отчетность представляется в органы внешнего и внутреннего государственного финансового контроля в установленный срок.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2.26. В состав годовой отчетности помимо установленной формы отчета о результатах осуществления внутреннего финансового аудита включается пояснительная записка.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2.26.1. В отчете отражаются данные о результатах внутреннего финансового аудита, которые группируются по предметам аудиторских проверок, проверенным объектам аудита, проверяемым периодам.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2.26.2. В пояснительной записке приводятся сведения об основных результатах внутреннего финансового аудита.</w:t>
      </w:r>
    </w:p>
    <w:p w:rsidR="00CF7585" w:rsidRDefault="00CF7585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50F" w:rsidRDefault="00FA350F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50F" w:rsidRDefault="00FA350F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50F" w:rsidRDefault="00FA350F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A4B" w:rsidRDefault="0038380A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D3A4B" w:rsidRDefault="001D3A4B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B53D7" w:rsidRPr="001D3A4B" w:rsidRDefault="0038380A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</w:t>
      </w:r>
      <w:r w:rsidR="00BB53D7" w:rsidRPr="001D3A4B">
        <w:rPr>
          <w:rFonts w:ascii="Times New Roman" w:hAnsi="Times New Roman"/>
          <w:sz w:val="20"/>
          <w:szCs w:val="20"/>
        </w:rPr>
        <w:t>Приложение № 1</w:t>
      </w:r>
    </w:p>
    <w:p w:rsidR="00BB53D7" w:rsidRPr="001D3A4B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BB53D7" w:rsidRPr="001D3A4B">
        <w:rPr>
          <w:rFonts w:ascii="Times New Roman" w:hAnsi="Times New Roman"/>
          <w:sz w:val="20"/>
          <w:szCs w:val="20"/>
        </w:rPr>
        <w:t xml:space="preserve">к Положению об осуществлении </w:t>
      </w:r>
    </w:p>
    <w:p w:rsidR="00BB53D7" w:rsidRPr="001D3A4B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BB53D7" w:rsidRPr="001D3A4B">
        <w:rPr>
          <w:rFonts w:ascii="Times New Roman" w:hAnsi="Times New Roman"/>
          <w:sz w:val="20"/>
          <w:szCs w:val="20"/>
        </w:rPr>
        <w:t xml:space="preserve">внутреннего финансового аудита, </w:t>
      </w:r>
    </w:p>
    <w:p w:rsidR="00BB53D7" w:rsidRPr="001D3A4B" w:rsidRDefault="0038380A" w:rsidP="00FA35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BB53D7" w:rsidRPr="001D3A4B">
        <w:rPr>
          <w:rFonts w:ascii="Times New Roman" w:hAnsi="Times New Roman"/>
          <w:sz w:val="20"/>
          <w:szCs w:val="20"/>
        </w:rPr>
        <w:t>утвержденному</w:t>
      </w:r>
      <w:r w:rsidR="00FA350F" w:rsidRPr="001D3A4B">
        <w:rPr>
          <w:rFonts w:ascii="Times New Roman" w:hAnsi="Times New Roman"/>
          <w:sz w:val="20"/>
          <w:szCs w:val="20"/>
        </w:rPr>
        <w:t xml:space="preserve"> </w:t>
      </w:r>
      <w:r w:rsidR="00BB53D7" w:rsidRPr="001D3A4B">
        <w:rPr>
          <w:rFonts w:ascii="Times New Roman" w:hAnsi="Times New Roman"/>
          <w:sz w:val="20"/>
          <w:szCs w:val="20"/>
        </w:rPr>
        <w:t xml:space="preserve"> </w:t>
      </w:r>
      <w:r w:rsidR="00CC0531" w:rsidRPr="001D3A4B">
        <w:rPr>
          <w:rFonts w:ascii="Times New Roman" w:hAnsi="Times New Roman"/>
          <w:sz w:val="20"/>
          <w:szCs w:val="20"/>
        </w:rPr>
        <w:t>постановлением</w:t>
      </w:r>
    </w:p>
    <w:p w:rsidR="00993896" w:rsidRPr="001D3A4B" w:rsidRDefault="00993896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38380A" w:rsidRPr="001D3A4B">
        <w:rPr>
          <w:rFonts w:ascii="Times New Roman" w:hAnsi="Times New Roman"/>
          <w:sz w:val="20"/>
          <w:szCs w:val="20"/>
        </w:rPr>
        <w:t xml:space="preserve">                        </w:t>
      </w:r>
      <w:r w:rsidRPr="001D3A4B">
        <w:rPr>
          <w:rFonts w:ascii="Times New Roman" w:hAnsi="Times New Roman"/>
          <w:sz w:val="20"/>
          <w:szCs w:val="20"/>
        </w:rPr>
        <w:t xml:space="preserve"> адм</w:t>
      </w:r>
      <w:r w:rsidR="0038380A" w:rsidRPr="001D3A4B">
        <w:rPr>
          <w:rFonts w:ascii="Times New Roman" w:hAnsi="Times New Roman"/>
          <w:sz w:val="20"/>
          <w:szCs w:val="20"/>
        </w:rPr>
        <w:t>инистрации</w:t>
      </w:r>
      <w:r w:rsidR="00FA350F" w:rsidRPr="001D3A4B">
        <w:rPr>
          <w:rFonts w:ascii="Times New Roman" w:hAnsi="Times New Roman"/>
          <w:sz w:val="20"/>
          <w:szCs w:val="20"/>
        </w:rPr>
        <w:t xml:space="preserve"> </w:t>
      </w:r>
      <w:r w:rsidR="00B66AB2" w:rsidRPr="001D3A4B">
        <w:rPr>
          <w:rFonts w:ascii="Times New Roman" w:hAnsi="Times New Roman"/>
          <w:sz w:val="20"/>
          <w:szCs w:val="20"/>
        </w:rPr>
        <w:t>Чернавского</w:t>
      </w:r>
      <w:r w:rsidR="00FA350F" w:rsidRPr="001D3A4B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1D3A4B">
        <w:rPr>
          <w:rFonts w:ascii="Times New Roman" w:hAnsi="Times New Roman"/>
          <w:sz w:val="20"/>
          <w:szCs w:val="20"/>
        </w:rPr>
        <w:t xml:space="preserve"> </w:t>
      </w:r>
      <w:r w:rsidR="0038380A" w:rsidRPr="001D3A4B">
        <w:rPr>
          <w:rFonts w:ascii="Times New Roman" w:hAnsi="Times New Roman"/>
          <w:sz w:val="20"/>
          <w:szCs w:val="20"/>
        </w:rPr>
        <w:t>Панинского</w:t>
      </w:r>
    </w:p>
    <w:p w:rsidR="0038380A" w:rsidRPr="001D3A4B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муниципального района Воронежской</w:t>
      </w:r>
    </w:p>
    <w:p w:rsidR="0038380A" w:rsidRPr="001D3A4B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области    </w:t>
      </w:r>
    </w:p>
    <w:p w:rsidR="00BB53D7" w:rsidRPr="001D3A4B" w:rsidRDefault="007976E1" w:rsidP="00BB53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от </w:t>
      </w:r>
      <w:r w:rsidR="00B66AB2" w:rsidRPr="001D3A4B">
        <w:rPr>
          <w:rFonts w:ascii="Times New Roman" w:hAnsi="Times New Roman"/>
          <w:sz w:val="20"/>
          <w:szCs w:val="20"/>
        </w:rPr>
        <w:t>20.03.2020</w:t>
      </w:r>
      <w:r w:rsidRPr="001D3A4B">
        <w:rPr>
          <w:rFonts w:ascii="Times New Roman" w:hAnsi="Times New Roman"/>
          <w:sz w:val="20"/>
          <w:szCs w:val="20"/>
        </w:rPr>
        <w:t xml:space="preserve">   №</w:t>
      </w:r>
      <w:r w:rsidR="00B66AB2" w:rsidRPr="001D3A4B">
        <w:rPr>
          <w:rFonts w:ascii="Times New Roman" w:hAnsi="Times New Roman"/>
          <w:sz w:val="20"/>
          <w:szCs w:val="20"/>
        </w:rPr>
        <w:t>18</w:t>
      </w:r>
      <w:r w:rsidRPr="001D3A4B">
        <w:rPr>
          <w:rFonts w:ascii="Times New Roman" w:hAnsi="Times New Roman"/>
          <w:sz w:val="20"/>
          <w:szCs w:val="20"/>
        </w:rPr>
        <w:t xml:space="preserve"> </w:t>
      </w:r>
    </w:p>
    <w:p w:rsidR="00BB53D7" w:rsidRDefault="00BB53D7" w:rsidP="00BB53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B53D7" w:rsidRDefault="00BB53D7" w:rsidP="00BB53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</w:p>
    <w:p w:rsidR="00BB53D7" w:rsidRDefault="00BB53D7" w:rsidP="00BB53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53D7" w:rsidRDefault="00FF1793" w:rsidP="00FF17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B53D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BB53D7" w:rsidRDefault="00BB53D7" w:rsidP="00BB5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 год</w:t>
      </w:r>
    </w:p>
    <w:p w:rsidR="00BB53D7" w:rsidRDefault="00BB53D7" w:rsidP="00BB53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4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52"/>
        <w:gridCol w:w="1956"/>
        <w:gridCol w:w="2267"/>
        <w:gridCol w:w="1417"/>
        <w:gridCol w:w="1643"/>
      </w:tblGrid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аудиторской проверки (проверяемая внутренняя бюджетная процедура)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53D7" w:rsidRDefault="00BB53D7" w:rsidP="00BB53D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службы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</w:rPr>
        <w:t xml:space="preserve">      _____________ ___________ ________________________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(должность)       (подпись)         (расшифровка подписи)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 20__ г. </w:t>
      </w:r>
    </w:p>
    <w:p w:rsidR="00BB53D7" w:rsidRDefault="00BB53D7" w:rsidP="00BB5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756BD0" w:rsidRDefault="00756BD0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3A4B" w:rsidRDefault="00FF1793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1D3A4B" w:rsidRDefault="001D3A4B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3A4B" w:rsidRDefault="001D3A4B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1793" w:rsidRPr="001D3A4B" w:rsidRDefault="00FF1793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3A4B">
        <w:rPr>
          <w:rFonts w:ascii="Times New Roman" w:hAnsi="Times New Roman"/>
          <w:sz w:val="20"/>
          <w:szCs w:val="20"/>
        </w:rPr>
        <w:t>Приложение № 2</w:t>
      </w:r>
    </w:p>
    <w:p w:rsidR="00FF1793" w:rsidRPr="001D3A4B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к Положению об осуществлении </w:t>
      </w:r>
    </w:p>
    <w:p w:rsidR="00FF1793" w:rsidRPr="001D3A4B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внутреннего финансового аудита, </w:t>
      </w:r>
    </w:p>
    <w:p w:rsidR="00FA350F" w:rsidRPr="001D3A4B" w:rsidRDefault="00FF1793" w:rsidP="00FA35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утвержденному </w:t>
      </w:r>
      <w:r w:rsidR="00CC0531" w:rsidRPr="001D3A4B">
        <w:rPr>
          <w:rFonts w:ascii="Times New Roman" w:hAnsi="Times New Roman"/>
          <w:sz w:val="20"/>
          <w:szCs w:val="20"/>
        </w:rPr>
        <w:t>постановлением</w:t>
      </w:r>
    </w:p>
    <w:p w:rsidR="00FF1793" w:rsidRPr="001D3A4B" w:rsidRDefault="00FA350F" w:rsidP="00FA35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администрации </w:t>
      </w:r>
      <w:r w:rsidR="00B66AB2" w:rsidRPr="001D3A4B">
        <w:rPr>
          <w:rFonts w:ascii="Times New Roman" w:hAnsi="Times New Roman"/>
          <w:sz w:val="20"/>
          <w:szCs w:val="20"/>
        </w:rPr>
        <w:t>Чернавского</w:t>
      </w:r>
      <w:r w:rsidRPr="001D3A4B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FF1793" w:rsidRPr="001D3A4B">
        <w:rPr>
          <w:rFonts w:ascii="Times New Roman" w:hAnsi="Times New Roman"/>
          <w:sz w:val="20"/>
          <w:szCs w:val="20"/>
        </w:rPr>
        <w:t>Панинского</w:t>
      </w:r>
    </w:p>
    <w:p w:rsidR="00FF1793" w:rsidRPr="001D3A4B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муниципального района Воронежской</w:t>
      </w:r>
    </w:p>
    <w:p w:rsidR="00FF1793" w:rsidRPr="001D3A4B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области    </w:t>
      </w:r>
    </w:p>
    <w:p w:rsidR="00FF1793" w:rsidRPr="001D3A4B" w:rsidRDefault="007976E1" w:rsidP="00FF17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от  </w:t>
      </w:r>
      <w:r w:rsidR="00B66AB2" w:rsidRPr="001D3A4B">
        <w:rPr>
          <w:rFonts w:ascii="Times New Roman" w:hAnsi="Times New Roman"/>
          <w:sz w:val="20"/>
          <w:szCs w:val="20"/>
        </w:rPr>
        <w:t>20.03.2020</w:t>
      </w:r>
      <w:r w:rsidRPr="001D3A4B">
        <w:rPr>
          <w:rFonts w:ascii="Times New Roman" w:hAnsi="Times New Roman"/>
          <w:sz w:val="20"/>
          <w:szCs w:val="20"/>
        </w:rPr>
        <w:t xml:space="preserve">   №</w:t>
      </w:r>
      <w:r w:rsidR="00B66AB2" w:rsidRPr="001D3A4B">
        <w:rPr>
          <w:rFonts w:ascii="Times New Roman" w:hAnsi="Times New Roman"/>
          <w:sz w:val="20"/>
          <w:szCs w:val="20"/>
        </w:rPr>
        <w:t>18</w:t>
      </w:r>
      <w:r w:rsidRPr="001D3A4B">
        <w:rPr>
          <w:rFonts w:ascii="Times New Roman" w:hAnsi="Times New Roman"/>
          <w:sz w:val="20"/>
          <w:szCs w:val="20"/>
        </w:rPr>
        <w:t xml:space="preserve">  </w:t>
      </w:r>
    </w:p>
    <w:p w:rsidR="00FF1793" w:rsidRDefault="00FF1793" w:rsidP="00FF1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B61" w:rsidRPr="00DE07B8" w:rsidRDefault="00137B61" w:rsidP="00137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8">
        <w:rPr>
          <w:rFonts w:ascii="Times New Roman" w:hAnsi="Times New Roman" w:cs="Times New Roman"/>
          <w:b/>
          <w:sz w:val="28"/>
          <w:szCs w:val="28"/>
        </w:rPr>
        <w:t>Программа аудита</w:t>
      </w:r>
    </w:p>
    <w:p w:rsidR="00137B61" w:rsidRPr="00DE07B8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7B61" w:rsidRPr="00DE07B8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>(тема аудиторской проверки)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1. Объекты аудита: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2. Основание для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</w:rPr>
        <w:t xml:space="preserve">(реквизиты </w:t>
      </w:r>
      <w:r>
        <w:rPr>
          <w:rFonts w:ascii="Times New Roman" w:hAnsi="Times New Roman" w:cs="Times New Roman"/>
        </w:rPr>
        <w:t>приказа</w:t>
      </w:r>
      <w:r w:rsidRPr="00DE07B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назначении аудита</w:t>
      </w:r>
      <w:r w:rsidRPr="00DE07B8">
        <w:rPr>
          <w:rFonts w:ascii="Times New Roman" w:hAnsi="Times New Roman" w:cs="Times New Roman"/>
        </w:rPr>
        <w:t>, номер пункта плана</w:t>
      </w:r>
      <w:r>
        <w:rPr>
          <w:rFonts w:ascii="Times New Roman" w:hAnsi="Times New Roman" w:cs="Times New Roman"/>
        </w:rPr>
        <w:t xml:space="preserve"> </w:t>
      </w:r>
      <w:r w:rsidRPr="00DE07B8">
        <w:rPr>
          <w:rFonts w:ascii="Times New Roman" w:hAnsi="Times New Roman" w:cs="Times New Roman"/>
        </w:rPr>
        <w:t>внутреннего финансового аудита)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3. Вид аудиторской 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4. Срок проведения аудиторской проверки: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 Перечень вопросов, подлежащих изучению в ходе аудиторской проверки: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_______________________________________________________________</w:t>
      </w:r>
    </w:p>
    <w:p w:rsidR="00137B61" w:rsidRPr="00DE07B8" w:rsidRDefault="00137B61" w:rsidP="00137B61">
      <w:pPr>
        <w:pStyle w:val="ConsPlusNonformat"/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службы внутреннего 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аудита </w:t>
      </w:r>
      <w:r w:rsidRPr="00DE07B8">
        <w:rPr>
          <w:rFonts w:ascii="Times New Roman" w:hAnsi="Times New Roman" w:cs="Times New Roman"/>
        </w:rPr>
        <w:t>______________________        ______________       ________________________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E07B8">
        <w:rPr>
          <w:rFonts w:ascii="Times New Roman" w:hAnsi="Times New Roman" w:cs="Times New Roman"/>
        </w:rPr>
        <w:t xml:space="preserve">(должность)                 </w:t>
      </w:r>
      <w:r>
        <w:rPr>
          <w:rFonts w:ascii="Times New Roman" w:hAnsi="Times New Roman" w:cs="Times New Roman"/>
        </w:rPr>
        <w:t xml:space="preserve">         (</w:t>
      </w:r>
      <w:r w:rsidRPr="00DE07B8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E07B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(расшифровка подписи)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A4B" w:rsidRDefault="00137B61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D3A4B" w:rsidRDefault="001D3A4B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3A4B" w:rsidRDefault="001D3A4B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3A4B" w:rsidRDefault="001D3A4B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37B61" w:rsidRPr="001D3A4B" w:rsidRDefault="00137B61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>Приложение № 3</w:t>
      </w:r>
    </w:p>
    <w:p w:rsidR="00137B61" w:rsidRPr="001D3A4B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к Положению об осуществлении </w:t>
      </w:r>
    </w:p>
    <w:p w:rsidR="00137B61" w:rsidRPr="001D3A4B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внутреннего финансового аудита, </w:t>
      </w:r>
    </w:p>
    <w:p w:rsidR="00FA350F" w:rsidRPr="001D3A4B" w:rsidRDefault="00137B61" w:rsidP="00FA35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утвержденному </w:t>
      </w:r>
      <w:r w:rsidR="00CC0531" w:rsidRPr="001D3A4B">
        <w:rPr>
          <w:rFonts w:ascii="Times New Roman" w:hAnsi="Times New Roman"/>
          <w:sz w:val="20"/>
          <w:szCs w:val="20"/>
        </w:rPr>
        <w:t>постановлением</w:t>
      </w:r>
    </w:p>
    <w:p w:rsidR="00137B61" w:rsidRPr="001D3A4B" w:rsidRDefault="00FA350F" w:rsidP="00FA35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администрации </w:t>
      </w:r>
      <w:r w:rsidR="00B66AB2" w:rsidRPr="001D3A4B">
        <w:rPr>
          <w:rFonts w:ascii="Times New Roman" w:hAnsi="Times New Roman"/>
          <w:sz w:val="20"/>
          <w:szCs w:val="20"/>
        </w:rPr>
        <w:t>Чернавского</w:t>
      </w:r>
      <w:r w:rsidRPr="001D3A4B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137B61" w:rsidRPr="001D3A4B">
        <w:rPr>
          <w:rFonts w:ascii="Times New Roman" w:hAnsi="Times New Roman"/>
          <w:sz w:val="20"/>
          <w:szCs w:val="20"/>
        </w:rPr>
        <w:t>Панинского</w:t>
      </w:r>
    </w:p>
    <w:p w:rsidR="00137B61" w:rsidRPr="001D3A4B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муниципального района Воронежской</w:t>
      </w:r>
    </w:p>
    <w:p w:rsidR="00137B61" w:rsidRPr="001D3A4B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1D3A4B">
        <w:rPr>
          <w:rFonts w:ascii="Times New Roman" w:hAnsi="Times New Roman"/>
          <w:sz w:val="20"/>
          <w:szCs w:val="20"/>
        </w:rPr>
        <w:t xml:space="preserve">                                                                  области    </w:t>
      </w:r>
    </w:p>
    <w:p w:rsidR="007976E1" w:rsidRDefault="007976E1" w:rsidP="007976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D3A4B">
        <w:rPr>
          <w:rFonts w:ascii="Times New Roman" w:hAnsi="Times New Roman"/>
          <w:sz w:val="20"/>
          <w:szCs w:val="20"/>
        </w:rPr>
        <w:t xml:space="preserve">от </w:t>
      </w:r>
      <w:r w:rsidR="00B66AB2" w:rsidRPr="001D3A4B">
        <w:rPr>
          <w:rFonts w:ascii="Times New Roman" w:hAnsi="Times New Roman"/>
          <w:sz w:val="20"/>
          <w:szCs w:val="20"/>
        </w:rPr>
        <w:t>20.03.2020</w:t>
      </w:r>
      <w:r w:rsidRPr="001D3A4B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1D3A4B">
        <w:rPr>
          <w:rFonts w:ascii="Times New Roman" w:hAnsi="Times New Roman"/>
          <w:sz w:val="20"/>
          <w:szCs w:val="20"/>
        </w:rPr>
        <w:t xml:space="preserve"> № </w:t>
      </w:r>
      <w:r w:rsidR="00B66AB2" w:rsidRPr="001D3A4B">
        <w:rPr>
          <w:rFonts w:ascii="Times New Roman" w:hAnsi="Times New Roman"/>
          <w:sz w:val="20"/>
          <w:szCs w:val="20"/>
        </w:rPr>
        <w:t>18</w:t>
      </w:r>
    </w:p>
    <w:p w:rsidR="00137B61" w:rsidRDefault="00137B61" w:rsidP="00137B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B61" w:rsidRPr="004B7861" w:rsidRDefault="00137B61" w:rsidP="00137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6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ADB">
        <w:rPr>
          <w:rFonts w:ascii="Times New Roman" w:hAnsi="Times New Roman" w:cs="Times New Roman"/>
          <w:sz w:val="28"/>
          <w:szCs w:val="28"/>
        </w:rPr>
        <w:t>по результатам аудиторской проверки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____________________________________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(тема аудиторской проверки)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___________________________________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(проверяемый период)</w:t>
      </w:r>
    </w:p>
    <w:p w:rsidR="00137B61" w:rsidRDefault="00137B61" w:rsidP="00137B61">
      <w:pPr>
        <w:pStyle w:val="ConsPlusNonformat"/>
        <w:jc w:val="both"/>
      </w:pPr>
    </w:p>
    <w:p w:rsidR="00137B61" w:rsidRPr="005B0ADB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 xml:space="preserve">____________________________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B0ADB">
        <w:rPr>
          <w:rFonts w:ascii="Times New Roman" w:hAnsi="Times New Roman" w:cs="Times New Roman"/>
        </w:rPr>
        <w:t xml:space="preserve"> ____________</w:t>
      </w:r>
    </w:p>
    <w:p w:rsidR="00137B61" w:rsidRPr="005B0ADB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5B0ADB">
        <w:rPr>
          <w:rFonts w:ascii="Times New Roman" w:hAnsi="Times New Roman" w:cs="Times New Roman"/>
        </w:rPr>
        <w:t xml:space="preserve">(место составления акта)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B0ADB">
        <w:rPr>
          <w:rFonts w:ascii="Times New Roman" w:hAnsi="Times New Roman" w:cs="Times New Roman"/>
        </w:rPr>
        <w:t>(дата)</w:t>
      </w:r>
    </w:p>
    <w:p w:rsidR="00137B61" w:rsidRPr="005B0ADB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</w:p>
    <w:p w:rsidR="00137B61" w:rsidRPr="005B0ADB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B0ADB">
        <w:rPr>
          <w:rFonts w:ascii="Times New Roman" w:hAnsi="Times New Roman" w:cs="Times New Roman"/>
          <w:sz w:val="28"/>
          <w:szCs w:val="28"/>
        </w:rPr>
        <w:t>Во исполнение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37B61" w:rsidRPr="0061232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12325">
        <w:rPr>
          <w:rFonts w:ascii="Times New Roman" w:hAnsi="Times New Roman" w:cs="Times New Roman"/>
        </w:rPr>
        <w:t>(реквизиты приказа о назначении аудиторской проверки, № пункта плана)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ADB">
        <w:rPr>
          <w:rFonts w:ascii="Times New Roman" w:hAnsi="Times New Roman" w:cs="Times New Roman"/>
          <w:sz w:val="28"/>
          <w:szCs w:val="28"/>
        </w:rPr>
        <w:t>в соответствии с программой службой внутреннего финансового аудита в составе: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службы внутреннего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 _________________________________________________</w:t>
      </w:r>
    </w:p>
    <w:p w:rsidR="00137B61" w:rsidRPr="00612325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12325">
        <w:rPr>
          <w:rFonts w:ascii="Times New Roman" w:hAnsi="Times New Roman" w:cs="Times New Roman"/>
        </w:rPr>
        <w:t>(должность, Ф.И.О. руководителя службы внутреннего финансового аудита)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службы внутреннего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 _________________________________________________</w:t>
      </w:r>
    </w:p>
    <w:p w:rsidR="00137B61" w:rsidRPr="0061232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12325">
        <w:rPr>
          <w:rFonts w:ascii="Times New Roman" w:hAnsi="Times New Roman" w:cs="Times New Roman"/>
        </w:rPr>
        <w:t>(должности, Ф.И.О. членов службы внутреннего финансового аудита)</w:t>
      </w:r>
      <w:r w:rsidRPr="0061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проведена аудиторская проверка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37B61" w:rsidRPr="00612325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>(тема аудиторской проверки)</w:t>
      </w:r>
    </w:p>
    <w:p w:rsidR="00137B61" w:rsidRDefault="00137B61" w:rsidP="00137B61">
      <w:pPr>
        <w:pStyle w:val="ConsPlusNonformat"/>
        <w:jc w:val="both"/>
      </w:pPr>
      <w:r>
        <w:t>___________________________________________________________________________</w:t>
      </w:r>
    </w:p>
    <w:p w:rsidR="00137B61" w:rsidRPr="00612325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>(проверяемый период)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Вид аудиторской проверки: 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Срок проведения аудиторской проверки: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Краткая информация об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195">
        <w:rPr>
          <w:rFonts w:ascii="Times New Roman" w:hAnsi="Times New Roman" w:cs="Times New Roman"/>
          <w:sz w:val="28"/>
          <w:szCs w:val="28"/>
        </w:rPr>
        <w:t xml:space="preserve"> аудита.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Аудиторская п</w:t>
      </w:r>
      <w:r w:rsidRPr="00141195">
        <w:rPr>
          <w:rFonts w:ascii="Times New Roman" w:hAnsi="Times New Roman" w:cs="Times New Roman"/>
          <w:sz w:val="28"/>
          <w:szCs w:val="28"/>
        </w:rPr>
        <w:t>роверка проведена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14119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7B61" w:rsidRPr="00F119EF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F119EF">
        <w:rPr>
          <w:rFonts w:ascii="Times New Roman" w:hAnsi="Times New Roman" w:cs="Times New Roman"/>
        </w:rPr>
        <w:t>(должность, Ф.И.О. руководителя объекта аудита</w:t>
      </w:r>
      <w:r>
        <w:rPr>
          <w:rFonts w:ascii="Times New Roman" w:hAnsi="Times New Roman" w:cs="Times New Roman"/>
        </w:rPr>
        <w:t xml:space="preserve"> </w:t>
      </w:r>
      <w:r w:rsidRPr="00F119EF">
        <w:rPr>
          <w:rFonts w:ascii="Times New Roman" w:hAnsi="Times New Roman" w:cs="Times New Roman"/>
        </w:rPr>
        <w:t>(иных уполномоченных лиц))</w:t>
      </w:r>
    </w:p>
    <w:p w:rsidR="00137B61" w:rsidRPr="00141195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9EF">
        <w:rPr>
          <w:rFonts w:ascii="Times New Roman" w:hAnsi="Times New Roman" w:cs="Times New Roman"/>
        </w:rPr>
        <w:t>(заполняется в случае осуществления проверки по месту</w:t>
      </w:r>
      <w:r>
        <w:rPr>
          <w:rFonts w:ascii="Times New Roman" w:hAnsi="Times New Roman" w:cs="Times New Roman"/>
        </w:rPr>
        <w:t xml:space="preserve"> </w:t>
      </w:r>
      <w:r w:rsidRPr="00F119EF">
        <w:rPr>
          <w:rFonts w:ascii="Times New Roman" w:hAnsi="Times New Roman" w:cs="Times New Roman"/>
        </w:rPr>
        <w:t>нахождения объекта аудита)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В ходе проведения аудиторской проверки установлено следующее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1 _______________________________________________</w:t>
      </w:r>
    </w:p>
    <w:p w:rsidR="00137B61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2 _______________________________________________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 xml:space="preserve">    Краткое   изложение   результатов   аудиторской  проверки   в  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195">
        <w:rPr>
          <w:rFonts w:ascii="Times New Roman" w:hAnsi="Times New Roman" w:cs="Times New Roman"/>
          <w:sz w:val="28"/>
          <w:szCs w:val="28"/>
        </w:rPr>
        <w:t xml:space="preserve">исследуемых вопросов со ссылкой на прилагаемые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195">
        <w:rPr>
          <w:rFonts w:ascii="Times New Roman" w:hAnsi="Times New Roman" w:cs="Times New Roman"/>
          <w:sz w:val="28"/>
          <w:szCs w:val="28"/>
        </w:rPr>
        <w:t>кту документы.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9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Pr="00F119EF">
        <w:rPr>
          <w:rFonts w:ascii="Times New Roman" w:hAnsi="Times New Roman" w:cs="Times New Roman"/>
          <w:sz w:val="28"/>
          <w:szCs w:val="28"/>
        </w:rPr>
        <w:t xml:space="preserve"> службы внутреннего </w:t>
      </w:r>
    </w:p>
    <w:p w:rsidR="00137B61" w:rsidRPr="00094CF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F119EF">
        <w:rPr>
          <w:rFonts w:ascii="Times New Roman" w:hAnsi="Times New Roman" w:cs="Times New Roman"/>
          <w:sz w:val="28"/>
          <w:szCs w:val="28"/>
        </w:rPr>
        <w:t xml:space="preserve">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службы внутреннего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аудита: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861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861">
        <w:rPr>
          <w:rFonts w:ascii="Times New Roman" w:hAnsi="Times New Roman" w:cs="Times New Roman"/>
          <w:sz w:val="28"/>
          <w:szCs w:val="28"/>
        </w:rPr>
        <w:t>кта получен для ознакомления:</w:t>
      </w: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786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B7861">
        <w:rPr>
          <w:rFonts w:ascii="Times New Roman" w:hAnsi="Times New Roman" w:cs="Times New Roman"/>
          <w:sz w:val="28"/>
          <w:szCs w:val="28"/>
        </w:rPr>
        <w:t xml:space="preserve"> объекта аудита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861">
        <w:rPr>
          <w:rFonts w:ascii="Times New Roman" w:hAnsi="Times New Roman" w:cs="Times New Roman"/>
          <w:sz w:val="28"/>
          <w:szCs w:val="28"/>
        </w:rPr>
        <w:t>(иного уполномоченного лица)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B61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37FF" w:rsidRDefault="000537FF" w:rsidP="000537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37FF" w:rsidRDefault="000537FF" w:rsidP="000537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0537FF" w:rsidSect="00BF7AE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5B" w:rsidRDefault="0032085B" w:rsidP="005F40AD">
      <w:r>
        <w:separator/>
      </w:r>
    </w:p>
  </w:endnote>
  <w:endnote w:type="continuationSeparator" w:id="1">
    <w:p w:rsidR="0032085B" w:rsidRDefault="0032085B" w:rsidP="005F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5B" w:rsidRDefault="0032085B" w:rsidP="005F40AD">
      <w:r>
        <w:separator/>
      </w:r>
    </w:p>
  </w:footnote>
  <w:footnote w:type="continuationSeparator" w:id="1">
    <w:p w:rsidR="0032085B" w:rsidRDefault="0032085B" w:rsidP="005F4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F4" w:rsidRDefault="006001F4" w:rsidP="00CF5EC3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F4" w:rsidRDefault="006001F4" w:rsidP="003D68E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C63"/>
    <w:multiLevelType w:val="hybridMultilevel"/>
    <w:tmpl w:val="6532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625E"/>
    <w:multiLevelType w:val="hybridMultilevel"/>
    <w:tmpl w:val="92A2B9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D63FC4"/>
    <w:multiLevelType w:val="hybridMultilevel"/>
    <w:tmpl w:val="1046A1A0"/>
    <w:lvl w:ilvl="0" w:tplc="64B85DCE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50C41C1"/>
    <w:multiLevelType w:val="hybridMultilevel"/>
    <w:tmpl w:val="B88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68D"/>
    <w:rsid w:val="00000735"/>
    <w:rsid w:val="00003450"/>
    <w:rsid w:val="0001506E"/>
    <w:rsid w:val="00015C49"/>
    <w:rsid w:val="0001677C"/>
    <w:rsid w:val="00024666"/>
    <w:rsid w:val="000321D5"/>
    <w:rsid w:val="00036EE8"/>
    <w:rsid w:val="00037135"/>
    <w:rsid w:val="000519FB"/>
    <w:rsid w:val="000537FF"/>
    <w:rsid w:val="000651ED"/>
    <w:rsid w:val="00084F06"/>
    <w:rsid w:val="0009188D"/>
    <w:rsid w:val="00092887"/>
    <w:rsid w:val="000938C7"/>
    <w:rsid w:val="000A641E"/>
    <w:rsid w:val="000C4ADF"/>
    <w:rsid w:val="000C4B7E"/>
    <w:rsid w:val="000C578E"/>
    <w:rsid w:val="000D0564"/>
    <w:rsid w:val="000E7803"/>
    <w:rsid w:val="000F0BF1"/>
    <w:rsid w:val="000F1B2A"/>
    <w:rsid w:val="00101C26"/>
    <w:rsid w:val="0011062E"/>
    <w:rsid w:val="00112102"/>
    <w:rsid w:val="0011380C"/>
    <w:rsid w:val="00113951"/>
    <w:rsid w:val="00121339"/>
    <w:rsid w:val="001214A3"/>
    <w:rsid w:val="00121D92"/>
    <w:rsid w:val="001251E3"/>
    <w:rsid w:val="001322DE"/>
    <w:rsid w:val="00137B61"/>
    <w:rsid w:val="00153C50"/>
    <w:rsid w:val="0016322A"/>
    <w:rsid w:val="001635C3"/>
    <w:rsid w:val="00172344"/>
    <w:rsid w:val="00185ACB"/>
    <w:rsid w:val="001B5864"/>
    <w:rsid w:val="001C1132"/>
    <w:rsid w:val="001D3A4B"/>
    <w:rsid w:val="001D4D7E"/>
    <w:rsid w:val="002009D2"/>
    <w:rsid w:val="00201E40"/>
    <w:rsid w:val="00203869"/>
    <w:rsid w:val="002201C2"/>
    <w:rsid w:val="0023132E"/>
    <w:rsid w:val="0023290A"/>
    <w:rsid w:val="00256514"/>
    <w:rsid w:val="00257AC4"/>
    <w:rsid w:val="002601F4"/>
    <w:rsid w:val="00261213"/>
    <w:rsid w:val="00262C5D"/>
    <w:rsid w:val="00264504"/>
    <w:rsid w:val="00271BEA"/>
    <w:rsid w:val="002727F0"/>
    <w:rsid w:val="002803EF"/>
    <w:rsid w:val="00284FB3"/>
    <w:rsid w:val="00290629"/>
    <w:rsid w:val="00293DE8"/>
    <w:rsid w:val="002B11AC"/>
    <w:rsid w:val="002B3DDE"/>
    <w:rsid w:val="002B3E95"/>
    <w:rsid w:val="002C711E"/>
    <w:rsid w:val="002D2C00"/>
    <w:rsid w:val="002D653A"/>
    <w:rsid w:val="002E7F4F"/>
    <w:rsid w:val="002F0C76"/>
    <w:rsid w:val="002F0D6F"/>
    <w:rsid w:val="00301312"/>
    <w:rsid w:val="00301EDD"/>
    <w:rsid w:val="00312D31"/>
    <w:rsid w:val="00313B37"/>
    <w:rsid w:val="00314C3F"/>
    <w:rsid w:val="0032085B"/>
    <w:rsid w:val="00332255"/>
    <w:rsid w:val="0034376C"/>
    <w:rsid w:val="00345844"/>
    <w:rsid w:val="00352675"/>
    <w:rsid w:val="0035672E"/>
    <w:rsid w:val="00357CA9"/>
    <w:rsid w:val="00381C35"/>
    <w:rsid w:val="003821E6"/>
    <w:rsid w:val="0038380A"/>
    <w:rsid w:val="00385E10"/>
    <w:rsid w:val="00392ED3"/>
    <w:rsid w:val="003A3EDC"/>
    <w:rsid w:val="003B67CC"/>
    <w:rsid w:val="003D1FB4"/>
    <w:rsid w:val="003D64B4"/>
    <w:rsid w:val="003D68EC"/>
    <w:rsid w:val="003E34D7"/>
    <w:rsid w:val="003E3988"/>
    <w:rsid w:val="003E5D7D"/>
    <w:rsid w:val="003E7E4C"/>
    <w:rsid w:val="00401FC9"/>
    <w:rsid w:val="00404AFF"/>
    <w:rsid w:val="00415EE5"/>
    <w:rsid w:val="00422CF9"/>
    <w:rsid w:val="00433FC2"/>
    <w:rsid w:val="00433FD1"/>
    <w:rsid w:val="004366EE"/>
    <w:rsid w:val="00445E23"/>
    <w:rsid w:val="00450329"/>
    <w:rsid w:val="004509A4"/>
    <w:rsid w:val="00452926"/>
    <w:rsid w:val="004610B0"/>
    <w:rsid w:val="004633B6"/>
    <w:rsid w:val="004653EE"/>
    <w:rsid w:val="00474C55"/>
    <w:rsid w:val="00491838"/>
    <w:rsid w:val="0049279A"/>
    <w:rsid w:val="004958D4"/>
    <w:rsid w:val="004A08F3"/>
    <w:rsid w:val="004A0D0E"/>
    <w:rsid w:val="004A7E02"/>
    <w:rsid w:val="004B1267"/>
    <w:rsid w:val="004B3FA7"/>
    <w:rsid w:val="004B6BBD"/>
    <w:rsid w:val="004B7EE3"/>
    <w:rsid w:val="004C08A9"/>
    <w:rsid w:val="004C72F0"/>
    <w:rsid w:val="004C7AEE"/>
    <w:rsid w:val="004D06B3"/>
    <w:rsid w:val="004E7927"/>
    <w:rsid w:val="004F63B3"/>
    <w:rsid w:val="005003B8"/>
    <w:rsid w:val="0050073D"/>
    <w:rsid w:val="005150AC"/>
    <w:rsid w:val="005248A2"/>
    <w:rsid w:val="00524A53"/>
    <w:rsid w:val="00541B6C"/>
    <w:rsid w:val="00544248"/>
    <w:rsid w:val="00566B67"/>
    <w:rsid w:val="00566FCE"/>
    <w:rsid w:val="0057755A"/>
    <w:rsid w:val="00577E2F"/>
    <w:rsid w:val="00580B86"/>
    <w:rsid w:val="0058731A"/>
    <w:rsid w:val="005A5C95"/>
    <w:rsid w:val="005B58DD"/>
    <w:rsid w:val="005C1331"/>
    <w:rsid w:val="005C5F07"/>
    <w:rsid w:val="005C6799"/>
    <w:rsid w:val="005E0927"/>
    <w:rsid w:val="005F40AD"/>
    <w:rsid w:val="005F76B3"/>
    <w:rsid w:val="006001F4"/>
    <w:rsid w:val="00602A18"/>
    <w:rsid w:val="00604D7B"/>
    <w:rsid w:val="00621344"/>
    <w:rsid w:val="00624D64"/>
    <w:rsid w:val="0062695A"/>
    <w:rsid w:val="00630CEA"/>
    <w:rsid w:val="006353B7"/>
    <w:rsid w:val="00640499"/>
    <w:rsid w:val="006414B1"/>
    <w:rsid w:val="00644762"/>
    <w:rsid w:val="00652D27"/>
    <w:rsid w:val="006560D5"/>
    <w:rsid w:val="0066368D"/>
    <w:rsid w:val="00663DF6"/>
    <w:rsid w:val="00672F97"/>
    <w:rsid w:val="00673CF5"/>
    <w:rsid w:val="00677E84"/>
    <w:rsid w:val="0068324B"/>
    <w:rsid w:val="006B0308"/>
    <w:rsid w:val="006B6C7B"/>
    <w:rsid w:val="006C1622"/>
    <w:rsid w:val="006C6BBE"/>
    <w:rsid w:val="007112DB"/>
    <w:rsid w:val="007202CD"/>
    <w:rsid w:val="00723982"/>
    <w:rsid w:val="0074352D"/>
    <w:rsid w:val="00756BD0"/>
    <w:rsid w:val="007976E1"/>
    <w:rsid w:val="007B0D97"/>
    <w:rsid w:val="007C6668"/>
    <w:rsid w:val="007E049A"/>
    <w:rsid w:val="007E1E47"/>
    <w:rsid w:val="007E43E9"/>
    <w:rsid w:val="00807EE8"/>
    <w:rsid w:val="00812F66"/>
    <w:rsid w:val="00816B90"/>
    <w:rsid w:val="00817642"/>
    <w:rsid w:val="008315D3"/>
    <w:rsid w:val="0084772D"/>
    <w:rsid w:val="008546D8"/>
    <w:rsid w:val="008559EE"/>
    <w:rsid w:val="00865CAE"/>
    <w:rsid w:val="00873C9A"/>
    <w:rsid w:val="0087554C"/>
    <w:rsid w:val="008774F6"/>
    <w:rsid w:val="00887A37"/>
    <w:rsid w:val="0089381F"/>
    <w:rsid w:val="008A5EBE"/>
    <w:rsid w:val="008A5F89"/>
    <w:rsid w:val="008B78FE"/>
    <w:rsid w:val="008D2BF8"/>
    <w:rsid w:val="008E4331"/>
    <w:rsid w:val="008E449A"/>
    <w:rsid w:val="008E5046"/>
    <w:rsid w:val="00901C13"/>
    <w:rsid w:val="00951208"/>
    <w:rsid w:val="00955096"/>
    <w:rsid w:val="009652FE"/>
    <w:rsid w:val="00993896"/>
    <w:rsid w:val="009A0870"/>
    <w:rsid w:val="009A51B6"/>
    <w:rsid w:val="009D2E16"/>
    <w:rsid w:val="009D6EC6"/>
    <w:rsid w:val="009D7EA7"/>
    <w:rsid w:val="009E6B0F"/>
    <w:rsid w:val="00A007E6"/>
    <w:rsid w:val="00A026BC"/>
    <w:rsid w:val="00A112B5"/>
    <w:rsid w:val="00A12AC7"/>
    <w:rsid w:val="00A17202"/>
    <w:rsid w:val="00A2118D"/>
    <w:rsid w:val="00A46736"/>
    <w:rsid w:val="00A53042"/>
    <w:rsid w:val="00A941B9"/>
    <w:rsid w:val="00AB01C8"/>
    <w:rsid w:val="00AB2964"/>
    <w:rsid w:val="00AB52BE"/>
    <w:rsid w:val="00AC29DB"/>
    <w:rsid w:val="00AD6CA8"/>
    <w:rsid w:val="00AE02C1"/>
    <w:rsid w:val="00B0743F"/>
    <w:rsid w:val="00B1536E"/>
    <w:rsid w:val="00B219C0"/>
    <w:rsid w:val="00B31038"/>
    <w:rsid w:val="00B3133E"/>
    <w:rsid w:val="00B4026B"/>
    <w:rsid w:val="00B66AB2"/>
    <w:rsid w:val="00B741DF"/>
    <w:rsid w:val="00B863F9"/>
    <w:rsid w:val="00B937E4"/>
    <w:rsid w:val="00BB53D7"/>
    <w:rsid w:val="00BC6A16"/>
    <w:rsid w:val="00BD2564"/>
    <w:rsid w:val="00BE6CFC"/>
    <w:rsid w:val="00BE7DA6"/>
    <w:rsid w:val="00BF7AE5"/>
    <w:rsid w:val="00C01669"/>
    <w:rsid w:val="00C05E0D"/>
    <w:rsid w:val="00C20E3F"/>
    <w:rsid w:val="00C261F2"/>
    <w:rsid w:val="00C30C56"/>
    <w:rsid w:val="00C35030"/>
    <w:rsid w:val="00C54C4F"/>
    <w:rsid w:val="00C57030"/>
    <w:rsid w:val="00C82903"/>
    <w:rsid w:val="00C8347A"/>
    <w:rsid w:val="00C91CC7"/>
    <w:rsid w:val="00CA11FC"/>
    <w:rsid w:val="00CC0531"/>
    <w:rsid w:val="00CF5EC3"/>
    <w:rsid w:val="00CF6CDF"/>
    <w:rsid w:val="00CF7585"/>
    <w:rsid w:val="00D11715"/>
    <w:rsid w:val="00D34D60"/>
    <w:rsid w:val="00D37FE3"/>
    <w:rsid w:val="00D448DC"/>
    <w:rsid w:val="00D46898"/>
    <w:rsid w:val="00D51B83"/>
    <w:rsid w:val="00D61C90"/>
    <w:rsid w:val="00D628EA"/>
    <w:rsid w:val="00D65604"/>
    <w:rsid w:val="00D70A1F"/>
    <w:rsid w:val="00D7424E"/>
    <w:rsid w:val="00D76E37"/>
    <w:rsid w:val="00D90A63"/>
    <w:rsid w:val="00DB15EA"/>
    <w:rsid w:val="00DD65F8"/>
    <w:rsid w:val="00DD73C1"/>
    <w:rsid w:val="00DE3526"/>
    <w:rsid w:val="00DF12F7"/>
    <w:rsid w:val="00DF4407"/>
    <w:rsid w:val="00E00E3A"/>
    <w:rsid w:val="00E06F14"/>
    <w:rsid w:val="00E15584"/>
    <w:rsid w:val="00E20253"/>
    <w:rsid w:val="00E37D37"/>
    <w:rsid w:val="00E62F21"/>
    <w:rsid w:val="00E718F1"/>
    <w:rsid w:val="00E73B21"/>
    <w:rsid w:val="00E74717"/>
    <w:rsid w:val="00E95966"/>
    <w:rsid w:val="00E95CCB"/>
    <w:rsid w:val="00EC3600"/>
    <w:rsid w:val="00EC5828"/>
    <w:rsid w:val="00EC585B"/>
    <w:rsid w:val="00ED5251"/>
    <w:rsid w:val="00EF0751"/>
    <w:rsid w:val="00F004A4"/>
    <w:rsid w:val="00F02D0C"/>
    <w:rsid w:val="00F03C34"/>
    <w:rsid w:val="00F07746"/>
    <w:rsid w:val="00F21CB2"/>
    <w:rsid w:val="00F43BDE"/>
    <w:rsid w:val="00F55C44"/>
    <w:rsid w:val="00F732C4"/>
    <w:rsid w:val="00F745DC"/>
    <w:rsid w:val="00F76685"/>
    <w:rsid w:val="00F80B15"/>
    <w:rsid w:val="00F86CF9"/>
    <w:rsid w:val="00F9046F"/>
    <w:rsid w:val="00F908F4"/>
    <w:rsid w:val="00F90CD6"/>
    <w:rsid w:val="00F96787"/>
    <w:rsid w:val="00FA350F"/>
    <w:rsid w:val="00FA5A5A"/>
    <w:rsid w:val="00FA7AD4"/>
    <w:rsid w:val="00FB4C36"/>
    <w:rsid w:val="00FC2F26"/>
    <w:rsid w:val="00FF1793"/>
    <w:rsid w:val="00FF2926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6"/>
    <w:pPr>
      <w:spacing w:after="0" w:line="240" w:lineRule="auto"/>
      <w:jc w:val="center"/>
    </w:pPr>
  </w:style>
  <w:style w:type="paragraph" w:styleId="2">
    <w:name w:val="heading 2"/>
    <w:basedOn w:val="a"/>
    <w:next w:val="a"/>
    <w:link w:val="20"/>
    <w:uiPriority w:val="9"/>
    <w:unhideWhenUsed/>
    <w:qFormat/>
    <w:rsid w:val="00644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7554C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546D8"/>
    <w:pPr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46D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F40AD"/>
    <w:pPr>
      <w:jc w:val="left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F40A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F40AD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C20E3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0E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3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2C00"/>
    <w:pPr>
      <w:tabs>
        <w:tab w:val="center" w:pos="4677"/>
        <w:tab w:val="right" w:pos="9355"/>
      </w:tabs>
      <w:jc w:val="left"/>
    </w:pPr>
  </w:style>
  <w:style w:type="character" w:customStyle="1" w:styleId="ac">
    <w:name w:val="Верхний колонтитул Знак"/>
    <w:basedOn w:val="a0"/>
    <w:link w:val="ab"/>
    <w:uiPriority w:val="99"/>
    <w:rsid w:val="002D2C00"/>
  </w:style>
  <w:style w:type="paragraph" w:styleId="ad">
    <w:name w:val="footer"/>
    <w:basedOn w:val="a"/>
    <w:link w:val="ae"/>
    <w:uiPriority w:val="99"/>
    <w:semiHidden/>
    <w:unhideWhenUsed/>
    <w:rsid w:val="002D2C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2C00"/>
  </w:style>
  <w:style w:type="paragraph" w:styleId="af">
    <w:name w:val="Normal (Web)"/>
    <w:basedOn w:val="a"/>
    <w:semiHidden/>
    <w:unhideWhenUsed/>
    <w:rsid w:val="00E95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basedOn w:val="a0"/>
    <w:rsid w:val="00E95966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rsid w:val="008755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Обычный.Название подразделения"/>
    <w:rsid w:val="0087554C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D68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8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91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Заголовок своего сообщения"/>
    <w:basedOn w:val="a0"/>
    <w:uiPriority w:val="99"/>
    <w:rsid w:val="00644762"/>
    <w:rPr>
      <w:rFonts w:cs="Times New Roman"/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6"/>
    <w:pPr>
      <w:spacing w:after="0" w:line="240" w:lineRule="auto"/>
      <w:jc w:val="center"/>
    </w:pPr>
  </w:style>
  <w:style w:type="paragraph" w:styleId="4">
    <w:name w:val="heading 4"/>
    <w:basedOn w:val="a"/>
    <w:next w:val="a"/>
    <w:link w:val="40"/>
    <w:qFormat/>
    <w:rsid w:val="0087554C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546D8"/>
    <w:pPr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46D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F40AD"/>
    <w:pPr>
      <w:jc w:val="left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F40A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F40AD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C20E3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0E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3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2C00"/>
    <w:pPr>
      <w:tabs>
        <w:tab w:val="center" w:pos="4677"/>
        <w:tab w:val="right" w:pos="9355"/>
      </w:tabs>
      <w:jc w:val="left"/>
    </w:pPr>
  </w:style>
  <w:style w:type="character" w:customStyle="1" w:styleId="ac">
    <w:name w:val="Верхний колонтитул Знак"/>
    <w:basedOn w:val="a0"/>
    <w:link w:val="ab"/>
    <w:uiPriority w:val="99"/>
    <w:rsid w:val="002D2C00"/>
  </w:style>
  <w:style w:type="paragraph" w:styleId="ad">
    <w:name w:val="footer"/>
    <w:basedOn w:val="a"/>
    <w:link w:val="ae"/>
    <w:uiPriority w:val="99"/>
    <w:semiHidden/>
    <w:unhideWhenUsed/>
    <w:rsid w:val="002D2C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2C00"/>
  </w:style>
  <w:style w:type="paragraph" w:styleId="af">
    <w:name w:val="Normal (Web)"/>
    <w:basedOn w:val="a"/>
    <w:semiHidden/>
    <w:unhideWhenUsed/>
    <w:rsid w:val="00E95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basedOn w:val="a0"/>
    <w:rsid w:val="00E95966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rsid w:val="008755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Обычный.Название подразделения"/>
    <w:rsid w:val="0087554C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D68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34E5-4D53-49E5-B1B5-1786DC8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kro_gi</dc:creator>
  <cp:lastModifiedBy>User</cp:lastModifiedBy>
  <cp:revision>11</cp:revision>
  <cp:lastPrinted>2020-03-24T11:13:00Z</cp:lastPrinted>
  <dcterms:created xsi:type="dcterms:W3CDTF">2020-03-19T12:11:00Z</dcterms:created>
  <dcterms:modified xsi:type="dcterms:W3CDTF">2020-03-24T11:13:00Z</dcterms:modified>
</cp:coreProperties>
</file>