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8DB" w:rsidRPr="002928DB" w:rsidRDefault="002928DB" w:rsidP="002928DB">
      <w:pPr>
        <w:spacing w:after="0"/>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АДМИНИСТРАЦИЯ</w:t>
      </w:r>
    </w:p>
    <w:p w:rsidR="002928DB" w:rsidRPr="002928DB" w:rsidRDefault="002928DB" w:rsidP="002928DB">
      <w:pPr>
        <w:spacing w:after="0"/>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w:t>
      </w:r>
      <w:r w:rsidRPr="002928DB">
        <w:rPr>
          <w:rFonts w:ascii="Times New Roman" w:eastAsia="Times New Roman" w:hAnsi="Times New Roman" w:cs="Times New Roman"/>
          <w:sz w:val="24"/>
          <w:szCs w:val="24"/>
        </w:rPr>
        <w:t>ЧЕРНА</w:t>
      </w:r>
      <w:r w:rsidRPr="002928DB">
        <w:rPr>
          <w:rFonts w:ascii="Times New Roman" w:eastAsia="Times New Roman" w:hAnsi="Times New Roman" w:cs="Times New Roman"/>
          <w:sz w:val="24"/>
          <w:szCs w:val="24"/>
        </w:rPr>
        <w:t>ВСКОГО СЕЛЬСКОГО ПОСЕЛЕНИЯ</w:t>
      </w:r>
    </w:p>
    <w:p w:rsidR="002928DB" w:rsidRPr="002928DB" w:rsidRDefault="002928DB" w:rsidP="002928DB">
      <w:pPr>
        <w:spacing w:after="0"/>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ПАНИНСКОГО МУНИЦИПАЛЬНОГО РАЙОНА</w:t>
      </w:r>
    </w:p>
    <w:p w:rsidR="002928DB" w:rsidRPr="002928DB" w:rsidRDefault="002928DB" w:rsidP="002928DB">
      <w:pPr>
        <w:spacing w:after="0"/>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ВОРОНЕЖСКОЙ ОБЛАСТИ</w:t>
      </w:r>
    </w:p>
    <w:p w:rsidR="002928DB" w:rsidRPr="002928DB" w:rsidRDefault="002928DB" w:rsidP="002928DB">
      <w:pPr>
        <w:spacing w:after="0"/>
        <w:jc w:val="center"/>
        <w:rPr>
          <w:rFonts w:ascii="Times New Roman" w:eastAsia="Times New Roman" w:hAnsi="Times New Roman" w:cs="Times New Roman"/>
          <w:sz w:val="24"/>
          <w:szCs w:val="24"/>
        </w:rPr>
      </w:pPr>
    </w:p>
    <w:p w:rsidR="002928DB" w:rsidRPr="002928DB" w:rsidRDefault="002928DB" w:rsidP="002928DB">
      <w:pPr>
        <w:spacing w:after="0"/>
        <w:jc w:val="center"/>
        <w:rPr>
          <w:rFonts w:ascii="Times New Roman" w:eastAsia="Times New Roman" w:hAnsi="Times New Roman" w:cs="Times New Roman"/>
          <w:sz w:val="24"/>
          <w:szCs w:val="24"/>
        </w:rPr>
      </w:pPr>
    </w:p>
    <w:p w:rsidR="002928DB" w:rsidRPr="002928DB" w:rsidRDefault="002928DB" w:rsidP="002928DB">
      <w:pPr>
        <w:spacing w:after="0"/>
        <w:jc w:val="center"/>
        <w:rPr>
          <w:rFonts w:ascii="Times New Roman" w:eastAsia="Times New Roman" w:hAnsi="Times New Roman" w:cs="Times New Roman"/>
          <w:b/>
          <w:sz w:val="24"/>
          <w:szCs w:val="24"/>
        </w:rPr>
      </w:pPr>
      <w:r w:rsidRPr="002928DB">
        <w:rPr>
          <w:rFonts w:ascii="Times New Roman" w:eastAsia="Times New Roman" w:hAnsi="Times New Roman" w:cs="Times New Roman"/>
          <w:b/>
          <w:sz w:val="24"/>
          <w:szCs w:val="24"/>
        </w:rPr>
        <w:t>ПОСТАНОВЛЕНИЕ</w:t>
      </w:r>
    </w:p>
    <w:p w:rsidR="002928DB" w:rsidRPr="002928DB" w:rsidRDefault="002928DB" w:rsidP="002928DB">
      <w:pPr>
        <w:spacing w:after="0"/>
        <w:jc w:val="center"/>
        <w:rPr>
          <w:rFonts w:ascii="Times New Roman" w:eastAsia="Times New Roman" w:hAnsi="Times New Roman" w:cs="Times New Roman"/>
          <w:sz w:val="24"/>
          <w:szCs w:val="24"/>
        </w:rPr>
      </w:pPr>
    </w:p>
    <w:p w:rsidR="002928DB" w:rsidRPr="002928DB" w:rsidRDefault="002928DB" w:rsidP="002928DB">
      <w:pPr>
        <w:spacing w:after="0"/>
        <w:rPr>
          <w:rFonts w:ascii="Times New Roman" w:eastAsia="Times New Roman" w:hAnsi="Times New Roman" w:cs="Times New Roman"/>
          <w:sz w:val="24"/>
          <w:szCs w:val="24"/>
        </w:rPr>
      </w:pPr>
    </w:p>
    <w:p w:rsidR="002928DB" w:rsidRPr="002928DB" w:rsidRDefault="002928DB" w:rsidP="002928DB">
      <w:pPr>
        <w:spacing w:after="0"/>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от 29.03.</w:t>
      </w:r>
      <w:r w:rsidRPr="002928DB">
        <w:rPr>
          <w:rFonts w:ascii="Times New Roman" w:eastAsia="Times New Roman" w:hAnsi="Times New Roman" w:cs="Times New Roman"/>
          <w:sz w:val="24"/>
          <w:szCs w:val="24"/>
        </w:rPr>
        <w:t xml:space="preserve"> 2019  года                                                </w:t>
      </w:r>
      <w:r w:rsidRPr="002928DB">
        <w:rPr>
          <w:rFonts w:ascii="Times New Roman" w:eastAsia="Times New Roman" w:hAnsi="Times New Roman" w:cs="Times New Roman"/>
          <w:sz w:val="24"/>
          <w:szCs w:val="24"/>
        </w:rPr>
        <w:t xml:space="preserve">                           № 15</w:t>
      </w:r>
      <w:r w:rsidRPr="002928DB">
        <w:rPr>
          <w:rFonts w:ascii="Times New Roman" w:eastAsia="Times New Roman" w:hAnsi="Times New Roman" w:cs="Times New Roman"/>
          <w:sz w:val="24"/>
          <w:szCs w:val="24"/>
        </w:rPr>
        <w:t xml:space="preserve"> </w:t>
      </w:r>
    </w:p>
    <w:p w:rsidR="002928DB" w:rsidRPr="002928DB" w:rsidRDefault="002928DB" w:rsidP="002928DB">
      <w:pPr>
        <w:spacing w:after="0"/>
        <w:jc w:val="both"/>
        <w:rPr>
          <w:rFonts w:ascii="Times New Roman" w:eastAsia="Times New Roman" w:hAnsi="Times New Roman" w:cs="Times New Roman"/>
          <w:sz w:val="24"/>
          <w:szCs w:val="24"/>
        </w:rPr>
      </w:pPr>
      <w:proofErr w:type="spellStart"/>
      <w:r w:rsidRPr="002928DB">
        <w:rPr>
          <w:rFonts w:ascii="Times New Roman" w:eastAsia="Times New Roman" w:hAnsi="Times New Roman" w:cs="Times New Roman"/>
          <w:sz w:val="24"/>
          <w:szCs w:val="24"/>
        </w:rPr>
        <w:t>с</w:t>
      </w:r>
      <w:proofErr w:type="gramStart"/>
      <w:r w:rsidRPr="002928DB">
        <w:rPr>
          <w:rFonts w:ascii="Times New Roman" w:eastAsia="Times New Roman" w:hAnsi="Times New Roman" w:cs="Times New Roman"/>
          <w:sz w:val="24"/>
          <w:szCs w:val="24"/>
        </w:rPr>
        <w:t>.Ч</w:t>
      </w:r>
      <w:proofErr w:type="gramEnd"/>
      <w:r w:rsidRPr="002928DB">
        <w:rPr>
          <w:rFonts w:ascii="Times New Roman" w:eastAsia="Times New Roman" w:hAnsi="Times New Roman" w:cs="Times New Roman"/>
          <w:sz w:val="24"/>
          <w:szCs w:val="24"/>
        </w:rPr>
        <w:t>ернавка</w:t>
      </w:r>
      <w:proofErr w:type="spellEnd"/>
    </w:p>
    <w:p w:rsidR="002928DB" w:rsidRPr="002928DB" w:rsidRDefault="002928DB" w:rsidP="002928DB">
      <w:pPr>
        <w:spacing w:after="0"/>
        <w:jc w:val="both"/>
        <w:rPr>
          <w:rFonts w:ascii="Times New Roman" w:eastAsia="Times New Roman" w:hAnsi="Times New Roman" w:cs="Times New Roman"/>
          <w:sz w:val="24"/>
          <w:szCs w:val="24"/>
        </w:rPr>
      </w:pPr>
    </w:p>
    <w:p w:rsidR="002928DB" w:rsidRPr="002928DB" w:rsidRDefault="002928DB" w:rsidP="002928DB">
      <w:pPr>
        <w:shd w:val="clear" w:color="auto" w:fill="FFFFFF"/>
        <w:spacing w:after="0" w:line="266" w:lineRule="atLeast"/>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Об утверждении муниципальной программы</w:t>
      </w:r>
    </w:p>
    <w:p w:rsidR="002928DB" w:rsidRPr="002928DB" w:rsidRDefault="002928DB" w:rsidP="002928DB">
      <w:pPr>
        <w:shd w:val="clear" w:color="auto" w:fill="FFFFFF"/>
        <w:spacing w:after="0" w:line="266" w:lineRule="atLeast"/>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«Развитие малого и среднего предпринимательства </w:t>
      </w:r>
    </w:p>
    <w:p w:rsidR="002928DB" w:rsidRPr="002928DB" w:rsidRDefault="002928DB" w:rsidP="002928DB">
      <w:pPr>
        <w:shd w:val="clear" w:color="auto" w:fill="FFFFFF"/>
        <w:spacing w:after="0" w:line="266" w:lineRule="atLeast"/>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на территории Черна</w:t>
      </w:r>
      <w:r w:rsidRPr="002928DB">
        <w:rPr>
          <w:rFonts w:ascii="Times New Roman" w:eastAsia="Times New Roman" w:hAnsi="Times New Roman" w:cs="Times New Roman"/>
          <w:sz w:val="24"/>
          <w:szCs w:val="24"/>
        </w:rPr>
        <w:t xml:space="preserve">вского сельского поселения </w:t>
      </w:r>
    </w:p>
    <w:p w:rsidR="002928DB" w:rsidRPr="002928DB" w:rsidRDefault="002928DB" w:rsidP="002928DB">
      <w:pPr>
        <w:shd w:val="clear" w:color="auto" w:fill="FFFFFF"/>
        <w:spacing w:after="0" w:line="266" w:lineRule="atLeast"/>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Панинского муниципального района Воронежской </w:t>
      </w:r>
    </w:p>
    <w:p w:rsidR="002928DB" w:rsidRPr="002928DB" w:rsidRDefault="002928DB" w:rsidP="002928DB">
      <w:pPr>
        <w:shd w:val="clear" w:color="auto" w:fill="FFFFFF"/>
        <w:spacing w:after="0" w:line="266" w:lineRule="atLeast"/>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области  в 2019 - 2020</w:t>
      </w:r>
      <w:r w:rsidRPr="002928DB">
        <w:rPr>
          <w:rFonts w:ascii="Times New Roman" w:eastAsia="Times New Roman" w:hAnsi="Times New Roman" w:cs="Times New Roman"/>
          <w:sz w:val="24"/>
          <w:szCs w:val="24"/>
        </w:rPr>
        <w:t xml:space="preserve"> годах»</w:t>
      </w:r>
    </w:p>
    <w:p w:rsidR="002928DB" w:rsidRPr="002928DB" w:rsidRDefault="002928DB" w:rsidP="002928DB">
      <w:pPr>
        <w:shd w:val="clear" w:color="auto" w:fill="FFFFFF"/>
        <w:spacing w:line="266" w:lineRule="atLeast"/>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w:t>
      </w:r>
    </w:p>
    <w:p w:rsidR="002928DB" w:rsidRPr="002928DB" w:rsidRDefault="002928DB" w:rsidP="002928DB">
      <w:pPr>
        <w:jc w:val="both"/>
        <w:textAlignment w:val="baseline"/>
        <w:rPr>
          <w:rFonts w:ascii="Times New Roman" w:eastAsia="Times New Roman" w:hAnsi="Times New Roman" w:cs="Times New Roman"/>
          <w:kern w:val="2"/>
          <w:sz w:val="24"/>
          <w:szCs w:val="24"/>
        </w:rPr>
      </w:pPr>
      <w:r w:rsidRPr="002928DB">
        <w:rPr>
          <w:rFonts w:ascii="Times New Roman" w:eastAsia="Times New Roman" w:hAnsi="Times New Roman" w:cs="Times New Roman"/>
          <w:sz w:val="24"/>
          <w:szCs w:val="24"/>
        </w:rPr>
        <w:t> </w:t>
      </w:r>
      <w:r w:rsidRPr="002928DB">
        <w:rPr>
          <w:rFonts w:ascii="Times New Roman" w:eastAsia="Times New Roman" w:hAnsi="Times New Roman" w:cs="Times New Roman"/>
          <w:sz w:val="24"/>
          <w:szCs w:val="24"/>
        </w:rPr>
        <w:tab/>
      </w:r>
      <w:proofErr w:type="gramStart"/>
      <w:r w:rsidRPr="002928DB">
        <w:rPr>
          <w:rFonts w:ascii="Times New Roman" w:eastAsia="Times New Roman" w:hAnsi="Times New Roman" w:cs="Times New Roman"/>
          <w:sz w:val="24"/>
          <w:szCs w:val="24"/>
        </w:rPr>
        <w:t xml:space="preserve">Рассмотрев представление прокурора Панинского района от 18.02.2019 № 2-2-2019, 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Pr="002928DB">
        <w:rPr>
          <w:rFonts w:ascii="Times New Roman" w:eastAsia="Times New Roman" w:hAnsi="Times New Roman" w:cs="Times New Roman"/>
          <w:sz w:val="24"/>
          <w:szCs w:val="24"/>
        </w:rPr>
        <w:t>Чернавского</w:t>
      </w:r>
      <w:r w:rsidRPr="002928DB">
        <w:rPr>
          <w:rFonts w:ascii="Times New Roman" w:eastAsia="Times New Roman" w:hAnsi="Times New Roman" w:cs="Times New Roman"/>
          <w:sz w:val="24"/>
          <w:szCs w:val="24"/>
        </w:rPr>
        <w:t xml:space="preserve"> сельского поселения Панинского муниципального района Воронежской области в соответствии с Федеральным законом от 06.10.2003 </w:t>
      </w:r>
      <w:hyperlink r:id="rId5" w:history="1">
        <w:r w:rsidRPr="002928DB">
          <w:rPr>
            <w:rFonts w:ascii="Times New Roman" w:eastAsia="Times New Roman" w:hAnsi="Times New Roman" w:cs="Times New Roman"/>
            <w:color w:val="0000FF"/>
            <w:sz w:val="24"/>
            <w:szCs w:val="24"/>
            <w:u w:val="single"/>
          </w:rPr>
          <w:t>№ 131-ФЗ</w:t>
        </w:r>
      </w:hyperlink>
      <w:r w:rsidRPr="002928DB">
        <w:rPr>
          <w:rFonts w:ascii="Times New Roman" w:eastAsia="Times New Roman" w:hAnsi="Times New Roman" w:cs="Times New Roman"/>
          <w:sz w:val="24"/>
          <w:szCs w:val="24"/>
        </w:rPr>
        <w:t>  «Об  общих принципах организации местного самоуправления в Российской Федерации», Федеральным законом от 24.07.2007</w:t>
      </w:r>
      <w:proofErr w:type="gramEnd"/>
      <w:r w:rsidRPr="002928DB">
        <w:rPr>
          <w:rFonts w:ascii="Times New Roman" w:eastAsia="Times New Roman" w:hAnsi="Times New Roman" w:cs="Times New Roman"/>
          <w:sz w:val="24"/>
          <w:szCs w:val="24"/>
        </w:rPr>
        <w:t xml:space="preserve"> № 209-ФЗ «О развитии малого и среднего предпринимательства в Российской Федерации», Законом Воронежской области от 12.03.2008 № 4-ОЗ «О развитии малого и среднего предпринимательства в Воронежской области», руководствуясь Уставом </w:t>
      </w:r>
      <w:r w:rsidRPr="002928DB">
        <w:rPr>
          <w:rFonts w:ascii="Times New Roman" w:eastAsia="Times New Roman" w:hAnsi="Times New Roman" w:cs="Times New Roman"/>
          <w:sz w:val="24"/>
          <w:szCs w:val="24"/>
        </w:rPr>
        <w:t>Чернавского</w:t>
      </w:r>
      <w:r w:rsidRPr="002928DB">
        <w:rPr>
          <w:rFonts w:ascii="Times New Roman" w:eastAsia="Times New Roman" w:hAnsi="Times New Roman" w:cs="Times New Roman"/>
          <w:kern w:val="2"/>
          <w:sz w:val="24"/>
          <w:szCs w:val="24"/>
        </w:rPr>
        <w:t xml:space="preserve"> сельского поселения</w:t>
      </w:r>
    </w:p>
    <w:p w:rsidR="002928DB" w:rsidRPr="002928DB" w:rsidRDefault="002928DB" w:rsidP="002928DB">
      <w:pPr>
        <w:jc w:val="both"/>
        <w:textAlignment w:val="baseline"/>
        <w:rPr>
          <w:rFonts w:ascii="Times New Roman" w:eastAsia="Times New Roman" w:hAnsi="Times New Roman" w:cs="Times New Roman"/>
          <w:kern w:val="2"/>
          <w:sz w:val="24"/>
          <w:szCs w:val="24"/>
        </w:rPr>
      </w:pPr>
    </w:p>
    <w:p w:rsidR="002928DB" w:rsidRPr="002928DB" w:rsidRDefault="002928DB" w:rsidP="002928DB">
      <w:pPr>
        <w:jc w:val="center"/>
        <w:textAlignment w:val="baseline"/>
        <w:rPr>
          <w:rFonts w:ascii="Times New Roman" w:eastAsia="Times New Roman" w:hAnsi="Times New Roman" w:cs="Times New Roman"/>
          <w:kern w:val="2"/>
          <w:sz w:val="24"/>
          <w:szCs w:val="24"/>
        </w:rPr>
      </w:pPr>
      <w:proofErr w:type="gramStart"/>
      <w:r w:rsidRPr="002928DB">
        <w:rPr>
          <w:rFonts w:ascii="Times New Roman" w:eastAsia="Times New Roman" w:hAnsi="Times New Roman" w:cs="Times New Roman"/>
          <w:kern w:val="2"/>
          <w:sz w:val="24"/>
          <w:szCs w:val="24"/>
        </w:rPr>
        <w:t>П</w:t>
      </w:r>
      <w:proofErr w:type="gramEnd"/>
      <w:r w:rsidRPr="002928DB">
        <w:rPr>
          <w:rFonts w:ascii="Times New Roman" w:eastAsia="Times New Roman" w:hAnsi="Times New Roman" w:cs="Times New Roman"/>
          <w:kern w:val="2"/>
          <w:sz w:val="24"/>
          <w:szCs w:val="24"/>
        </w:rPr>
        <w:t xml:space="preserve"> О С Т А Н О В Л Я Ю :</w:t>
      </w:r>
    </w:p>
    <w:p w:rsidR="002928DB" w:rsidRPr="002928DB" w:rsidRDefault="002928DB" w:rsidP="002928DB">
      <w:pPr>
        <w:jc w:val="center"/>
        <w:textAlignment w:val="baseline"/>
        <w:rPr>
          <w:rFonts w:ascii="Times New Roman" w:eastAsia="Times New Roman" w:hAnsi="Times New Roman" w:cs="Times New Roman"/>
          <w:sz w:val="24"/>
          <w:szCs w:val="24"/>
        </w:rPr>
      </w:pPr>
    </w:p>
    <w:p w:rsidR="002928DB" w:rsidRPr="002928DB" w:rsidRDefault="002928DB" w:rsidP="002928DB">
      <w:pPr>
        <w:spacing w:after="0" w:line="20" w:lineRule="atLeast"/>
        <w:ind w:firstLine="567"/>
        <w:jc w:val="both"/>
        <w:outlineLvl w:val="0"/>
        <w:rPr>
          <w:rFonts w:ascii="Times New Roman" w:eastAsia="Times New Roman" w:hAnsi="Times New Roman" w:cs="Times New Roman"/>
          <w:bCs/>
          <w:kern w:val="32"/>
          <w:sz w:val="24"/>
          <w:szCs w:val="24"/>
          <w:lang w:eastAsia="ru-RU"/>
        </w:rPr>
      </w:pPr>
      <w:r w:rsidRPr="002928DB">
        <w:rPr>
          <w:rFonts w:ascii="Times New Roman" w:eastAsia="Times New Roman" w:hAnsi="Times New Roman" w:cs="Times New Roman"/>
          <w:bCs/>
          <w:kern w:val="32"/>
          <w:sz w:val="24"/>
          <w:szCs w:val="24"/>
          <w:lang w:eastAsia="ru-RU"/>
        </w:rPr>
        <w:t xml:space="preserve">     1. Утвердить муниципальную  программу «Развитие малого и среднего предпринимательства на территории </w:t>
      </w:r>
      <w:r w:rsidRPr="002928DB">
        <w:rPr>
          <w:rFonts w:ascii="Times New Roman" w:eastAsia="Times New Roman" w:hAnsi="Times New Roman" w:cs="Arial"/>
          <w:bCs/>
          <w:kern w:val="32"/>
          <w:sz w:val="24"/>
          <w:szCs w:val="24"/>
          <w:lang w:eastAsia="ru-RU"/>
        </w:rPr>
        <w:t>Чернавского</w:t>
      </w:r>
      <w:r w:rsidRPr="002928DB">
        <w:rPr>
          <w:rFonts w:ascii="Times New Roman" w:eastAsia="Times New Roman" w:hAnsi="Times New Roman" w:cs="Times New Roman"/>
          <w:bCs/>
          <w:kern w:val="32"/>
          <w:sz w:val="24"/>
          <w:szCs w:val="24"/>
          <w:lang w:eastAsia="ru-RU"/>
        </w:rPr>
        <w:t xml:space="preserve"> сельского поселения Панинского муниципального района Воронежской области в 2019-2020 годах» (прилагается).   </w:t>
      </w:r>
    </w:p>
    <w:p w:rsidR="002928DB" w:rsidRPr="002928DB" w:rsidRDefault="002928DB" w:rsidP="002928DB">
      <w:pPr>
        <w:spacing w:after="0" w:line="20" w:lineRule="atLeast"/>
        <w:ind w:firstLine="567"/>
        <w:jc w:val="both"/>
        <w:outlineLvl w:val="0"/>
        <w:rPr>
          <w:rFonts w:ascii="Times New Roman" w:eastAsia="Times New Roman" w:hAnsi="Times New Roman" w:cs="Times New Roman"/>
          <w:bCs/>
          <w:kern w:val="32"/>
          <w:sz w:val="24"/>
          <w:szCs w:val="24"/>
          <w:lang w:eastAsia="ru-RU"/>
        </w:rPr>
      </w:pPr>
      <w:r w:rsidRPr="002928DB">
        <w:rPr>
          <w:rFonts w:ascii="Times New Roman" w:eastAsia="Times New Roman" w:hAnsi="Times New Roman" w:cs="Times New Roman"/>
          <w:bCs/>
          <w:kern w:val="32"/>
          <w:sz w:val="24"/>
          <w:szCs w:val="24"/>
          <w:lang w:eastAsia="ru-RU"/>
        </w:rPr>
        <w:t xml:space="preserve">     2.Опубликовать настоящее постановление в официальном печатном издании </w:t>
      </w:r>
      <w:r w:rsidRPr="002928DB">
        <w:rPr>
          <w:rFonts w:ascii="Times New Roman" w:eastAsia="Times New Roman" w:hAnsi="Times New Roman" w:cs="Arial"/>
          <w:bCs/>
          <w:kern w:val="32"/>
          <w:sz w:val="24"/>
          <w:szCs w:val="24"/>
          <w:lang w:eastAsia="ru-RU"/>
        </w:rPr>
        <w:t>Чернавского</w:t>
      </w:r>
      <w:r w:rsidRPr="002928DB">
        <w:rPr>
          <w:rFonts w:ascii="Times New Roman" w:eastAsia="Times New Roman" w:hAnsi="Times New Roman" w:cs="Times New Roman"/>
          <w:bCs/>
          <w:kern w:val="32"/>
          <w:sz w:val="24"/>
          <w:szCs w:val="24"/>
          <w:lang w:eastAsia="ru-RU"/>
        </w:rPr>
        <w:t xml:space="preserve"> сельского поселения «</w:t>
      </w:r>
      <w:proofErr w:type="spellStart"/>
      <w:r w:rsidRPr="002928DB">
        <w:rPr>
          <w:rFonts w:ascii="Times New Roman" w:eastAsia="Times New Roman" w:hAnsi="Times New Roman" w:cs="Arial"/>
          <w:bCs/>
          <w:kern w:val="32"/>
          <w:sz w:val="24"/>
          <w:szCs w:val="24"/>
          <w:lang w:eastAsia="ru-RU"/>
        </w:rPr>
        <w:t>Черна</w:t>
      </w:r>
      <w:r w:rsidRPr="002928DB">
        <w:rPr>
          <w:rFonts w:ascii="Times New Roman" w:eastAsia="Times New Roman" w:hAnsi="Times New Roman" w:cs="Arial"/>
          <w:bCs/>
          <w:kern w:val="32"/>
          <w:sz w:val="24"/>
          <w:szCs w:val="24"/>
          <w:lang w:eastAsia="ru-RU"/>
        </w:rPr>
        <w:t>вский</w:t>
      </w:r>
      <w:proofErr w:type="spellEnd"/>
      <w:r w:rsidRPr="002928DB">
        <w:rPr>
          <w:rFonts w:ascii="Times New Roman" w:eastAsia="Times New Roman" w:hAnsi="Times New Roman" w:cs="Times New Roman"/>
          <w:bCs/>
          <w:kern w:val="32"/>
          <w:sz w:val="24"/>
          <w:szCs w:val="24"/>
          <w:lang w:eastAsia="ru-RU"/>
        </w:rPr>
        <w:t xml:space="preserve"> муниципальный вестник».</w:t>
      </w:r>
    </w:p>
    <w:p w:rsidR="002928DB" w:rsidRPr="002928DB" w:rsidRDefault="002928DB" w:rsidP="002928DB">
      <w:pPr>
        <w:spacing w:line="20" w:lineRule="atLeast"/>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3.Настоящее постановление вступает в силу после его опубликования. </w:t>
      </w:r>
    </w:p>
    <w:p w:rsidR="002928DB" w:rsidRPr="002928DB" w:rsidRDefault="002928DB" w:rsidP="002928DB">
      <w:pPr>
        <w:spacing w:after="0" w:line="240" w:lineRule="auto"/>
        <w:ind w:firstLine="567"/>
        <w:outlineLvl w:val="0"/>
        <w:rPr>
          <w:rFonts w:ascii="Times New Roman" w:eastAsia="Times New Roman" w:hAnsi="Times New Roman" w:cs="Times New Roman"/>
          <w:b/>
          <w:bCs/>
          <w:kern w:val="32"/>
          <w:sz w:val="24"/>
          <w:szCs w:val="24"/>
          <w:lang w:eastAsia="ru-RU"/>
        </w:rPr>
      </w:pPr>
      <w:r w:rsidRPr="002928DB">
        <w:rPr>
          <w:rFonts w:ascii="Times New Roman" w:eastAsia="Times New Roman" w:hAnsi="Times New Roman" w:cs="Times New Roman"/>
          <w:bCs/>
          <w:kern w:val="32"/>
          <w:sz w:val="24"/>
          <w:szCs w:val="24"/>
          <w:lang w:eastAsia="ru-RU"/>
        </w:rPr>
        <w:t xml:space="preserve">   </w:t>
      </w:r>
    </w:p>
    <w:p w:rsidR="002928DB" w:rsidRPr="002928DB" w:rsidRDefault="002928DB" w:rsidP="002928DB">
      <w:pPr>
        <w:spacing w:after="0" w:line="240" w:lineRule="auto"/>
        <w:ind w:firstLine="567"/>
        <w:outlineLvl w:val="0"/>
        <w:rPr>
          <w:rFonts w:ascii="Times New Roman" w:eastAsia="Times New Roman" w:hAnsi="Times New Roman" w:cs="Times New Roman"/>
          <w:bCs/>
          <w:kern w:val="32"/>
          <w:sz w:val="24"/>
          <w:szCs w:val="24"/>
          <w:lang w:eastAsia="ru-RU"/>
        </w:rPr>
      </w:pPr>
    </w:p>
    <w:p w:rsidR="002928DB" w:rsidRPr="002928DB" w:rsidRDefault="002928DB" w:rsidP="002928DB">
      <w:pPr>
        <w:shd w:val="clear" w:color="auto" w:fill="FFFFFF"/>
        <w:spacing w:line="266" w:lineRule="atLeast"/>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Глава </w:t>
      </w:r>
      <w:r w:rsidRPr="002928DB">
        <w:rPr>
          <w:rFonts w:ascii="Times New Roman" w:eastAsia="Times New Roman" w:hAnsi="Times New Roman" w:cs="Times New Roman"/>
          <w:sz w:val="24"/>
          <w:szCs w:val="24"/>
        </w:rPr>
        <w:t>Чернавского</w:t>
      </w:r>
      <w:r w:rsidRPr="002928DB">
        <w:rPr>
          <w:rFonts w:ascii="Times New Roman" w:eastAsia="Times New Roman" w:hAnsi="Times New Roman" w:cs="Times New Roman"/>
          <w:sz w:val="24"/>
          <w:szCs w:val="24"/>
        </w:rPr>
        <w:t xml:space="preserve"> сельского поселения                  </w:t>
      </w:r>
      <w:r w:rsidRPr="002928DB">
        <w:rPr>
          <w:rFonts w:ascii="Times New Roman" w:eastAsia="Times New Roman" w:hAnsi="Times New Roman" w:cs="Times New Roman"/>
          <w:sz w:val="24"/>
          <w:szCs w:val="24"/>
        </w:rPr>
        <w:t xml:space="preserve">            О.В.Неруцков</w:t>
      </w:r>
    </w:p>
    <w:p w:rsidR="002928DB" w:rsidRPr="002928DB" w:rsidRDefault="002928DB" w:rsidP="002928DB">
      <w:pPr>
        <w:shd w:val="clear" w:color="auto" w:fill="FFFFFF"/>
        <w:spacing w:line="266" w:lineRule="atLeast"/>
        <w:jc w:val="both"/>
        <w:rPr>
          <w:rFonts w:ascii="Times New Roman" w:eastAsia="Times New Roman" w:hAnsi="Times New Roman" w:cs="Times New Roman"/>
          <w:sz w:val="24"/>
          <w:szCs w:val="24"/>
        </w:rPr>
      </w:pPr>
    </w:p>
    <w:p w:rsidR="002928DB" w:rsidRDefault="002928DB" w:rsidP="002928DB">
      <w:pPr>
        <w:shd w:val="clear" w:color="auto" w:fill="FFFFFF"/>
        <w:spacing w:line="266" w:lineRule="atLeast"/>
        <w:jc w:val="both"/>
        <w:rPr>
          <w:rFonts w:ascii="Times New Roman" w:eastAsia="Times New Roman" w:hAnsi="Times New Roman" w:cs="Times New Roman"/>
          <w:sz w:val="24"/>
          <w:szCs w:val="24"/>
        </w:rPr>
      </w:pPr>
    </w:p>
    <w:p w:rsidR="002928DB" w:rsidRPr="002928DB" w:rsidRDefault="002928DB" w:rsidP="002928DB">
      <w:pPr>
        <w:shd w:val="clear" w:color="auto" w:fill="FFFFFF"/>
        <w:spacing w:after="0" w:line="26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2928DB">
        <w:rPr>
          <w:rFonts w:ascii="Times New Roman" w:eastAsia="Times New Roman" w:hAnsi="Times New Roman" w:cs="Times New Roman"/>
          <w:sz w:val="24"/>
          <w:szCs w:val="24"/>
        </w:rPr>
        <w:t xml:space="preserve">  </w:t>
      </w:r>
      <w:r w:rsidRPr="002928DB">
        <w:rPr>
          <w:rFonts w:ascii="Times New Roman" w:eastAsia="Times New Roman" w:hAnsi="Times New Roman" w:cs="Times New Roman"/>
          <w:sz w:val="24"/>
          <w:szCs w:val="24"/>
        </w:rPr>
        <w:t xml:space="preserve">Приложение </w:t>
      </w:r>
    </w:p>
    <w:p w:rsidR="002928DB" w:rsidRPr="002928DB" w:rsidRDefault="002928DB" w:rsidP="002928DB">
      <w:pPr>
        <w:shd w:val="clear" w:color="auto" w:fill="FFFFFF"/>
        <w:spacing w:after="0" w:line="266" w:lineRule="atLeast"/>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к постановлению администрации</w:t>
      </w:r>
    </w:p>
    <w:p w:rsidR="002928DB" w:rsidRPr="002928DB" w:rsidRDefault="002928DB" w:rsidP="002928DB">
      <w:pPr>
        <w:shd w:val="clear" w:color="auto" w:fill="FFFFFF"/>
        <w:spacing w:after="0" w:line="266" w:lineRule="atLeast"/>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w:t>
      </w:r>
      <w:r w:rsidRPr="002928DB">
        <w:rPr>
          <w:rFonts w:ascii="Times New Roman" w:eastAsia="Times New Roman" w:hAnsi="Times New Roman" w:cs="Times New Roman"/>
          <w:sz w:val="24"/>
          <w:szCs w:val="24"/>
        </w:rPr>
        <w:t>Чернавского</w:t>
      </w:r>
      <w:r w:rsidRPr="002928DB">
        <w:rPr>
          <w:rFonts w:ascii="Times New Roman" w:eastAsia="Times New Roman" w:hAnsi="Times New Roman" w:cs="Times New Roman"/>
          <w:sz w:val="24"/>
          <w:szCs w:val="24"/>
        </w:rPr>
        <w:t xml:space="preserve"> сельского поселения </w:t>
      </w:r>
    </w:p>
    <w:p w:rsidR="002928DB" w:rsidRPr="002928DB" w:rsidRDefault="002928DB" w:rsidP="002928DB">
      <w:pPr>
        <w:shd w:val="clear" w:color="auto" w:fill="FFFFFF"/>
        <w:spacing w:after="0" w:line="266" w:lineRule="atLeast"/>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от 29.03.2019 г.  № 15</w:t>
      </w:r>
      <w:r w:rsidRPr="002928DB">
        <w:rPr>
          <w:rFonts w:ascii="Times New Roman" w:eastAsia="Times New Roman" w:hAnsi="Times New Roman" w:cs="Times New Roman"/>
          <w:sz w:val="24"/>
          <w:szCs w:val="24"/>
        </w:rPr>
        <w:t> </w:t>
      </w:r>
    </w:p>
    <w:p w:rsidR="002928DB" w:rsidRPr="002928DB" w:rsidRDefault="002928DB" w:rsidP="002928DB">
      <w:pPr>
        <w:shd w:val="clear" w:color="auto" w:fill="FFFFFF"/>
        <w:spacing w:line="266" w:lineRule="atLeast"/>
        <w:rPr>
          <w:rFonts w:ascii="Times New Roman" w:eastAsia="Times New Roman" w:hAnsi="Times New Roman" w:cs="Times New Roman"/>
          <w:b/>
          <w:bCs/>
          <w:sz w:val="24"/>
          <w:szCs w:val="24"/>
        </w:rPr>
      </w:pPr>
      <w:r w:rsidRPr="002928DB">
        <w:rPr>
          <w:rFonts w:ascii="Times New Roman" w:eastAsia="Times New Roman" w:hAnsi="Times New Roman" w:cs="Times New Roman"/>
          <w:sz w:val="24"/>
          <w:szCs w:val="24"/>
        </w:rPr>
        <w:t> </w:t>
      </w:r>
    </w:p>
    <w:p w:rsidR="002928DB" w:rsidRPr="002928DB" w:rsidRDefault="002928DB" w:rsidP="002928DB">
      <w:pPr>
        <w:shd w:val="clear" w:color="auto" w:fill="FFFFFF"/>
        <w:spacing w:line="266" w:lineRule="atLeast"/>
        <w:jc w:val="center"/>
        <w:rPr>
          <w:rFonts w:ascii="Times New Roman" w:eastAsia="Times New Roman" w:hAnsi="Times New Roman" w:cs="Times New Roman"/>
          <w:b/>
          <w:bCs/>
          <w:sz w:val="24"/>
          <w:szCs w:val="24"/>
        </w:rPr>
      </w:pPr>
      <w:r w:rsidRPr="002928DB">
        <w:rPr>
          <w:rFonts w:ascii="Times New Roman" w:eastAsia="Times New Roman" w:hAnsi="Times New Roman" w:cs="Times New Roman"/>
          <w:b/>
          <w:bCs/>
          <w:sz w:val="24"/>
          <w:szCs w:val="24"/>
        </w:rPr>
        <w:t>МУНИЦИПАЛЬНАЯ  ПРОГРАММА</w:t>
      </w:r>
    </w:p>
    <w:p w:rsidR="002928DB" w:rsidRPr="002928DB" w:rsidRDefault="002928DB" w:rsidP="002928DB">
      <w:pPr>
        <w:shd w:val="clear" w:color="auto" w:fill="FFFFFF"/>
        <w:spacing w:line="266" w:lineRule="atLeast"/>
        <w:jc w:val="center"/>
        <w:rPr>
          <w:rFonts w:ascii="Times New Roman" w:eastAsia="Times New Roman" w:hAnsi="Times New Roman" w:cs="Times New Roman"/>
          <w:b/>
          <w:bCs/>
          <w:sz w:val="24"/>
          <w:szCs w:val="24"/>
        </w:rPr>
      </w:pPr>
      <w:r w:rsidRPr="002928DB">
        <w:rPr>
          <w:rFonts w:ascii="Times New Roman" w:eastAsia="Times New Roman" w:hAnsi="Times New Roman" w:cs="Times New Roman"/>
          <w:b/>
          <w:bCs/>
          <w:sz w:val="24"/>
          <w:szCs w:val="24"/>
        </w:rPr>
        <w:t>«РАЗВИТИЕ МАЛОГО И СРЕДНЕГО ПРЕДПРИНИМАТЕЛЬСТВА</w:t>
      </w:r>
      <w:r>
        <w:rPr>
          <w:rFonts w:ascii="Times New Roman" w:eastAsia="Times New Roman" w:hAnsi="Times New Roman" w:cs="Times New Roman"/>
          <w:b/>
          <w:bCs/>
          <w:sz w:val="24"/>
          <w:szCs w:val="24"/>
        </w:rPr>
        <w:t xml:space="preserve"> </w:t>
      </w:r>
      <w:r w:rsidRPr="002928DB">
        <w:rPr>
          <w:rFonts w:ascii="Times New Roman" w:eastAsia="Times New Roman" w:hAnsi="Times New Roman" w:cs="Times New Roman"/>
          <w:b/>
          <w:bCs/>
          <w:sz w:val="24"/>
          <w:szCs w:val="24"/>
        </w:rPr>
        <w:t xml:space="preserve">НА ТЕРРИТОРИИ </w:t>
      </w:r>
      <w:r w:rsidRPr="002928DB">
        <w:rPr>
          <w:rFonts w:ascii="Times New Roman" w:eastAsia="Times New Roman" w:hAnsi="Times New Roman" w:cs="Times New Roman"/>
          <w:b/>
          <w:bCs/>
          <w:sz w:val="24"/>
          <w:szCs w:val="24"/>
        </w:rPr>
        <w:t>ЧЕРНАВСКОГО</w:t>
      </w:r>
      <w:r w:rsidRPr="002928DB">
        <w:rPr>
          <w:rFonts w:ascii="Times New Roman" w:eastAsia="Times New Roman" w:hAnsi="Times New Roman" w:cs="Times New Roman"/>
          <w:b/>
          <w:bCs/>
          <w:sz w:val="24"/>
          <w:szCs w:val="24"/>
        </w:rPr>
        <w:t xml:space="preserve"> СЕЛЬСКОГО ПОСЕЛЕНИЯ ПАНИНСКОГО МУНИЦИПАЛЬНОГО РАЙОНА ВОРОНЕЖСКОЙ ОБЛАСТИ В 2019-2020 ГОДАХ»</w:t>
      </w:r>
    </w:p>
    <w:p w:rsidR="002928DB" w:rsidRPr="002928DB" w:rsidRDefault="002928DB" w:rsidP="002928DB">
      <w:pPr>
        <w:shd w:val="clear" w:color="auto" w:fill="FFFFFF"/>
        <w:spacing w:line="266" w:lineRule="atLeast"/>
        <w:rPr>
          <w:rFonts w:ascii="Times New Roman" w:eastAsia="Times New Roman" w:hAnsi="Times New Roman" w:cs="Times New Roman"/>
          <w:b/>
          <w:bCs/>
          <w:sz w:val="24"/>
          <w:szCs w:val="24"/>
        </w:rPr>
      </w:pPr>
      <w:r w:rsidRPr="002928DB">
        <w:rPr>
          <w:rFonts w:ascii="Times New Roman" w:eastAsia="Times New Roman" w:hAnsi="Times New Roman" w:cs="Times New Roman"/>
          <w:sz w:val="24"/>
          <w:szCs w:val="24"/>
        </w:rPr>
        <w:t> </w:t>
      </w:r>
    </w:p>
    <w:p w:rsidR="002928DB" w:rsidRPr="002928DB" w:rsidRDefault="002928DB" w:rsidP="002928DB">
      <w:pPr>
        <w:shd w:val="clear" w:color="auto" w:fill="FFFFFF"/>
        <w:spacing w:line="266" w:lineRule="atLeast"/>
        <w:jc w:val="center"/>
        <w:rPr>
          <w:rFonts w:ascii="Times New Roman" w:eastAsia="Times New Roman" w:hAnsi="Times New Roman" w:cs="Times New Roman"/>
          <w:b/>
          <w:bCs/>
          <w:sz w:val="24"/>
          <w:szCs w:val="24"/>
        </w:rPr>
      </w:pPr>
      <w:r w:rsidRPr="002928DB">
        <w:rPr>
          <w:rFonts w:ascii="Times New Roman" w:eastAsia="Times New Roman" w:hAnsi="Times New Roman" w:cs="Times New Roman"/>
          <w:b/>
          <w:bCs/>
          <w:sz w:val="24"/>
          <w:szCs w:val="24"/>
        </w:rPr>
        <w:t>1. Паспорт Программы</w:t>
      </w:r>
    </w:p>
    <w:p w:rsidR="002928DB" w:rsidRPr="002928DB" w:rsidRDefault="002928DB" w:rsidP="002928DB">
      <w:pPr>
        <w:shd w:val="clear" w:color="auto" w:fill="FFFFFF"/>
        <w:spacing w:line="266" w:lineRule="atLeast"/>
        <w:jc w:val="center"/>
        <w:rPr>
          <w:rFonts w:ascii="Times New Roman" w:eastAsia="Times New Roman" w:hAnsi="Times New Roman" w:cs="Times New Roman"/>
          <w:sz w:val="24"/>
          <w:szCs w:val="24"/>
        </w:rPr>
      </w:pPr>
    </w:p>
    <w:tbl>
      <w:tblPr>
        <w:tblW w:w="9759" w:type="dxa"/>
        <w:tblInd w:w="-110" w:type="dxa"/>
        <w:tblLayout w:type="fixed"/>
        <w:tblCellMar>
          <w:left w:w="0" w:type="dxa"/>
          <w:right w:w="0" w:type="dxa"/>
        </w:tblCellMar>
        <w:tblLook w:val="04A0" w:firstRow="1" w:lastRow="0" w:firstColumn="1" w:lastColumn="0" w:noHBand="0" w:noVBand="1"/>
      </w:tblPr>
      <w:tblGrid>
        <w:gridCol w:w="2763"/>
        <w:gridCol w:w="6996"/>
      </w:tblGrid>
      <w:tr w:rsidR="002928DB" w:rsidRPr="002928DB" w:rsidTr="00562C93">
        <w:tc>
          <w:tcPr>
            <w:tcW w:w="2763" w:type="dxa"/>
            <w:tcBorders>
              <w:top w:val="single" w:sz="8" w:space="0" w:color="000000"/>
              <w:left w:val="single" w:sz="8" w:space="0" w:color="000000"/>
              <w:bottom w:val="single" w:sz="8" w:space="0" w:color="000000"/>
              <w:right w:val="nil"/>
            </w:tcBorders>
            <w:hideMark/>
          </w:tcPr>
          <w:p w:rsidR="002928DB" w:rsidRPr="002928DB" w:rsidRDefault="002928DB" w:rsidP="002928DB">
            <w:pPr>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Наименование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Муниципальная  программа «Развитие малого и среднего предпринимательства на территории </w:t>
            </w:r>
            <w:r w:rsidRPr="002928DB">
              <w:rPr>
                <w:rFonts w:ascii="Times New Roman" w:eastAsia="Times New Roman" w:hAnsi="Times New Roman" w:cs="Times New Roman"/>
                <w:sz w:val="24"/>
                <w:szCs w:val="24"/>
              </w:rPr>
              <w:t>Чернавского</w:t>
            </w:r>
            <w:r w:rsidRPr="002928DB">
              <w:rPr>
                <w:rFonts w:ascii="Times New Roman" w:eastAsia="Times New Roman" w:hAnsi="Times New Roman" w:cs="Times New Roman"/>
                <w:sz w:val="24"/>
                <w:szCs w:val="24"/>
              </w:rPr>
              <w:t xml:space="preserve">  сельского поселения Панинского муниципального района Воронежской области» в 2019-2020 годах (далее – Программа).</w:t>
            </w:r>
          </w:p>
        </w:tc>
      </w:tr>
      <w:tr w:rsidR="002928DB" w:rsidRPr="002928DB" w:rsidTr="00562C93">
        <w:tc>
          <w:tcPr>
            <w:tcW w:w="2763" w:type="dxa"/>
            <w:tcBorders>
              <w:top w:val="single" w:sz="8" w:space="0" w:color="000000"/>
              <w:left w:val="single" w:sz="8" w:space="0" w:color="000000"/>
              <w:bottom w:val="single" w:sz="8" w:space="0" w:color="000000"/>
              <w:right w:val="nil"/>
            </w:tcBorders>
            <w:hideMark/>
          </w:tcPr>
          <w:p w:rsidR="002928DB" w:rsidRPr="002928DB" w:rsidRDefault="002928DB" w:rsidP="002928DB">
            <w:pPr>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Основание для разработки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1.  Федеральный закон от 06.10.2003 </w:t>
            </w:r>
            <w:hyperlink r:id="rId6" w:history="1">
              <w:r w:rsidRPr="002928DB">
                <w:rPr>
                  <w:rFonts w:ascii="Times New Roman" w:eastAsia="Times New Roman" w:hAnsi="Times New Roman" w:cs="Times New Roman"/>
                  <w:color w:val="0000FF"/>
                  <w:sz w:val="24"/>
                  <w:szCs w:val="24"/>
                  <w:u w:val="single"/>
                </w:rPr>
                <w:t>№131-ФЗ</w:t>
              </w:r>
            </w:hyperlink>
            <w:r w:rsidRPr="002928DB">
              <w:rPr>
                <w:rFonts w:ascii="Times New Roman" w:eastAsia="Times New Roman" w:hAnsi="Times New Roman" w:cs="Times New Roman"/>
                <w:sz w:val="24"/>
                <w:szCs w:val="24"/>
              </w:rPr>
              <w:t> «Об  общих принципах организации местного  самоуправления в Российской Федерации».</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2. Федеральный закон от 24.07.2007 № 209-ФЗ «О развитии малого и среднего предпринимательства в Российской Федерации».</w:t>
            </w:r>
          </w:p>
          <w:p w:rsidR="002928DB" w:rsidRPr="002928DB" w:rsidRDefault="002928DB" w:rsidP="002928DB">
            <w:pPr>
              <w:spacing w:line="240" w:lineRule="auto"/>
              <w:jc w:val="both"/>
              <w:textAlignment w:val="baseline"/>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3. Закон Воронежской области от 12.03.2008 №4-ОЗ «О развитии малого и среднего предпринимательства в Воронежской области». </w:t>
            </w:r>
          </w:p>
          <w:p w:rsidR="002928DB" w:rsidRPr="002928DB" w:rsidRDefault="002928DB" w:rsidP="002928DB">
            <w:pPr>
              <w:spacing w:line="240" w:lineRule="auto"/>
              <w:jc w:val="both"/>
              <w:textAlignment w:val="baseline"/>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4. Устав </w:t>
            </w:r>
            <w:r w:rsidRPr="002928DB">
              <w:rPr>
                <w:rFonts w:ascii="Times New Roman" w:eastAsia="Times New Roman" w:hAnsi="Times New Roman" w:cs="Times New Roman"/>
                <w:sz w:val="24"/>
                <w:szCs w:val="24"/>
              </w:rPr>
              <w:t>Чернавского</w:t>
            </w:r>
            <w:r w:rsidRPr="002928DB">
              <w:rPr>
                <w:rFonts w:ascii="Times New Roman" w:eastAsia="Times New Roman" w:hAnsi="Times New Roman" w:cs="Times New Roman"/>
                <w:sz w:val="24"/>
                <w:szCs w:val="24"/>
              </w:rPr>
              <w:t xml:space="preserve"> сельского поселения. </w:t>
            </w:r>
          </w:p>
        </w:tc>
      </w:tr>
      <w:tr w:rsidR="002928DB" w:rsidRPr="002928DB" w:rsidTr="00562C93">
        <w:tc>
          <w:tcPr>
            <w:tcW w:w="2763" w:type="dxa"/>
            <w:tcBorders>
              <w:top w:val="single" w:sz="8" w:space="0" w:color="000000"/>
              <w:left w:val="single" w:sz="8" w:space="0" w:color="000000"/>
              <w:bottom w:val="single" w:sz="8" w:space="0" w:color="000000"/>
              <w:right w:val="nil"/>
            </w:tcBorders>
            <w:hideMark/>
          </w:tcPr>
          <w:p w:rsidR="002928DB" w:rsidRPr="002928DB" w:rsidRDefault="002928DB" w:rsidP="002928DB">
            <w:pPr>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Заказчик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Администрация </w:t>
            </w:r>
            <w:r w:rsidRPr="002928DB">
              <w:rPr>
                <w:rFonts w:ascii="Times New Roman" w:eastAsia="Times New Roman" w:hAnsi="Times New Roman" w:cs="Times New Roman"/>
                <w:sz w:val="24"/>
                <w:szCs w:val="24"/>
              </w:rPr>
              <w:t>Чернавского</w:t>
            </w:r>
            <w:r w:rsidRPr="002928DB">
              <w:rPr>
                <w:rFonts w:ascii="Times New Roman" w:eastAsia="Times New Roman" w:hAnsi="Times New Roman" w:cs="Times New Roman"/>
                <w:sz w:val="24"/>
                <w:szCs w:val="24"/>
              </w:rPr>
              <w:t xml:space="preserve"> сельского поселения Панинского муниципального района Воронежской области.</w:t>
            </w:r>
          </w:p>
        </w:tc>
      </w:tr>
      <w:tr w:rsidR="002928DB" w:rsidRPr="002928DB" w:rsidTr="00562C93">
        <w:tc>
          <w:tcPr>
            <w:tcW w:w="2763" w:type="dxa"/>
            <w:tcBorders>
              <w:top w:val="single" w:sz="8" w:space="0" w:color="000000"/>
              <w:left w:val="single" w:sz="8" w:space="0" w:color="000000"/>
              <w:bottom w:val="single" w:sz="8" w:space="0" w:color="000000"/>
              <w:right w:val="nil"/>
            </w:tcBorders>
            <w:hideMark/>
          </w:tcPr>
          <w:p w:rsidR="002928DB" w:rsidRPr="002928DB" w:rsidRDefault="002928DB" w:rsidP="002928DB">
            <w:pPr>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Разработчик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Администрация </w:t>
            </w:r>
            <w:r w:rsidRPr="002928DB">
              <w:rPr>
                <w:rFonts w:ascii="Times New Roman" w:eastAsia="Times New Roman" w:hAnsi="Times New Roman" w:cs="Times New Roman"/>
                <w:sz w:val="24"/>
                <w:szCs w:val="24"/>
              </w:rPr>
              <w:t>Чернавского</w:t>
            </w:r>
            <w:r w:rsidRPr="002928DB">
              <w:rPr>
                <w:rFonts w:ascii="Times New Roman" w:eastAsia="Times New Roman" w:hAnsi="Times New Roman" w:cs="Times New Roman"/>
                <w:sz w:val="24"/>
                <w:szCs w:val="24"/>
              </w:rPr>
              <w:t xml:space="preserve"> сельского поселения Панинского муниципального района Воронежской области.</w:t>
            </w:r>
          </w:p>
        </w:tc>
      </w:tr>
      <w:tr w:rsidR="002928DB" w:rsidRPr="002928DB" w:rsidTr="00562C93">
        <w:tc>
          <w:tcPr>
            <w:tcW w:w="2763" w:type="dxa"/>
            <w:tcBorders>
              <w:top w:val="single" w:sz="8" w:space="0" w:color="000000"/>
              <w:left w:val="single" w:sz="8" w:space="0" w:color="000000"/>
              <w:bottom w:val="single" w:sz="8" w:space="0" w:color="000000"/>
              <w:right w:val="nil"/>
            </w:tcBorders>
            <w:hideMark/>
          </w:tcPr>
          <w:p w:rsidR="002928DB" w:rsidRPr="002928DB" w:rsidRDefault="002928DB" w:rsidP="002928DB">
            <w:pPr>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Цель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Создание благоприятных условий для ведения предпринимательской деятельности на территории </w:t>
            </w:r>
            <w:r w:rsidRPr="002928DB">
              <w:rPr>
                <w:rFonts w:ascii="Times New Roman" w:eastAsia="Times New Roman" w:hAnsi="Times New Roman" w:cs="Times New Roman"/>
                <w:sz w:val="24"/>
                <w:szCs w:val="24"/>
              </w:rPr>
              <w:t>Чернавского</w:t>
            </w:r>
            <w:r w:rsidRPr="002928DB">
              <w:rPr>
                <w:rFonts w:ascii="Times New Roman" w:eastAsia="Times New Roman" w:hAnsi="Times New Roman" w:cs="Times New Roman"/>
                <w:sz w:val="24"/>
                <w:szCs w:val="24"/>
              </w:rPr>
              <w:t xml:space="preserve"> сельского поселения, способствующих:</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устойчивому росту уровня социально- экономического развития сельского поселения и благосостояния граждан;</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формированию экономически активного среднего класса;</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развитию свободных конкурентных рынков;</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развитию </w:t>
            </w:r>
            <w:proofErr w:type="spellStart"/>
            <w:r w:rsidRPr="002928DB">
              <w:rPr>
                <w:rFonts w:ascii="Times New Roman" w:eastAsia="Times New Roman" w:hAnsi="Times New Roman" w:cs="Times New Roman"/>
                <w:sz w:val="24"/>
                <w:szCs w:val="24"/>
              </w:rPr>
              <w:t>инновационно</w:t>
            </w:r>
            <w:proofErr w:type="spellEnd"/>
            <w:r w:rsidRPr="002928DB">
              <w:rPr>
                <w:rFonts w:ascii="Times New Roman" w:eastAsia="Times New Roman" w:hAnsi="Times New Roman" w:cs="Times New Roman"/>
                <w:sz w:val="24"/>
                <w:szCs w:val="24"/>
              </w:rPr>
              <w:t xml:space="preserve"> - технологической сферы малого и среднего предпринимательства (МСП);</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обеспечению занятости населения.</w:t>
            </w:r>
          </w:p>
        </w:tc>
      </w:tr>
      <w:tr w:rsidR="002928DB" w:rsidRPr="002928DB" w:rsidTr="00562C93">
        <w:tc>
          <w:tcPr>
            <w:tcW w:w="2763" w:type="dxa"/>
            <w:tcBorders>
              <w:top w:val="single" w:sz="8" w:space="0" w:color="000000"/>
              <w:left w:val="single" w:sz="8" w:space="0" w:color="000000"/>
              <w:bottom w:val="single" w:sz="8" w:space="0" w:color="000000"/>
              <w:right w:val="nil"/>
            </w:tcBorders>
            <w:hideMark/>
          </w:tcPr>
          <w:p w:rsidR="002928DB" w:rsidRPr="002928DB" w:rsidRDefault="002928DB" w:rsidP="002928DB">
            <w:pPr>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lastRenderedPageBreak/>
              <w:t>Задачи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Устранение административных барьеров, препятствующих развитию субъектов малого и среднего бизнеса.</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Совершенствование методов и механизмов финансовой поддержки субъектов малого и среднего предпринимательства.</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Повышение деловой и инвестиционной активности предприятий субъектов малого и среднего бизнеса.</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Создание условий для увеличения занятости населения.</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Привлечение субъектов малого и среднего предпринимательства для выполнения муниципального заказа. </w:t>
            </w:r>
          </w:p>
        </w:tc>
      </w:tr>
      <w:tr w:rsidR="002928DB" w:rsidRPr="002928DB" w:rsidTr="00562C93">
        <w:tc>
          <w:tcPr>
            <w:tcW w:w="2763" w:type="dxa"/>
            <w:tcBorders>
              <w:top w:val="single" w:sz="8" w:space="0" w:color="000000"/>
              <w:left w:val="single" w:sz="8" w:space="0" w:color="000000"/>
              <w:bottom w:val="single" w:sz="8" w:space="0" w:color="000000"/>
              <w:right w:val="nil"/>
            </w:tcBorders>
            <w:hideMark/>
          </w:tcPr>
          <w:p w:rsidR="002928DB" w:rsidRPr="002928DB" w:rsidRDefault="002928DB" w:rsidP="002928DB">
            <w:pPr>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Срок реализации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928DB" w:rsidRPr="002928DB" w:rsidRDefault="002928DB" w:rsidP="002928DB">
            <w:pPr>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2019-2020 годы</w:t>
            </w:r>
          </w:p>
        </w:tc>
      </w:tr>
      <w:tr w:rsidR="002928DB" w:rsidRPr="002928DB" w:rsidTr="00562C93">
        <w:tc>
          <w:tcPr>
            <w:tcW w:w="2763" w:type="dxa"/>
            <w:tcBorders>
              <w:top w:val="single" w:sz="8" w:space="0" w:color="000000"/>
              <w:left w:val="single" w:sz="8" w:space="0" w:color="000000"/>
              <w:bottom w:val="single" w:sz="8" w:space="0" w:color="000000"/>
              <w:right w:val="nil"/>
            </w:tcBorders>
            <w:hideMark/>
          </w:tcPr>
          <w:p w:rsidR="002928DB" w:rsidRPr="002928DB" w:rsidRDefault="002928DB" w:rsidP="002928DB">
            <w:pPr>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Ожидаемые конечные результаты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увеличение количества субъектов малого и среднего предпринимательства на территории поселения;</w:t>
            </w:r>
          </w:p>
          <w:p w:rsidR="002928DB" w:rsidRPr="002928DB" w:rsidRDefault="002928DB" w:rsidP="002928DB">
            <w:pPr>
              <w:tabs>
                <w:tab w:val="left" w:pos="5472"/>
              </w:tabs>
              <w:suppressAutoHyphens/>
              <w:autoSpaceDE w:val="0"/>
              <w:spacing w:after="0" w:line="240" w:lineRule="auto"/>
              <w:jc w:val="both"/>
              <w:rPr>
                <w:rFonts w:ascii="Times New Roman" w:eastAsia="Times New Roman" w:hAnsi="Times New Roman" w:cs="Times New Roman"/>
                <w:sz w:val="24"/>
                <w:szCs w:val="24"/>
                <w:lang w:eastAsia="ar-SA"/>
              </w:rPr>
            </w:pPr>
            <w:r w:rsidRPr="002928DB">
              <w:rPr>
                <w:rFonts w:ascii="Times New Roman" w:eastAsia="Times New Roman" w:hAnsi="Times New Roman" w:cs="Times New Roman"/>
                <w:sz w:val="24"/>
                <w:szCs w:val="24"/>
                <w:lang w:eastAsia="ar-SA"/>
              </w:rPr>
              <w:t>- увеличение объемов производимых субъектами малого и среднего предпринимательства товаров (работ, услуг);</w:t>
            </w:r>
          </w:p>
          <w:p w:rsidR="002928DB" w:rsidRPr="002928DB" w:rsidRDefault="002928DB" w:rsidP="002928DB">
            <w:pPr>
              <w:tabs>
                <w:tab w:val="left" w:pos="5472"/>
              </w:tabs>
              <w:suppressAutoHyphens/>
              <w:autoSpaceDE w:val="0"/>
              <w:spacing w:after="0" w:line="240" w:lineRule="auto"/>
              <w:jc w:val="both"/>
              <w:rPr>
                <w:rFonts w:ascii="Times New Roman" w:eastAsia="Times New Roman" w:hAnsi="Times New Roman" w:cs="Times New Roman"/>
                <w:sz w:val="24"/>
                <w:szCs w:val="24"/>
                <w:lang w:eastAsia="ar-SA"/>
              </w:rPr>
            </w:pPr>
            <w:r w:rsidRPr="002928DB">
              <w:rPr>
                <w:rFonts w:ascii="Times New Roman" w:eastAsia="Times New Roman" w:hAnsi="Times New Roman" w:cs="Times New Roman"/>
                <w:sz w:val="24"/>
                <w:szCs w:val="24"/>
                <w:lang w:eastAsia="ar-SA"/>
              </w:rPr>
              <w:t>- увеличение объемов инвестиций, направляемых субъектами малого и среднего предпринимательства в основной капитал;</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оказание муниципальной поддержки субъектов малого и среднего предпринимательства;</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увеличение налоговых поступлений от деятельности субъектов малого и среднего предпринимательства; </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снижение уровня безработицы;</w:t>
            </w:r>
          </w:p>
          <w:p w:rsidR="002928DB" w:rsidRPr="002928DB" w:rsidRDefault="002928DB" w:rsidP="002928DB">
            <w:pPr>
              <w:spacing w:line="240" w:lineRule="auto"/>
              <w:jc w:val="both"/>
              <w:rPr>
                <w:rFonts w:ascii="Times New Roman" w:eastAsia="Times New Roman" w:hAnsi="Times New Roman" w:cs="Times New Roman"/>
                <w:sz w:val="24"/>
                <w:szCs w:val="24"/>
              </w:rPr>
            </w:pPr>
            <w:proofErr w:type="gramStart"/>
            <w:r w:rsidRPr="002928DB">
              <w:rPr>
                <w:rFonts w:ascii="Times New Roman" w:eastAsia="Times New Roman" w:hAnsi="Times New Roman" w:cs="Times New Roman"/>
                <w:sz w:val="24"/>
                <w:szCs w:val="24"/>
              </w:rPr>
              <w:t>- увеличение числа работающих на предприятиях и в организациях  на территории поселения;</w:t>
            </w:r>
            <w:proofErr w:type="gramEnd"/>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устранение административных барьеров в развитии субъектов </w:t>
            </w:r>
            <w:r w:rsidRPr="002928DB">
              <w:rPr>
                <w:rFonts w:ascii="Times New Roman" w:eastAsia="Times New Roman" w:hAnsi="Times New Roman" w:cs="Times New Roman"/>
                <w:sz w:val="24"/>
                <w:szCs w:val="24"/>
              </w:rPr>
              <w:lastRenderedPageBreak/>
              <w:t>малого и среднего предпринимательства на территории  поселения;</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получение социально-этического эффекта – укрепление доверия к власти, развитие деловых взаимоотношений между </w:t>
            </w:r>
            <w:bookmarkStart w:id="0" w:name="OLE_LINK1"/>
            <w:r w:rsidRPr="002928DB">
              <w:rPr>
                <w:rFonts w:ascii="Times New Roman" w:eastAsia="Times New Roman" w:hAnsi="Times New Roman" w:cs="Times New Roman"/>
                <w:sz w:val="24"/>
                <w:szCs w:val="24"/>
              </w:rPr>
              <w:t>субъектами малого и среднего предпринимательства</w:t>
            </w:r>
            <w:bookmarkEnd w:id="0"/>
            <w:r w:rsidRPr="002928DB">
              <w:rPr>
                <w:rFonts w:ascii="Times New Roman" w:eastAsia="Times New Roman" w:hAnsi="Times New Roman" w:cs="Times New Roman"/>
                <w:sz w:val="24"/>
                <w:szCs w:val="24"/>
              </w:rPr>
              <w:t> и органами местного самоуправления поселения;</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укрепление позиций в бизнесе субъектов малого и среднего предпринимательства.</w:t>
            </w:r>
          </w:p>
        </w:tc>
      </w:tr>
      <w:tr w:rsidR="002928DB" w:rsidRPr="002928DB" w:rsidTr="00562C93">
        <w:tc>
          <w:tcPr>
            <w:tcW w:w="2763" w:type="dxa"/>
            <w:tcBorders>
              <w:top w:val="single" w:sz="8" w:space="0" w:color="000000"/>
              <w:left w:val="single" w:sz="8" w:space="0" w:color="000000"/>
              <w:bottom w:val="single" w:sz="8" w:space="0" w:color="000000"/>
              <w:right w:val="nil"/>
            </w:tcBorders>
            <w:hideMark/>
          </w:tcPr>
          <w:p w:rsidR="002928DB" w:rsidRPr="002928DB" w:rsidRDefault="002928DB" w:rsidP="002928DB">
            <w:pPr>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lastRenderedPageBreak/>
              <w:t xml:space="preserve">Система организации </w:t>
            </w:r>
            <w:proofErr w:type="gramStart"/>
            <w:r w:rsidRPr="002928DB">
              <w:rPr>
                <w:rFonts w:ascii="Times New Roman" w:eastAsia="Times New Roman" w:hAnsi="Times New Roman" w:cs="Times New Roman"/>
                <w:sz w:val="24"/>
                <w:szCs w:val="24"/>
              </w:rPr>
              <w:t>контроля за</w:t>
            </w:r>
            <w:proofErr w:type="gramEnd"/>
            <w:r w:rsidRPr="002928DB">
              <w:rPr>
                <w:rFonts w:ascii="Times New Roman" w:eastAsia="Times New Roman" w:hAnsi="Times New Roman" w:cs="Times New Roman"/>
                <w:sz w:val="24"/>
                <w:szCs w:val="24"/>
              </w:rPr>
              <w:t xml:space="preserve"> исполнением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928DB" w:rsidRPr="002928DB" w:rsidRDefault="002928DB" w:rsidP="002928DB">
            <w:pPr>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Мониторинг реализации Программы, осуществляемый с помощью </w:t>
            </w:r>
            <w:proofErr w:type="gramStart"/>
            <w:r w:rsidRPr="002928DB">
              <w:rPr>
                <w:rFonts w:ascii="Times New Roman" w:eastAsia="Times New Roman" w:hAnsi="Times New Roman" w:cs="Times New Roman"/>
                <w:sz w:val="24"/>
                <w:szCs w:val="24"/>
              </w:rPr>
              <w:t>проведения ежегодного анализа результатов реализации программных мероприятий</w:t>
            </w:r>
            <w:proofErr w:type="gramEnd"/>
            <w:r w:rsidRPr="002928DB">
              <w:rPr>
                <w:rFonts w:ascii="Times New Roman" w:eastAsia="Times New Roman" w:hAnsi="Times New Roman" w:cs="Times New Roman"/>
                <w:sz w:val="24"/>
                <w:szCs w:val="24"/>
              </w:rPr>
              <w:t xml:space="preserve"> администрацией поселения.</w:t>
            </w:r>
          </w:p>
        </w:tc>
      </w:tr>
    </w:tbl>
    <w:p w:rsidR="002928DB" w:rsidRPr="002928DB" w:rsidRDefault="002928DB" w:rsidP="002928DB">
      <w:pPr>
        <w:shd w:val="clear" w:color="auto" w:fill="FFFFFF"/>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w:t>
      </w:r>
    </w:p>
    <w:p w:rsidR="002928DB" w:rsidRPr="002928DB" w:rsidRDefault="002928DB" w:rsidP="002928DB">
      <w:pPr>
        <w:shd w:val="clear" w:color="auto" w:fill="FFFFFF"/>
        <w:spacing w:line="240" w:lineRule="auto"/>
        <w:jc w:val="center"/>
        <w:rPr>
          <w:rFonts w:ascii="Times New Roman" w:eastAsia="Times New Roman" w:hAnsi="Times New Roman" w:cs="Times New Roman"/>
          <w:sz w:val="24"/>
          <w:szCs w:val="24"/>
        </w:rPr>
      </w:pPr>
      <w:r w:rsidRPr="002928DB">
        <w:rPr>
          <w:rFonts w:ascii="Times New Roman" w:eastAsia="Times New Roman" w:hAnsi="Times New Roman" w:cs="Times New Roman"/>
          <w:b/>
          <w:bCs/>
          <w:sz w:val="24"/>
          <w:szCs w:val="24"/>
        </w:rPr>
        <w:t>2. Общие положения</w:t>
      </w:r>
    </w:p>
    <w:p w:rsidR="002928DB" w:rsidRPr="002928DB" w:rsidRDefault="002928DB" w:rsidP="002928DB">
      <w:pPr>
        <w:shd w:val="clear" w:color="auto" w:fill="FFFFFF"/>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w:t>
      </w:r>
    </w:p>
    <w:p w:rsidR="002928DB" w:rsidRPr="002928DB" w:rsidRDefault="002928DB" w:rsidP="002928DB">
      <w:pPr>
        <w:spacing w:line="240" w:lineRule="auto"/>
        <w:ind w:firstLine="532"/>
        <w:jc w:val="both"/>
        <w:textAlignment w:val="baseline"/>
        <w:rPr>
          <w:rFonts w:ascii="Times New Roman" w:eastAsia="Times New Roman" w:hAnsi="Times New Roman" w:cs="Times New Roman"/>
          <w:sz w:val="24"/>
          <w:szCs w:val="24"/>
        </w:rPr>
      </w:pPr>
      <w:proofErr w:type="gramStart"/>
      <w:r w:rsidRPr="002928DB">
        <w:rPr>
          <w:rFonts w:ascii="Times New Roman" w:eastAsia="Times New Roman" w:hAnsi="Times New Roman" w:cs="Times New Roman"/>
          <w:sz w:val="24"/>
          <w:szCs w:val="24"/>
        </w:rPr>
        <w:t xml:space="preserve">Муниципальная  программа «Развитие малого и среднего предпринимательства на территории </w:t>
      </w:r>
      <w:r w:rsidRPr="002928DB">
        <w:rPr>
          <w:rFonts w:ascii="Times New Roman" w:eastAsia="Times New Roman" w:hAnsi="Times New Roman" w:cs="Times New Roman"/>
          <w:sz w:val="24"/>
          <w:szCs w:val="24"/>
        </w:rPr>
        <w:t>Чернавского</w:t>
      </w:r>
      <w:r w:rsidRPr="002928DB">
        <w:rPr>
          <w:rFonts w:ascii="Times New Roman" w:eastAsia="Times New Roman" w:hAnsi="Times New Roman" w:cs="Times New Roman"/>
          <w:sz w:val="24"/>
          <w:szCs w:val="24"/>
        </w:rPr>
        <w:t xml:space="preserve"> сельского поселения Панинского муниципального района Воронежской области в 2019 -  2020  годах» разработана администрацией </w:t>
      </w:r>
      <w:r w:rsidRPr="002928DB">
        <w:rPr>
          <w:rFonts w:ascii="Times New Roman" w:eastAsia="Times New Roman" w:hAnsi="Times New Roman" w:cs="Times New Roman"/>
          <w:sz w:val="24"/>
          <w:szCs w:val="24"/>
        </w:rPr>
        <w:t>Чернавского</w:t>
      </w:r>
      <w:r w:rsidRPr="002928DB">
        <w:rPr>
          <w:rFonts w:ascii="Times New Roman" w:eastAsia="Times New Roman" w:hAnsi="Times New Roman" w:cs="Times New Roman"/>
          <w:sz w:val="24"/>
          <w:szCs w:val="24"/>
        </w:rPr>
        <w:t xml:space="preserve"> сельского поселения в соответствии с Федеральным законом от 24.07.2007 № 209 - ФЗ «О развитии малого и среднего предпринимательства в Российской Федерации», Законом Воронежской области от 12.03.2008 № 4-ОЗ «О развитии малого и среднего предпринимательства в Воронежской области»</w:t>
      </w:r>
      <w:r w:rsidRPr="002928DB">
        <w:rPr>
          <w:rFonts w:ascii="Times New Roman" w:eastAsia="Times New Roman" w:hAnsi="Times New Roman" w:cs="Times New Roman"/>
          <w:kern w:val="2"/>
          <w:sz w:val="24"/>
          <w:szCs w:val="24"/>
        </w:rPr>
        <w:t>.</w:t>
      </w:r>
      <w:proofErr w:type="gramEnd"/>
    </w:p>
    <w:p w:rsidR="002928DB" w:rsidRPr="002928DB" w:rsidRDefault="002928DB" w:rsidP="002928DB">
      <w:pPr>
        <w:shd w:val="clear" w:color="auto" w:fill="FFFFFF"/>
        <w:spacing w:line="240" w:lineRule="auto"/>
        <w:ind w:firstLine="532"/>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2928DB" w:rsidRPr="002928DB" w:rsidRDefault="002928DB" w:rsidP="002928DB">
      <w:pPr>
        <w:shd w:val="clear" w:color="auto" w:fill="FFFFFF"/>
        <w:spacing w:line="240" w:lineRule="auto"/>
        <w:ind w:firstLine="532"/>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Объектом Программы являются субъекты малого и среднего предпринимательства – юридические лица и индивидуальные предприниматели.</w:t>
      </w:r>
    </w:p>
    <w:p w:rsidR="002928DB" w:rsidRPr="002928DB" w:rsidRDefault="002928DB" w:rsidP="002928DB">
      <w:pPr>
        <w:shd w:val="clear" w:color="auto" w:fill="FFFFFF"/>
        <w:spacing w:line="240" w:lineRule="auto"/>
        <w:ind w:firstLine="532"/>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Предмет регулирования - оказание муниципальной поддержки субъектам малого и среднего предпринимательства.</w:t>
      </w:r>
    </w:p>
    <w:p w:rsidR="002928DB" w:rsidRPr="002928DB" w:rsidRDefault="002928DB" w:rsidP="002928DB">
      <w:pPr>
        <w:shd w:val="clear" w:color="auto" w:fill="FFFFFF"/>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Сфера действия Программы – муниципальная поддержка субъектов малого и среднего предпринимательства администрацией </w:t>
      </w:r>
      <w:r w:rsidRPr="002928DB">
        <w:rPr>
          <w:rFonts w:ascii="Times New Roman" w:eastAsia="Times New Roman" w:hAnsi="Times New Roman" w:cs="Times New Roman"/>
          <w:sz w:val="24"/>
          <w:szCs w:val="24"/>
        </w:rPr>
        <w:t>Чернавского</w:t>
      </w:r>
      <w:r w:rsidRPr="002928DB">
        <w:rPr>
          <w:rFonts w:ascii="Times New Roman" w:eastAsia="Times New Roman" w:hAnsi="Times New Roman" w:cs="Times New Roman"/>
          <w:sz w:val="24"/>
          <w:szCs w:val="24"/>
        </w:rPr>
        <w:t xml:space="preserve"> сельского поселения. </w:t>
      </w:r>
    </w:p>
    <w:p w:rsidR="002928DB" w:rsidRPr="002928DB" w:rsidRDefault="002928DB" w:rsidP="002928DB">
      <w:pPr>
        <w:shd w:val="clear" w:color="auto" w:fill="FFFFFF"/>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Pr="002928DB">
        <w:rPr>
          <w:rFonts w:ascii="Times New Roman" w:eastAsia="Times New Roman" w:hAnsi="Times New Roman" w:cs="Times New Roman"/>
          <w:sz w:val="24"/>
          <w:szCs w:val="24"/>
        </w:rPr>
        <w:t>Чернавского</w:t>
      </w:r>
      <w:r w:rsidRPr="002928DB">
        <w:rPr>
          <w:rFonts w:ascii="Times New Roman" w:eastAsia="Times New Roman" w:hAnsi="Times New Roman" w:cs="Times New Roman"/>
          <w:sz w:val="24"/>
          <w:szCs w:val="24"/>
        </w:rPr>
        <w:t xml:space="preserve"> сельского поселения. </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xml:space="preserve">Муниципальная поддержка малого и среднего предпринимательства администрацией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поселения. </w:t>
      </w:r>
    </w:p>
    <w:p w:rsidR="002928DB" w:rsidRPr="002928DB" w:rsidRDefault="002928DB" w:rsidP="002928DB">
      <w:pPr>
        <w:shd w:val="clear" w:color="auto" w:fill="FFFFFF"/>
        <w:spacing w:line="240" w:lineRule="auto"/>
        <w:rPr>
          <w:rFonts w:ascii="Times New Roman" w:eastAsia="Times New Roman" w:hAnsi="Times New Roman" w:cs="Times New Roman"/>
          <w:b/>
          <w:bCs/>
          <w:sz w:val="24"/>
          <w:szCs w:val="24"/>
        </w:rPr>
      </w:pPr>
      <w:r w:rsidRPr="002928DB">
        <w:rPr>
          <w:rFonts w:ascii="Times New Roman" w:eastAsia="Times New Roman" w:hAnsi="Times New Roman" w:cs="Times New Roman"/>
          <w:sz w:val="24"/>
          <w:szCs w:val="24"/>
        </w:rPr>
        <w:t> </w:t>
      </w:r>
    </w:p>
    <w:p w:rsidR="002928DB" w:rsidRPr="002928DB" w:rsidRDefault="002928DB" w:rsidP="002928DB">
      <w:pPr>
        <w:shd w:val="clear" w:color="auto" w:fill="FFFFFF"/>
        <w:spacing w:line="240" w:lineRule="auto"/>
        <w:jc w:val="center"/>
        <w:rPr>
          <w:rFonts w:ascii="Times New Roman" w:eastAsia="Times New Roman" w:hAnsi="Times New Roman" w:cs="Times New Roman"/>
          <w:b/>
          <w:bCs/>
          <w:sz w:val="24"/>
          <w:szCs w:val="24"/>
        </w:rPr>
      </w:pPr>
      <w:r w:rsidRPr="002928DB">
        <w:rPr>
          <w:rFonts w:ascii="Times New Roman" w:eastAsia="Times New Roman" w:hAnsi="Times New Roman" w:cs="Times New Roman"/>
          <w:b/>
          <w:bCs/>
          <w:sz w:val="24"/>
          <w:szCs w:val="24"/>
        </w:rPr>
        <w:lastRenderedPageBreak/>
        <w:t>3. Содержание проблемы, обоснование необходимости ее решения программным методом</w:t>
      </w:r>
    </w:p>
    <w:p w:rsidR="002928DB" w:rsidRPr="002928DB" w:rsidRDefault="002928DB" w:rsidP="002928DB">
      <w:pPr>
        <w:shd w:val="clear" w:color="auto" w:fill="FFFFFF"/>
        <w:spacing w:line="240" w:lineRule="auto"/>
        <w:jc w:val="center"/>
        <w:rPr>
          <w:rFonts w:ascii="Times New Roman" w:eastAsia="Times New Roman" w:hAnsi="Times New Roman" w:cs="Times New Roman"/>
          <w:sz w:val="24"/>
          <w:szCs w:val="24"/>
        </w:rPr>
      </w:pP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недостаток у субъектов малого и среднего предпринимательства начального капитала и оборотных средств;</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отсутствие действующих механизмов микрофинансирования малых предприятий;</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ограниченные возможности аренды земельных участков и производственных площадей для субъектов малого и среднего предпринимательства;</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неразвитость системы информационного обеспечения малого и среднего предпринимательства;</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отсутствие надежной социальной защищенности и безопасности предпринимателей;</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нехватка квалифицированных кадров.</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2928DB" w:rsidRPr="002928DB" w:rsidRDefault="002928DB" w:rsidP="002928DB">
      <w:pPr>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lastRenderedPageBreak/>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928DB" w:rsidRPr="002928DB" w:rsidRDefault="002928DB" w:rsidP="002928DB">
      <w:pPr>
        <w:spacing w:line="240" w:lineRule="auto"/>
        <w:ind w:firstLine="540"/>
        <w:jc w:val="both"/>
        <w:rPr>
          <w:rFonts w:ascii="Times New Roman" w:eastAsia="Times New Roman" w:hAnsi="Times New Roman" w:cs="Times New Roman"/>
          <w:sz w:val="24"/>
          <w:szCs w:val="24"/>
        </w:rPr>
      </w:pPr>
      <w:bookmarkStart w:id="1" w:name="sub_1101"/>
      <w:r w:rsidRPr="002928DB">
        <w:rPr>
          <w:rFonts w:ascii="Times New Roman" w:eastAsia="Times New Roman" w:hAnsi="Times New Roman" w:cs="Times New Roman"/>
          <w:sz w:val="24"/>
          <w:szCs w:val="24"/>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2928DB" w:rsidRPr="002928DB" w:rsidRDefault="002928DB" w:rsidP="002928DB">
      <w:pPr>
        <w:spacing w:line="240" w:lineRule="auto"/>
        <w:ind w:firstLine="540"/>
        <w:jc w:val="both"/>
        <w:rPr>
          <w:rFonts w:ascii="Times New Roman" w:eastAsia="Times New Roman" w:hAnsi="Times New Roman" w:cs="Times New Roman"/>
          <w:sz w:val="24"/>
          <w:szCs w:val="24"/>
        </w:rPr>
      </w:pPr>
      <w:bookmarkStart w:id="2" w:name="sub_1102"/>
      <w:bookmarkEnd w:id="1"/>
      <w:r w:rsidRPr="002928DB">
        <w:rPr>
          <w:rFonts w:ascii="Times New Roman" w:eastAsia="Times New Roman" w:hAnsi="Times New Roman" w:cs="Times New Roman"/>
          <w:sz w:val="24"/>
          <w:szCs w:val="24"/>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928DB" w:rsidRPr="002928DB" w:rsidRDefault="002928DB" w:rsidP="002928DB">
      <w:pPr>
        <w:spacing w:line="240" w:lineRule="auto"/>
        <w:ind w:firstLine="567"/>
        <w:jc w:val="both"/>
        <w:rPr>
          <w:rFonts w:ascii="Times New Roman" w:eastAsia="Times New Roman" w:hAnsi="Times New Roman" w:cs="Times New Roman"/>
          <w:sz w:val="24"/>
          <w:szCs w:val="24"/>
        </w:rPr>
      </w:pPr>
      <w:bookmarkStart w:id="3" w:name="sub_1103"/>
      <w:bookmarkEnd w:id="2"/>
      <w:r w:rsidRPr="002928DB">
        <w:rPr>
          <w:rFonts w:ascii="Times New Roman" w:eastAsia="Times New Roman" w:hAnsi="Times New Roman" w:cs="Times New Roman"/>
          <w:sz w:val="24"/>
          <w:szCs w:val="24"/>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928DB" w:rsidRPr="002928DB" w:rsidRDefault="002928DB" w:rsidP="002928DB">
      <w:pPr>
        <w:spacing w:line="240" w:lineRule="auto"/>
        <w:ind w:firstLine="567"/>
        <w:jc w:val="both"/>
        <w:rPr>
          <w:rFonts w:ascii="Times New Roman" w:eastAsia="Times New Roman" w:hAnsi="Times New Roman" w:cs="Times New Roman"/>
          <w:sz w:val="24"/>
          <w:szCs w:val="24"/>
        </w:rPr>
      </w:pPr>
      <w:bookmarkStart w:id="4" w:name="sub_1104"/>
      <w:bookmarkEnd w:id="3"/>
      <w:r w:rsidRPr="002928DB">
        <w:rPr>
          <w:rFonts w:ascii="Times New Roman" w:eastAsia="Times New Roman" w:hAnsi="Times New Roman" w:cs="Times New Roman"/>
          <w:sz w:val="24"/>
          <w:szCs w:val="24"/>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928DB" w:rsidRPr="002928DB" w:rsidRDefault="002928DB" w:rsidP="002928DB">
      <w:pPr>
        <w:spacing w:line="240" w:lineRule="auto"/>
        <w:ind w:firstLine="567"/>
        <w:jc w:val="both"/>
        <w:rPr>
          <w:rFonts w:ascii="Times New Roman" w:eastAsia="Times New Roman" w:hAnsi="Times New Roman" w:cs="Times New Roman"/>
          <w:sz w:val="24"/>
          <w:szCs w:val="24"/>
        </w:rPr>
      </w:pPr>
      <w:bookmarkStart w:id="5" w:name="sub_1105"/>
      <w:bookmarkEnd w:id="4"/>
      <w:r w:rsidRPr="002928DB">
        <w:rPr>
          <w:rFonts w:ascii="Times New Roman" w:eastAsia="Times New Roman" w:hAnsi="Times New Roman" w:cs="Times New Roman"/>
          <w:sz w:val="24"/>
          <w:szCs w:val="24"/>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2928DB" w:rsidRPr="002928DB" w:rsidRDefault="002928DB" w:rsidP="002928DB">
      <w:pPr>
        <w:spacing w:line="240" w:lineRule="auto"/>
        <w:ind w:firstLine="567"/>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Для развития отдельных отраслей экономики у субъектов малого и среднего предпринимательства имеется большой потенциал.</w:t>
      </w:r>
    </w:p>
    <w:p w:rsidR="002928DB" w:rsidRPr="002928DB" w:rsidRDefault="002928DB" w:rsidP="002928DB">
      <w:pPr>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Однако, несмотря на положительные тенденции малого предпринимательства в поселении, оно продолжает сталкиваться с проблемами, среди которых наиболее актуаль</w:t>
      </w:r>
      <w:r>
        <w:rPr>
          <w:rFonts w:ascii="Times New Roman" w:eastAsia="Times New Roman" w:hAnsi="Times New Roman" w:cs="Times New Roman"/>
          <w:sz w:val="24"/>
          <w:szCs w:val="24"/>
        </w:rPr>
        <w:t>ными на сегодняшний момент являе</w:t>
      </w:r>
      <w:r w:rsidRPr="002928DB">
        <w:rPr>
          <w:rFonts w:ascii="Times New Roman" w:eastAsia="Times New Roman" w:hAnsi="Times New Roman" w:cs="Times New Roman"/>
          <w:sz w:val="24"/>
          <w:szCs w:val="24"/>
        </w:rPr>
        <w:t>тся отсутствие стартового капитала и знаний для успешного начала предпринимательской деятельности, а также средств на её развитие.</w:t>
      </w:r>
    </w:p>
    <w:p w:rsidR="002928DB" w:rsidRPr="002928DB" w:rsidRDefault="002928DB" w:rsidP="002928DB">
      <w:pPr>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2928DB" w:rsidRPr="002928DB" w:rsidRDefault="002928DB" w:rsidP="002928DB">
      <w:pPr>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поселения,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lastRenderedPageBreak/>
        <w:t>Реализация мероприятий по развитию малого и среднего предпринимательства на территории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Воронежской области государственным Программам.</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оказание методической помощи в подготовке документации для получения средств государственной поддержки;</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предоставление грантов начинающим субъектам малого предпринимательства на создание собственного бизнеса;</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организация и проведение семинаров и «круглых столов» по основным проблемам и механизмам решения проблем;</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организация работ по максимальному привлечению субъектов к поставке товаров (работ, услуг) для муниципальных нужд;</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содействие развитию молодёжного предпринимательства;</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формирование положительного имиджа малого и среднего предпринимательства;</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Воронежской области.</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поселения  необходимо сосредоточить свои усилия на решении следующих задач:</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Воронежской области в данной сфере;</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обеспечение открытости органов местного самоуправления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обеспечение активного и эффективного сотрудничества органов местного самоуправления, исполнительных органов государственной власти Воронежской области, представителей малого и среднего предпринимательства в интересах развития поселения  и Воронежской области в целом.</w:t>
      </w:r>
    </w:p>
    <w:p w:rsidR="002928DB" w:rsidRPr="002928DB" w:rsidRDefault="002928DB" w:rsidP="002928DB">
      <w:pPr>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Развитие малого предпринимательства – это вложение в будущее благополучие поселения. Именно малый бизнес должен создавать стратегическую стабильность поселения, обеспечивая налоговые поступления.</w:t>
      </w:r>
    </w:p>
    <w:p w:rsidR="002928DB" w:rsidRPr="002928DB" w:rsidRDefault="002928DB" w:rsidP="002928DB">
      <w:pPr>
        <w:shd w:val="clear" w:color="auto" w:fill="FFFFFF"/>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Администрация поселения    видит своей задачей продвижение инициатив федерального центра, Правительства Воронежской области в сфере поддержки и развития малого и среднего бизнеса на муниципальном уровне, а также формирование муниципальной политики поселения в области поддержки малого и среднего бизнеса.</w:t>
      </w:r>
    </w:p>
    <w:p w:rsidR="002928DB" w:rsidRPr="002928DB" w:rsidRDefault="002928DB" w:rsidP="002928DB">
      <w:pPr>
        <w:shd w:val="clear" w:color="auto" w:fill="FFFFFF"/>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Принятие Программы позволит решать задачи в области поддержки и развития малого и среднего предпринимательства на территории  поселения   на более качественном уровне. </w:t>
      </w:r>
    </w:p>
    <w:p w:rsidR="002928DB" w:rsidRPr="002928DB" w:rsidRDefault="002928DB" w:rsidP="002928DB">
      <w:pPr>
        <w:spacing w:line="240" w:lineRule="auto"/>
        <w:ind w:firstLine="540"/>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4. Основные цели и задачи. </w:t>
      </w:r>
    </w:p>
    <w:p w:rsidR="002928DB" w:rsidRPr="002928DB" w:rsidRDefault="002928DB" w:rsidP="002928DB">
      <w:pPr>
        <w:shd w:val="clear" w:color="auto" w:fill="FFFFFF"/>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lastRenderedPageBreak/>
        <w:t xml:space="preserve">Основной целью Программы является создание благоприятных условий для ведения предпринимательской деятельности на территории поселения. </w:t>
      </w:r>
    </w:p>
    <w:p w:rsidR="002928DB" w:rsidRPr="002928DB" w:rsidRDefault="002928DB" w:rsidP="002928DB">
      <w:pPr>
        <w:shd w:val="clear" w:color="auto" w:fill="FFFFFF"/>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Для достижения, поставленной цели Программы должны решаться следующие задачи:</w:t>
      </w:r>
    </w:p>
    <w:p w:rsidR="002928DB" w:rsidRPr="002928DB" w:rsidRDefault="002928DB" w:rsidP="002928DB">
      <w:pPr>
        <w:shd w:val="clear" w:color="auto" w:fill="FFFFFF"/>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информационное и консультационное обеспечение субъектов малого и среднего предпринимательства;</w:t>
      </w:r>
    </w:p>
    <w:p w:rsidR="002928DB" w:rsidRPr="002928DB" w:rsidRDefault="002928DB" w:rsidP="002928DB">
      <w:pPr>
        <w:shd w:val="clear" w:color="auto" w:fill="FFFFFF"/>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методическое обеспечение субъектов малого и среднего предпринимательства;</w:t>
      </w:r>
    </w:p>
    <w:p w:rsidR="002928DB" w:rsidRPr="002928DB" w:rsidRDefault="002928DB" w:rsidP="002928DB">
      <w:pPr>
        <w:shd w:val="clear" w:color="auto" w:fill="FFFFFF"/>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трудоустройство безработных жителей поселения  на предприятиях и в организациях субъектов малого и среднего предпринимательства;</w:t>
      </w:r>
    </w:p>
    <w:p w:rsidR="002928DB" w:rsidRPr="002928DB" w:rsidRDefault="002928DB" w:rsidP="002928DB">
      <w:pPr>
        <w:shd w:val="clear" w:color="auto" w:fill="FFFFFF"/>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формирование положительного имиджа субъектов малого и среднего предпринимательства поселения; </w:t>
      </w:r>
    </w:p>
    <w:p w:rsidR="002928DB" w:rsidRPr="002928DB" w:rsidRDefault="002928DB" w:rsidP="002928DB">
      <w:pPr>
        <w:shd w:val="clear" w:color="auto" w:fill="FFFFFF"/>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укрепление позиций в бизнесе субъектов малого и среднего предпринимательства;</w:t>
      </w:r>
    </w:p>
    <w:p w:rsidR="002928DB" w:rsidRPr="002928DB" w:rsidRDefault="002928DB" w:rsidP="002928DB">
      <w:pPr>
        <w:shd w:val="clear" w:color="auto" w:fill="FFFFFF"/>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формирование инфраструктуры поддержки субъектов малого и среднего предпринимательства.</w:t>
      </w:r>
    </w:p>
    <w:p w:rsidR="002928DB" w:rsidRPr="002928DB" w:rsidRDefault="002928DB" w:rsidP="002928DB">
      <w:pPr>
        <w:shd w:val="clear" w:color="auto" w:fill="FFFFFF"/>
        <w:spacing w:line="240" w:lineRule="auto"/>
        <w:rPr>
          <w:rFonts w:ascii="Times New Roman" w:eastAsia="Times New Roman" w:hAnsi="Times New Roman" w:cs="Times New Roman"/>
          <w:b/>
          <w:bCs/>
          <w:sz w:val="24"/>
          <w:szCs w:val="24"/>
        </w:rPr>
      </w:pPr>
      <w:r w:rsidRPr="002928DB">
        <w:rPr>
          <w:rFonts w:ascii="Times New Roman" w:eastAsia="Times New Roman" w:hAnsi="Times New Roman" w:cs="Times New Roman"/>
          <w:sz w:val="24"/>
          <w:szCs w:val="24"/>
        </w:rPr>
        <w:t> </w:t>
      </w:r>
    </w:p>
    <w:p w:rsidR="002928DB" w:rsidRPr="002928DB" w:rsidRDefault="002928DB" w:rsidP="002928DB">
      <w:pPr>
        <w:shd w:val="clear" w:color="auto" w:fill="FFFFFF"/>
        <w:spacing w:line="240" w:lineRule="auto"/>
        <w:jc w:val="center"/>
        <w:rPr>
          <w:rFonts w:ascii="Times New Roman" w:eastAsia="Times New Roman" w:hAnsi="Times New Roman" w:cs="Times New Roman"/>
          <w:sz w:val="24"/>
          <w:szCs w:val="24"/>
        </w:rPr>
      </w:pPr>
      <w:r w:rsidRPr="002928DB">
        <w:rPr>
          <w:rFonts w:ascii="Times New Roman" w:eastAsia="Times New Roman" w:hAnsi="Times New Roman" w:cs="Times New Roman"/>
          <w:b/>
          <w:bCs/>
          <w:sz w:val="24"/>
          <w:szCs w:val="24"/>
        </w:rPr>
        <w:t>5. Срок реализации Программы</w:t>
      </w:r>
    </w:p>
    <w:p w:rsidR="002928DB" w:rsidRPr="002928DB" w:rsidRDefault="002928DB" w:rsidP="002928DB">
      <w:pPr>
        <w:shd w:val="clear" w:color="auto" w:fill="FFFFFF"/>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w:t>
      </w:r>
    </w:p>
    <w:p w:rsidR="002928DB" w:rsidRPr="002928DB" w:rsidRDefault="002928DB" w:rsidP="002928DB">
      <w:pPr>
        <w:shd w:val="clear" w:color="auto" w:fill="FFFFFF"/>
        <w:spacing w:line="240" w:lineRule="auto"/>
        <w:ind w:firstLine="567"/>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Реализация Программы рассчитана на 2019-2020 </w:t>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t xml:space="preserve"> годы.</w:t>
      </w:r>
    </w:p>
    <w:p w:rsidR="002928DB" w:rsidRPr="002928DB" w:rsidRDefault="002928DB" w:rsidP="002928DB">
      <w:pPr>
        <w:shd w:val="clear" w:color="auto" w:fill="FFFFFF"/>
        <w:spacing w:line="240" w:lineRule="auto"/>
        <w:jc w:val="center"/>
        <w:rPr>
          <w:rFonts w:ascii="Times New Roman" w:eastAsia="Times New Roman" w:hAnsi="Times New Roman" w:cs="Times New Roman"/>
          <w:b/>
          <w:bCs/>
          <w:sz w:val="24"/>
          <w:szCs w:val="24"/>
        </w:rPr>
      </w:pPr>
    </w:p>
    <w:p w:rsidR="002928DB" w:rsidRPr="002928DB" w:rsidRDefault="002928DB" w:rsidP="002928DB">
      <w:pPr>
        <w:shd w:val="clear" w:color="auto" w:fill="FFFFFF"/>
        <w:spacing w:line="240" w:lineRule="auto"/>
        <w:jc w:val="center"/>
        <w:rPr>
          <w:rFonts w:ascii="Times New Roman" w:eastAsia="Times New Roman" w:hAnsi="Times New Roman" w:cs="Times New Roman"/>
          <w:sz w:val="24"/>
          <w:szCs w:val="24"/>
        </w:rPr>
      </w:pPr>
      <w:r w:rsidRPr="002928DB">
        <w:rPr>
          <w:rFonts w:ascii="Times New Roman" w:eastAsia="Times New Roman" w:hAnsi="Times New Roman" w:cs="Times New Roman"/>
          <w:b/>
          <w:bCs/>
          <w:sz w:val="24"/>
          <w:szCs w:val="24"/>
        </w:rPr>
        <w:t>6. Система программных мероприятий</w:t>
      </w:r>
    </w:p>
    <w:p w:rsidR="002928DB" w:rsidRPr="002928DB" w:rsidRDefault="002928DB" w:rsidP="002928DB">
      <w:pPr>
        <w:shd w:val="clear" w:color="auto" w:fill="FFFFFF"/>
        <w:spacing w:line="240" w:lineRule="auto"/>
        <w:jc w:val="center"/>
        <w:rPr>
          <w:rFonts w:ascii="Times New Roman" w:eastAsia="Times New Roman" w:hAnsi="Times New Roman" w:cs="Times New Roman"/>
          <w:sz w:val="24"/>
          <w:szCs w:val="24"/>
        </w:rPr>
      </w:pPr>
    </w:p>
    <w:p w:rsidR="002928DB" w:rsidRPr="002928DB" w:rsidRDefault="002928DB" w:rsidP="002928DB">
      <w:pPr>
        <w:shd w:val="clear" w:color="auto" w:fill="FFFFFF"/>
        <w:spacing w:line="240" w:lineRule="auto"/>
        <w:ind w:firstLine="567"/>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Программой предусмотрены мероприятия, направленные на муниципальную поддержку и развитие малого и среднего предпринимательства  на территории  поселения, по следующим основным направлениям:</w:t>
      </w:r>
    </w:p>
    <w:p w:rsidR="002928DB" w:rsidRPr="002928DB" w:rsidRDefault="002928DB" w:rsidP="002928DB">
      <w:pPr>
        <w:shd w:val="clear" w:color="auto" w:fill="FFFFFF"/>
        <w:spacing w:line="240" w:lineRule="auto"/>
        <w:ind w:firstLine="567"/>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информационная и консультационная поддержка;</w:t>
      </w:r>
    </w:p>
    <w:p w:rsidR="002928DB" w:rsidRPr="002928DB" w:rsidRDefault="002928DB" w:rsidP="002928DB">
      <w:pPr>
        <w:shd w:val="clear" w:color="auto" w:fill="FFFFFF"/>
        <w:spacing w:line="240" w:lineRule="auto"/>
        <w:ind w:firstLine="567"/>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устранение административных барьеров;</w:t>
      </w:r>
    </w:p>
    <w:p w:rsidR="002928DB" w:rsidRPr="002928DB" w:rsidRDefault="002928DB" w:rsidP="002928DB">
      <w:pPr>
        <w:shd w:val="clear" w:color="auto" w:fill="FFFFFF"/>
        <w:spacing w:line="240" w:lineRule="auto"/>
        <w:ind w:firstLine="567"/>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формирование инфраструктуры поддержки субъектов малого и среднего предпринимательства.</w:t>
      </w:r>
    </w:p>
    <w:p w:rsidR="002928DB" w:rsidRPr="002928DB" w:rsidRDefault="002928DB" w:rsidP="002928DB">
      <w:pPr>
        <w:shd w:val="clear" w:color="auto" w:fill="FFFFFF"/>
        <w:spacing w:line="240" w:lineRule="auto"/>
        <w:ind w:firstLine="567"/>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2928DB" w:rsidRPr="002928DB" w:rsidRDefault="002928DB" w:rsidP="002928DB">
      <w:pPr>
        <w:shd w:val="clear" w:color="auto" w:fill="FFFFFF"/>
        <w:spacing w:line="240" w:lineRule="auto"/>
        <w:jc w:val="center"/>
        <w:rPr>
          <w:rFonts w:ascii="Times New Roman" w:eastAsia="Times New Roman" w:hAnsi="Times New Roman" w:cs="Times New Roman"/>
          <w:b/>
          <w:bCs/>
          <w:sz w:val="24"/>
          <w:szCs w:val="24"/>
        </w:rPr>
      </w:pPr>
      <w:r w:rsidRPr="002928DB">
        <w:rPr>
          <w:rFonts w:ascii="Times New Roman" w:eastAsia="Times New Roman" w:hAnsi="Times New Roman" w:cs="Times New Roman"/>
          <w:b/>
          <w:bCs/>
          <w:sz w:val="24"/>
          <w:szCs w:val="24"/>
        </w:rPr>
        <w:t>7. Ресурсное обеспечение Программы</w:t>
      </w:r>
    </w:p>
    <w:p w:rsidR="002928DB" w:rsidRPr="002928DB" w:rsidRDefault="002928DB" w:rsidP="002928DB">
      <w:pPr>
        <w:shd w:val="clear" w:color="auto" w:fill="FFFFFF"/>
        <w:spacing w:line="240" w:lineRule="auto"/>
        <w:jc w:val="center"/>
        <w:rPr>
          <w:rFonts w:ascii="Times New Roman" w:eastAsia="Times New Roman" w:hAnsi="Times New Roman" w:cs="Times New Roman"/>
          <w:sz w:val="24"/>
          <w:szCs w:val="24"/>
        </w:rPr>
      </w:pPr>
    </w:p>
    <w:p w:rsidR="002928DB" w:rsidRPr="002928DB" w:rsidRDefault="002928DB" w:rsidP="002928DB">
      <w:pPr>
        <w:shd w:val="clear" w:color="auto" w:fill="FFFFFF"/>
        <w:spacing w:line="240" w:lineRule="auto"/>
        <w:ind w:firstLine="567"/>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Перечень мероприятий, предусмотренных Программой, может корректироваться в ходе ее исполнения.  </w:t>
      </w:r>
    </w:p>
    <w:p w:rsidR="002928DB" w:rsidRPr="002928DB" w:rsidRDefault="002928DB" w:rsidP="002928DB">
      <w:pPr>
        <w:shd w:val="clear" w:color="auto" w:fill="FFFFFF"/>
        <w:spacing w:line="240" w:lineRule="auto"/>
        <w:ind w:firstLine="567"/>
        <w:rPr>
          <w:rFonts w:ascii="Times New Roman" w:eastAsia="Times New Roman" w:hAnsi="Times New Roman" w:cs="Times New Roman"/>
          <w:b/>
          <w:bCs/>
          <w:sz w:val="24"/>
          <w:szCs w:val="24"/>
        </w:rPr>
      </w:pPr>
    </w:p>
    <w:p w:rsidR="002928DB" w:rsidRPr="002928DB" w:rsidRDefault="002928DB" w:rsidP="002928DB">
      <w:pPr>
        <w:shd w:val="clear" w:color="auto" w:fill="FFFFFF"/>
        <w:spacing w:line="240" w:lineRule="auto"/>
        <w:jc w:val="center"/>
        <w:rPr>
          <w:rFonts w:ascii="Times New Roman" w:eastAsia="Times New Roman" w:hAnsi="Times New Roman" w:cs="Times New Roman"/>
          <w:sz w:val="24"/>
          <w:szCs w:val="24"/>
        </w:rPr>
      </w:pPr>
      <w:r w:rsidRPr="002928DB">
        <w:rPr>
          <w:rFonts w:ascii="Times New Roman" w:eastAsia="Times New Roman" w:hAnsi="Times New Roman" w:cs="Times New Roman"/>
          <w:b/>
          <w:bCs/>
          <w:sz w:val="24"/>
          <w:szCs w:val="24"/>
        </w:rPr>
        <w:lastRenderedPageBreak/>
        <w:t>8. Механизм реализации Программы</w:t>
      </w:r>
    </w:p>
    <w:p w:rsidR="002928DB" w:rsidRPr="002928DB" w:rsidRDefault="002928DB" w:rsidP="002928DB">
      <w:pPr>
        <w:shd w:val="clear" w:color="auto" w:fill="FFFFFF"/>
        <w:spacing w:line="240" w:lineRule="auto"/>
        <w:rPr>
          <w:rFonts w:ascii="Times New Roman" w:eastAsia="Times New Roman" w:hAnsi="Times New Roman" w:cs="Times New Roman"/>
          <w:sz w:val="24"/>
          <w:szCs w:val="24"/>
        </w:rPr>
      </w:pPr>
    </w:p>
    <w:p w:rsidR="002928DB" w:rsidRPr="002928DB" w:rsidRDefault="002928DB" w:rsidP="002928DB">
      <w:pPr>
        <w:shd w:val="clear" w:color="auto" w:fill="FFFFFF"/>
        <w:spacing w:line="240" w:lineRule="auto"/>
        <w:ind w:firstLine="708"/>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Реализация мероприятий, определенных настоящей Программой, осуществляется разработчиком Программы – администрацией поселения. </w:t>
      </w:r>
    </w:p>
    <w:p w:rsidR="002928DB" w:rsidRPr="002928DB" w:rsidRDefault="002928DB" w:rsidP="002928DB">
      <w:pPr>
        <w:shd w:val="clear" w:color="auto" w:fill="FFFFFF"/>
        <w:spacing w:line="240" w:lineRule="auto"/>
        <w:ind w:firstLine="708"/>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В ходе реализации Программы основной разработчик организует оперативное взаимодействие отдельных исполнителей.</w:t>
      </w:r>
    </w:p>
    <w:p w:rsidR="002928DB" w:rsidRPr="002928DB" w:rsidRDefault="002928DB" w:rsidP="002928DB">
      <w:pPr>
        <w:shd w:val="clear" w:color="auto" w:fill="FFFFFF"/>
        <w:spacing w:line="240" w:lineRule="auto"/>
        <w:ind w:firstLine="708"/>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Заказчик Программы  </w:t>
      </w:r>
      <w:proofErr w:type="gramStart"/>
      <w:r w:rsidRPr="002928DB">
        <w:rPr>
          <w:rFonts w:ascii="Times New Roman" w:eastAsia="Times New Roman" w:hAnsi="Times New Roman" w:cs="Times New Roman"/>
          <w:sz w:val="24"/>
          <w:szCs w:val="24"/>
        </w:rPr>
        <w:t>уточняет мероприятия и при необходимости внесения изменений в Программу организует</w:t>
      </w:r>
      <w:proofErr w:type="gramEnd"/>
      <w:r w:rsidRPr="002928DB">
        <w:rPr>
          <w:rFonts w:ascii="Times New Roman" w:eastAsia="Times New Roman" w:hAnsi="Times New Roman" w:cs="Times New Roman"/>
          <w:sz w:val="24"/>
          <w:szCs w:val="24"/>
        </w:rPr>
        <w:t xml:space="preserve"> работу в установленном порядке.</w:t>
      </w:r>
    </w:p>
    <w:p w:rsidR="002928DB" w:rsidRPr="002928DB" w:rsidRDefault="002928DB" w:rsidP="002928DB">
      <w:pPr>
        <w:shd w:val="clear" w:color="auto" w:fill="FFFFFF"/>
        <w:spacing w:line="240" w:lineRule="auto"/>
        <w:jc w:val="both"/>
        <w:rPr>
          <w:rFonts w:ascii="Times New Roman" w:eastAsia="Times New Roman" w:hAnsi="Times New Roman" w:cs="Times New Roman"/>
          <w:b/>
          <w:bCs/>
          <w:sz w:val="24"/>
          <w:szCs w:val="24"/>
        </w:rPr>
      </w:pPr>
      <w:r w:rsidRPr="002928DB">
        <w:rPr>
          <w:rFonts w:ascii="Times New Roman" w:eastAsia="Times New Roman" w:hAnsi="Times New Roman" w:cs="Times New Roman"/>
          <w:sz w:val="24"/>
          <w:szCs w:val="24"/>
        </w:rPr>
        <w:t> </w:t>
      </w:r>
    </w:p>
    <w:p w:rsidR="002928DB" w:rsidRPr="002928DB" w:rsidRDefault="002928DB" w:rsidP="002928DB">
      <w:pPr>
        <w:shd w:val="clear" w:color="auto" w:fill="FFFFFF"/>
        <w:spacing w:line="240" w:lineRule="auto"/>
        <w:jc w:val="center"/>
        <w:rPr>
          <w:rFonts w:ascii="Times New Roman" w:eastAsia="Times New Roman" w:hAnsi="Times New Roman" w:cs="Times New Roman"/>
          <w:sz w:val="24"/>
          <w:szCs w:val="24"/>
        </w:rPr>
      </w:pPr>
      <w:r w:rsidRPr="002928DB">
        <w:rPr>
          <w:rFonts w:ascii="Times New Roman" w:eastAsia="Times New Roman" w:hAnsi="Times New Roman" w:cs="Times New Roman"/>
          <w:b/>
          <w:bCs/>
          <w:sz w:val="24"/>
          <w:szCs w:val="24"/>
        </w:rPr>
        <w:t>9. Контроль реализации Программы</w:t>
      </w:r>
    </w:p>
    <w:p w:rsidR="002928DB" w:rsidRPr="002928DB" w:rsidRDefault="002928DB" w:rsidP="002928DB">
      <w:pPr>
        <w:shd w:val="clear" w:color="auto" w:fill="FFFFFF"/>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w:t>
      </w:r>
    </w:p>
    <w:p w:rsidR="002928DB" w:rsidRPr="002928DB" w:rsidRDefault="002928DB" w:rsidP="002928DB">
      <w:pPr>
        <w:shd w:val="clear" w:color="auto" w:fill="FFFFFF"/>
        <w:spacing w:line="240" w:lineRule="auto"/>
        <w:ind w:firstLine="708"/>
        <w:jc w:val="both"/>
        <w:rPr>
          <w:rFonts w:ascii="Times New Roman" w:eastAsia="Times New Roman" w:hAnsi="Times New Roman" w:cs="Times New Roman"/>
          <w:b/>
          <w:bCs/>
          <w:sz w:val="24"/>
          <w:szCs w:val="24"/>
        </w:rPr>
      </w:pPr>
      <w:r w:rsidRPr="002928DB">
        <w:rPr>
          <w:rFonts w:ascii="Times New Roman" w:eastAsia="Times New Roman" w:hAnsi="Times New Roman" w:cs="Times New Roman"/>
          <w:sz w:val="24"/>
          <w:szCs w:val="24"/>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поселения.</w:t>
      </w:r>
    </w:p>
    <w:p w:rsidR="002928DB" w:rsidRPr="002928DB" w:rsidRDefault="002928DB" w:rsidP="002928DB">
      <w:pPr>
        <w:shd w:val="clear" w:color="auto" w:fill="FFFFFF"/>
        <w:spacing w:line="240" w:lineRule="auto"/>
        <w:jc w:val="center"/>
        <w:rPr>
          <w:rFonts w:ascii="Times New Roman" w:eastAsia="Times New Roman" w:hAnsi="Times New Roman" w:cs="Times New Roman"/>
          <w:b/>
          <w:bCs/>
          <w:sz w:val="24"/>
          <w:szCs w:val="24"/>
        </w:rPr>
      </w:pPr>
      <w:r w:rsidRPr="002928DB">
        <w:rPr>
          <w:rFonts w:ascii="Times New Roman" w:eastAsia="Times New Roman" w:hAnsi="Times New Roman" w:cs="Times New Roman"/>
          <w:b/>
          <w:bCs/>
          <w:sz w:val="24"/>
          <w:szCs w:val="24"/>
        </w:rPr>
        <w:t>10. Ожидаемые результаты выполнения Программы</w:t>
      </w:r>
    </w:p>
    <w:p w:rsidR="002928DB" w:rsidRPr="002928DB" w:rsidRDefault="002928DB" w:rsidP="002928DB">
      <w:pPr>
        <w:shd w:val="clear" w:color="auto" w:fill="FFFFFF"/>
        <w:spacing w:line="240" w:lineRule="auto"/>
        <w:jc w:val="center"/>
        <w:rPr>
          <w:rFonts w:ascii="Times New Roman" w:eastAsia="Times New Roman" w:hAnsi="Times New Roman" w:cs="Times New Roman"/>
          <w:sz w:val="24"/>
          <w:szCs w:val="24"/>
        </w:rPr>
      </w:pPr>
    </w:p>
    <w:p w:rsidR="002928DB" w:rsidRPr="002928DB" w:rsidRDefault="002928DB" w:rsidP="002928DB">
      <w:pPr>
        <w:shd w:val="clear" w:color="auto" w:fill="FFFFFF"/>
        <w:spacing w:line="240" w:lineRule="auto"/>
        <w:ind w:firstLine="709"/>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поселения, будет способствовать снижению уровня безработицы, позволит увеличить налоговые поступления в бюджет поселения, повысить занятость, </w:t>
      </w:r>
      <w:proofErr w:type="spellStart"/>
      <w:r w:rsidRPr="002928DB">
        <w:rPr>
          <w:rFonts w:ascii="Times New Roman" w:eastAsia="Times New Roman" w:hAnsi="Times New Roman" w:cs="Times New Roman"/>
          <w:sz w:val="24"/>
          <w:szCs w:val="24"/>
        </w:rPr>
        <w:t>самозанятость</w:t>
      </w:r>
      <w:proofErr w:type="spellEnd"/>
      <w:r w:rsidRPr="002928DB">
        <w:rPr>
          <w:rFonts w:ascii="Times New Roman" w:eastAsia="Times New Roman" w:hAnsi="Times New Roman" w:cs="Times New Roman"/>
          <w:sz w:val="24"/>
          <w:szCs w:val="24"/>
        </w:rPr>
        <w:t xml:space="preserve">, доходы и уровень жизни населения поселения.  Позволит также сформировать положительный имидж малого и среднего предпринимательства поселения  и развить деловые взаимоотношения между субъектами малого и среднего предпринимательства и органами местного самоуправления поселения. </w:t>
      </w:r>
    </w:p>
    <w:p w:rsidR="002928DB" w:rsidRPr="002928DB" w:rsidRDefault="002928DB" w:rsidP="00480AAD">
      <w:pPr>
        <w:pageBreakBefore/>
        <w:shd w:val="clear" w:color="auto" w:fill="FFFFFF"/>
        <w:spacing w:after="0" w:line="240" w:lineRule="auto"/>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lastRenderedPageBreak/>
        <w:t xml:space="preserve">          Приложение </w:t>
      </w:r>
    </w:p>
    <w:p w:rsidR="002928DB" w:rsidRPr="002928DB" w:rsidRDefault="002928DB" w:rsidP="00480AAD">
      <w:pPr>
        <w:shd w:val="clear" w:color="auto" w:fill="FFFFFF"/>
        <w:spacing w:after="0" w:line="240" w:lineRule="auto"/>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к муниципальной  программе</w:t>
      </w:r>
    </w:p>
    <w:p w:rsidR="002928DB" w:rsidRPr="002928DB" w:rsidRDefault="002928DB" w:rsidP="00480AAD">
      <w:pPr>
        <w:shd w:val="clear" w:color="auto" w:fill="FFFFFF"/>
        <w:spacing w:after="0" w:line="240" w:lineRule="auto"/>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«Развитие малого и среднего</w:t>
      </w:r>
    </w:p>
    <w:p w:rsidR="002928DB" w:rsidRPr="002928DB" w:rsidRDefault="002928DB" w:rsidP="00480AAD">
      <w:pPr>
        <w:shd w:val="clear" w:color="auto" w:fill="FFFFFF"/>
        <w:spacing w:after="0" w:line="240" w:lineRule="auto"/>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предпринимательства</w:t>
      </w:r>
    </w:p>
    <w:p w:rsidR="002928DB" w:rsidRPr="002928DB" w:rsidRDefault="002928DB" w:rsidP="00480AAD">
      <w:pPr>
        <w:shd w:val="clear" w:color="auto" w:fill="FFFFFF"/>
        <w:spacing w:after="0" w:line="240" w:lineRule="auto"/>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в </w:t>
      </w:r>
      <w:proofErr w:type="spellStart"/>
      <w:r w:rsidR="00480AAD">
        <w:rPr>
          <w:rFonts w:ascii="Times New Roman" w:eastAsia="Times New Roman" w:hAnsi="Times New Roman" w:cs="Times New Roman"/>
          <w:sz w:val="24"/>
          <w:szCs w:val="24"/>
        </w:rPr>
        <w:t>Чернав</w:t>
      </w:r>
      <w:r w:rsidRPr="002928DB">
        <w:rPr>
          <w:rFonts w:ascii="Times New Roman" w:eastAsia="Times New Roman" w:hAnsi="Times New Roman" w:cs="Times New Roman"/>
          <w:sz w:val="24"/>
          <w:szCs w:val="24"/>
        </w:rPr>
        <w:t>ском</w:t>
      </w:r>
      <w:proofErr w:type="spellEnd"/>
      <w:r w:rsidRPr="002928DB">
        <w:rPr>
          <w:rFonts w:ascii="Times New Roman" w:eastAsia="Times New Roman" w:hAnsi="Times New Roman" w:cs="Times New Roman"/>
          <w:sz w:val="24"/>
          <w:szCs w:val="24"/>
        </w:rPr>
        <w:t xml:space="preserve"> сельском поселении </w:t>
      </w:r>
    </w:p>
    <w:p w:rsidR="002928DB" w:rsidRPr="002928DB" w:rsidRDefault="002928DB" w:rsidP="00480AAD">
      <w:pPr>
        <w:shd w:val="clear" w:color="auto" w:fill="FFFFFF"/>
        <w:spacing w:after="0" w:line="240" w:lineRule="auto"/>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Панинского муниципального района</w:t>
      </w:r>
    </w:p>
    <w:p w:rsidR="002928DB" w:rsidRPr="002928DB" w:rsidRDefault="002928DB" w:rsidP="00480AAD">
      <w:pPr>
        <w:shd w:val="clear" w:color="auto" w:fill="FFFFFF"/>
        <w:spacing w:after="0" w:line="240" w:lineRule="auto"/>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Воронежской области в 2019-2020 годах»</w:t>
      </w:r>
    </w:p>
    <w:p w:rsidR="002928DB" w:rsidRPr="002928DB" w:rsidRDefault="002928DB" w:rsidP="002928DB">
      <w:pPr>
        <w:shd w:val="clear" w:color="auto" w:fill="FFFFFF"/>
        <w:spacing w:line="266" w:lineRule="atLeast"/>
        <w:rPr>
          <w:rFonts w:ascii="Times New Roman" w:eastAsia="Times New Roman" w:hAnsi="Times New Roman" w:cs="Times New Roman"/>
          <w:b/>
          <w:bCs/>
          <w:sz w:val="24"/>
          <w:szCs w:val="24"/>
        </w:rPr>
      </w:pPr>
      <w:r w:rsidRPr="002928DB">
        <w:rPr>
          <w:rFonts w:ascii="Times New Roman" w:eastAsia="Times New Roman" w:hAnsi="Times New Roman" w:cs="Times New Roman"/>
          <w:sz w:val="24"/>
          <w:szCs w:val="24"/>
        </w:rPr>
        <w:t> </w:t>
      </w:r>
    </w:p>
    <w:p w:rsidR="002928DB" w:rsidRPr="002928DB" w:rsidRDefault="002928DB" w:rsidP="002928DB">
      <w:pPr>
        <w:shd w:val="clear" w:color="auto" w:fill="FFFFFF"/>
        <w:spacing w:line="266" w:lineRule="atLeast"/>
        <w:jc w:val="center"/>
        <w:rPr>
          <w:rFonts w:ascii="Times New Roman" w:eastAsia="Times New Roman" w:hAnsi="Times New Roman" w:cs="Times New Roman"/>
          <w:b/>
          <w:bCs/>
          <w:sz w:val="24"/>
          <w:szCs w:val="24"/>
        </w:rPr>
      </w:pPr>
      <w:r w:rsidRPr="002928DB">
        <w:rPr>
          <w:rFonts w:ascii="Times New Roman" w:eastAsia="Times New Roman" w:hAnsi="Times New Roman" w:cs="Times New Roman"/>
          <w:b/>
          <w:bCs/>
          <w:sz w:val="24"/>
          <w:szCs w:val="24"/>
        </w:rPr>
        <w:t xml:space="preserve">МЕРОПРИЯТИЯ ПО РЕАЛИЗАЦИИ МУНИЦИПАЛЬНОЙ ПРОГРАММЫ «РАЗВИТИЕ МАЛОГО И СРЕДНЕГО ПРЕДПРИНИМАТЕЛЬСТВА  В </w:t>
      </w:r>
      <w:r w:rsidRPr="002928DB">
        <w:rPr>
          <w:rFonts w:ascii="Times New Roman" w:eastAsia="Times New Roman" w:hAnsi="Times New Roman" w:cs="Times New Roman"/>
          <w:b/>
          <w:sz w:val="24"/>
          <w:szCs w:val="24"/>
        </w:rPr>
        <w:t xml:space="preserve"> </w:t>
      </w:r>
      <w:r w:rsidR="00480AAD">
        <w:rPr>
          <w:rFonts w:ascii="Times New Roman" w:eastAsia="Times New Roman" w:hAnsi="Times New Roman" w:cs="Times New Roman"/>
          <w:b/>
          <w:sz w:val="24"/>
          <w:szCs w:val="24"/>
        </w:rPr>
        <w:t>ЧЕРНА</w:t>
      </w:r>
      <w:r w:rsidRPr="002928DB">
        <w:rPr>
          <w:rFonts w:ascii="Times New Roman" w:eastAsia="Times New Roman" w:hAnsi="Times New Roman" w:cs="Times New Roman"/>
          <w:b/>
          <w:sz w:val="24"/>
          <w:szCs w:val="24"/>
        </w:rPr>
        <w:t>ВСКОМ СЕЛЬСКОМ ПОСЕЛЕНИИ В 2019-2020 ГОДАХ»</w:t>
      </w:r>
    </w:p>
    <w:p w:rsidR="002928DB" w:rsidRPr="002928DB" w:rsidRDefault="002928DB" w:rsidP="002928DB">
      <w:pPr>
        <w:shd w:val="clear" w:color="auto" w:fill="FFFFFF"/>
        <w:spacing w:line="266" w:lineRule="atLeast"/>
        <w:jc w:val="center"/>
        <w:rPr>
          <w:rFonts w:ascii="Times New Roman" w:eastAsia="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4371"/>
        <w:gridCol w:w="2544"/>
        <w:gridCol w:w="2000"/>
      </w:tblGrid>
      <w:tr w:rsidR="002928DB" w:rsidRPr="002928DB" w:rsidTr="00562C93">
        <w:trPr>
          <w:trHeight w:val="679"/>
        </w:trPr>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w:t>
            </w:r>
            <w:proofErr w:type="gramStart"/>
            <w:r w:rsidRPr="002928DB">
              <w:rPr>
                <w:rFonts w:ascii="Times New Roman" w:eastAsia="Times New Roman" w:hAnsi="Times New Roman" w:cs="Times New Roman"/>
                <w:sz w:val="24"/>
                <w:szCs w:val="24"/>
              </w:rPr>
              <w:t>п</w:t>
            </w:r>
            <w:proofErr w:type="gramEnd"/>
            <w:r w:rsidRPr="002928DB">
              <w:rPr>
                <w:rFonts w:ascii="Times New Roman" w:eastAsia="Times New Roman" w:hAnsi="Times New Roman" w:cs="Times New Roman"/>
                <w:sz w:val="24"/>
                <w:szCs w:val="24"/>
              </w:rPr>
              <w:t>/п</w:t>
            </w:r>
          </w:p>
        </w:tc>
        <w:tc>
          <w:tcPr>
            <w:tcW w:w="4820"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Наименование мероприятия</w:t>
            </w:r>
          </w:p>
        </w:tc>
        <w:tc>
          <w:tcPr>
            <w:tcW w:w="2689"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Исполнитель,</w:t>
            </w: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сроки</w:t>
            </w:r>
          </w:p>
        </w:tc>
        <w:tc>
          <w:tcPr>
            <w:tcW w:w="2003"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Объём финансирования, тыс. руб.</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1</w:t>
            </w:r>
          </w:p>
        </w:tc>
        <w:tc>
          <w:tcPr>
            <w:tcW w:w="4820"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2</w:t>
            </w:r>
          </w:p>
        </w:tc>
        <w:tc>
          <w:tcPr>
            <w:tcW w:w="2689"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3</w:t>
            </w:r>
          </w:p>
        </w:tc>
        <w:tc>
          <w:tcPr>
            <w:tcW w:w="2003"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4</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1.</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b/>
                <w:sz w:val="24"/>
                <w:szCs w:val="24"/>
              </w:rPr>
            </w:pPr>
            <w:r w:rsidRPr="002928DB">
              <w:rPr>
                <w:rFonts w:ascii="Times New Roman" w:eastAsia="Times New Roman" w:hAnsi="Times New Roman" w:cs="Times New Roman"/>
                <w:b/>
                <w:sz w:val="24"/>
                <w:szCs w:val="24"/>
              </w:rPr>
              <w:t xml:space="preserve">Информационное и консультационное обеспечение субъектов малого и среднего предпринимательства </w:t>
            </w:r>
            <w:r w:rsidRPr="002928DB">
              <w:rPr>
                <w:rFonts w:ascii="Times New Roman" w:eastAsia="Times New Roman" w:hAnsi="Times New Roman" w:cs="Times New Roman"/>
                <w:b/>
                <w:sz w:val="24"/>
                <w:szCs w:val="24"/>
              </w:rPr>
              <w:t>Чернавского</w:t>
            </w:r>
            <w:r w:rsidRPr="002928DB">
              <w:rPr>
                <w:rFonts w:ascii="Times New Roman" w:eastAsia="Times New Roman" w:hAnsi="Times New Roman" w:cs="Times New Roman"/>
                <w:b/>
                <w:sz w:val="24"/>
                <w:szCs w:val="24"/>
              </w:rPr>
              <w:t xml:space="preserve"> сельского поселения </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1.1.</w:t>
            </w:r>
          </w:p>
        </w:tc>
        <w:tc>
          <w:tcPr>
            <w:tcW w:w="4820"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Информационное обеспечение субъектов малого и среднего предпринимательства   поселения  путем размещения информации о развитии и государственной поддержке малого и среднего предпринимательства  на официальном сайте поселения  </w:t>
            </w:r>
          </w:p>
        </w:tc>
        <w:tc>
          <w:tcPr>
            <w:tcW w:w="2689"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Администрация поселения </w:t>
            </w: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Финансирования не требует</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1.2.</w:t>
            </w:r>
          </w:p>
        </w:tc>
        <w:tc>
          <w:tcPr>
            <w:tcW w:w="4820"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Консультирование субъектов малого и среднего предпринимательства  поселения  по вопросу получения государственной поддержки малого бизнеса в Воронежской области и её видах</w:t>
            </w:r>
          </w:p>
        </w:tc>
        <w:tc>
          <w:tcPr>
            <w:tcW w:w="2689"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Администрация поселения </w:t>
            </w: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постоянно</w:t>
            </w:r>
          </w:p>
        </w:tc>
        <w:tc>
          <w:tcPr>
            <w:tcW w:w="2003" w:type="dxa"/>
            <w:tcBorders>
              <w:top w:val="single" w:sz="4" w:space="0" w:color="000000"/>
              <w:left w:val="single" w:sz="4" w:space="0" w:color="000000"/>
              <w:bottom w:val="single" w:sz="4" w:space="0" w:color="000000"/>
              <w:right w:val="single" w:sz="4" w:space="0" w:color="000000"/>
            </w:tcBorders>
          </w:tcPr>
          <w:p w:rsidR="002928DB" w:rsidRPr="002928DB" w:rsidRDefault="002928DB" w:rsidP="002928DB">
            <w:pPr>
              <w:jc w:val="center"/>
              <w:rPr>
                <w:rFonts w:ascii="Times New Roman" w:eastAsia="Times New Roman" w:hAnsi="Times New Roman" w:cs="Times New Roman"/>
                <w:sz w:val="24"/>
                <w:szCs w:val="24"/>
              </w:rPr>
            </w:pP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Финансирования не требует</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1.3.</w:t>
            </w:r>
          </w:p>
        </w:tc>
        <w:tc>
          <w:tcPr>
            <w:tcW w:w="4820"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Содействие субъектам малого и среднего  предпринимательства поселения   в формировании и реализации инвестиционных проектов</w:t>
            </w:r>
          </w:p>
        </w:tc>
        <w:tc>
          <w:tcPr>
            <w:tcW w:w="2689"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Администрация поселения </w:t>
            </w: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Финансирования не требует</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1.4.</w:t>
            </w:r>
          </w:p>
        </w:tc>
        <w:tc>
          <w:tcPr>
            <w:tcW w:w="4820"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Содействие  субъектам малого и среднего предпринимательства поселения  в электронной отправке налоговой и пенсионной отчётности</w:t>
            </w:r>
          </w:p>
        </w:tc>
        <w:tc>
          <w:tcPr>
            <w:tcW w:w="2689"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Администрация поселения </w:t>
            </w: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по мере необходимости</w:t>
            </w:r>
          </w:p>
        </w:tc>
        <w:tc>
          <w:tcPr>
            <w:tcW w:w="2003"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Финансирования не требует</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lastRenderedPageBreak/>
              <w:t>1.5.</w:t>
            </w:r>
          </w:p>
        </w:tc>
        <w:tc>
          <w:tcPr>
            <w:tcW w:w="4820"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Создание и ведение Реестра муниципального имущества для сдачи в аренду среднему и мелкому предпринимательству</w:t>
            </w:r>
          </w:p>
        </w:tc>
        <w:tc>
          <w:tcPr>
            <w:tcW w:w="2689"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Администрация поселения </w:t>
            </w: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Финансирования не требует</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2.</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b/>
                <w:sz w:val="24"/>
                <w:szCs w:val="24"/>
              </w:rPr>
            </w:pPr>
            <w:r w:rsidRPr="002928DB">
              <w:rPr>
                <w:rFonts w:ascii="Times New Roman" w:eastAsia="Times New Roman" w:hAnsi="Times New Roman" w:cs="Times New Roman"/>
                <w:b/>
                <w:sz w:val="24"/>
                <w:szCs w:val="24"/>
              </w:rPr>
              <w:t>Методическое обеспечение субъектов малого и среднего предпринимательства</w:t>
            </w:r>
          </w:p>
        </w:tc>
      </w:tr>
      <w:tr w:rsidR="002928DB" w:rsidRPr="002928DB" w:rsidTr="00562C93">
        <w:trPr>
          <w:trHeight w:val="501"/>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2.1.</w:t>
            </w:r>
          </w:p>
        </w:tc>
        <w:tc>
          <w:tcPr>
            <w:tcW w:w="4820" w:type="dxa"/>
            <w:tcBorders>
              <w:top w:val="single" w:sz="4" w:space="0" w:color="000000"/>
              <w:left w:val="single" w:sz="4" w:space="0" w:color="000000"/>
              <w:bottom w:val="single" w:sz="4" w:space="0" w:color="auto"/>
              <w:right w:val="single" w:sz="4" w:space="0" w:color="000000"/>
            </w:tcBorders>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Содействие в проведение семинаров и иных мероприятий,  связанных с развитием и поддержкой малого бизнеса.</w:t>
            </w:r>
          </w:p>
          <w:p w:rsidR="002928DB" w:rsidRPr="002928DB" w:rsidRDefault="002928DB" w:rsidP="002928DB">
            <w:pPr>
              <w:jc w:val="center"/>
              <w:rPr>
                <w:rFonts w:ascii="Times New Roman" w:eastAsia="Times New Roman" w:hAnsi="Times New Roman" w:cs="Times New Roman"/>
                <w:sz w:val="24"/>
                <w:szCs w:val="24"/>
              </w:rPr>
            </w:pPr>
          </w:p>
        </w:tc>
        <w:tc>
          <w:tcPr>
            <w:tcW w:w="2689" w:type="dxa"/>
            <w:vMerge w:val="restart"/>
            <w:tcBorders>
              <w:top w:val="single" w:sz="4" w:space="0" w:color="000000"/>
              <w:left w:val="single" w:sz="4" w:space="0" w:color="000000"/>
              <w:bottom w:val="single" w:sz="4" w:space="0" w:color="000000"/>
              <w:right w:val="single" w:sz="4" w:space="0" w:color="000000"/>
            </w:tcBorders>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Администрация поселения совместно с администрацией Панинского муниципального района</w:t>
            </w: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1 раз в полугодие</w:t>
            </w:r>
          </w:p>
          <w:p w:rsidR="002928DB" w:rsidRPr="002928DB" w:rsidRDefault="002928DB" w:rsidP="002928DB">
            <w:pPr>
              <w:jc w:val="center"/>
              <w:rPr>
                <w:rFonts w:ascii="Times New Roman" w:eastAsia="Times New Roman" w:hAnsi="Times New Roman" w:cs="Times New Roman"/>
                <w:sz w:val="24"/>
                <w:szCs w:val="24"/>
              </w:rPr>
            </w:pPr>
          </w:p>
        </w:tc>
        <w:tc>
          <w:tcPr>
            <w:tcW w:w="2003" w:type="dxa"/>
            <w:vMerge w:val="restart"/>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Финансирования не требует</w:t>
            </w:r>
          </w:p>
        </w:tc>
      </w:tr>
      <w:tr w:rsidR="002928DB" w:rsidRPr="002928DB" w:rsidTr="00562C93">
        <w:trPr>
          <w:trHeight w:val="5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28DB" w:rsidRPr="002928DB" w:rsidRDefault="002928DB" w:rsidP="002928DB">
            <w:pPr>
              <w:rPr>
                <w:rFonts w:ascii="Times New Roman" w:eastAsia="Times New Roman" w:hAnsi="Times New Roman" w:cs="Times New Roman"/>
                <w:sz w:val="24"/>
                <w:szCs w:val="24"/>
              </w:rPr>
            </w:pPr>
          </w:p>
        </w:tc>
        <w:tc>
          <w:tcPr>
            <w:tcW w:w="4820" w:type="dxa"/>
            <w:tcBorders>
              <w:top w:val="single" w:sz="4" w:space="0" w:color="auto"/>
              <w:left w:val="single" w:sz="4" w:space="0" w:color="000000"/>
              <w:bottom w:val="single" w:sz="4" w:space="0" w:color="000000"/>
              <w:right w:val="single" w:sz="4" w:space="0" w:color="000000"/>
            </w:tcBorders>
          </w:tcPr>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Приглашение для участия в семинарах  маркетологов, менеджеров из научной среды и успешных практиков.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28DB" w:rsidRPr="002928DB" w:rsidRDefault="002928DB" w:rsidP="002928DB">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28DB" w:rsidRPr="002928DB" w:rsidRDefault="002928DB" w:rsidP="002928DB">
            <w:pPr>
              <w:rPr>
                <w:rFonts w:ascii="Times New Roman" w:eastAsia="Times New Roman" w:hAnsi="Times New Roman" w:cs="Times New Roman"/>
                <w:sz w:val="24"/>
                <w:szCs w:val="24"/>
              </w:rPr>
            </w:pP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2.2.</w:t>
            </w:r>
          </w:p>
        </w:tc>
        <w:tc>
          <w:tcPr>
            <w:tcW w:w="4820" w:type="dxa"/>
            <w:tcBorders>
              <w:top w:val="single" w:sz="4" w:space="0" w:color="000000"/>
              <w:left w:val="single" w:sz="4" w:space="0" w:color="000000"/>
              <w:bottom w:val="single" w:sz="4" w:space="0" w:color="000000"/>
              <w:right w:val="single" w:sz="4" w:space="0" w:color="auto"/>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Участие в организации и проведении деловых встреч, «круглых столов» и семинаров по проблемам развития малого и среднего предпринимательства</w:t>
            </w:r>
          </w:p>
        </w:tc>
        <w:tc>
          <w:tcPr>
            <w:tcW w:w="2689" w:type="dxa"/>
            <w:tcBorders>
              <w:top w:val="single" w:sz="4" w:space="0" w:color="000000"/>
              <w:left w:val="single" w:sz="4" w:space="0" w:color="000000"/>
              <w:bottom w:val="single" w:sz="4" w:space="0" w:color="000000"/>
              <w:right w:val="single" w:sz="4" w:space="0" w:color="auto"/>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Администрация  поселения совместно с администрацией Панинского муниципального района</w:t>
            </w: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ежеквартально</w:t>
            </w:r>
          </w:p>
        </w:tc>
        <w:tc>
          <w:tcPr>
            <w:tcW w:w="2003" w:type="dxa"/>
            <w:tcBorders>
              <w:top w:val="single" w:sz="4" w:space="0" w:color="000000"/>
              <w:left w:val="single" w:sz="4" w:space="0" w:color="auto"/>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Финансирования не требует</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2.3.</w:t>
            </w:r>
          </w:p>
        </w:tc>
        <w:tc>
          <w:tcPr>
            <w:tcW w:w="4820" w:type="dxa"/>
            <w:tcBorders>
              <w:top w:val="single" w:sz="4" w:space="0" w:color="000000"/>
              <w:left w:val="single" w:sz="4" w:space="0" w:color="000000"/>
              <w:bottom w:val="single" w:sz="4" w:space="0" w:color="000000"/>
              <w:right w:val="single" w:sz="4" w:space="0" w:color="auto"/>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top w:val="single" w:sz="4" w:space="0" w:color="000000"/>
              <w:left w:val="single" w:sz="4" w:space="0" w:color="000000"/>
              <w:bottom w:val="single" w:sz="4" w:space="0" w:color="000000"/>
              <w:right w:val="single" w:sz="4" w:space="0" w:color="auto"/>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Администрация поселения  совместно с ГКУ ВО «ЦЗН» Панинского района</w:t>
            </w: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постоянно  </w:t>
            </w:r>
          </w:p>
        </w:tc>
        <w:tc>
          <w:tcPr>
            <w:tcW w:w="2003" w:type="dxa"/>
            <w:tcBorders>
              <w:top w:val="single" w:sz="4" w:space="0" w:color="000000"/>
              <w:left w:val="single" w:sz="4" w:space="0" w:color="auto"/>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Финансирования не требует</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3.</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b/>
                <w:sz w:val="24"/>
                <w:szCs w:val="24"/>
              </w:rPr>
            </w:pPr>
            <w:r w:rsidRPr="002928DB">
              <w:rPr>
                <w:rFonts w:ascii="Times New Roman" w:eastAsia="Times New Roman" w:hAnsi="Times New Roman" w:cs="Times New Roman"/>
                <w:b/>
                <w:sz w:val="24"/>
                <w:szCs w:val="24"/>
              </w:rPr>
              <w:t>Формирование положительного имиджа  субъектов  малого и среднего предпринимательства</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3.1.</w:t>
            </w:r>
          </w:p>
        </w:tc>
        <w:tc>
          <w:tcPr>
            <w:tcW w:w="4820" w:type="dxa"/>
            <w:tcBorders>
              <w:top w:val="single" w:sz="4" w:space="0" w:color="000000"/>
              <w:left w:val="single" w:sz="4" w:space="0" w:color="000000"/>
              <w:bottom w:val="single" w:sz="4" w:space="0" w:color="000000"/>
              <w:right w:val="single" w:sz="4" w:space="0" w:color="auto"/>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Содействие участию субъектов  малого и среднего предпринимательства поселения в районных, областных и других выставках и ярмарках</w:t>
            </w:r>
          </w:p>
        </w:tc>
        <w:tc>
          <w:tcPr>
            <w:tcW w:w="2689" w:type="dxa"/>
            <w:tcBorders>
              <w:top w:val="single" w:sz="4" w:space="0" w:color="auto"/>
              <w:left w:val="single" w:sz="4" w:space="0" w:color="000000"/>
              <w:bottom w:val="single" w:sz="4" w:space="0" w:color="000000"/>
              <w:right w:val="single" w:sz="4" w:space="0" w:color="auto"/>
            </w:tcBorders>
          </w:tcPr>
          <w:p w:rsidR="002928DB" w:rsidRPr="002928DB" w:rsidRDefault="002928DB" w:rsidP="00480AAD">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Администрация  поселения</w:t>
            </w:r>
            <w:r w:rsidR="00480AAD">
              <w:rPr>
                <w:rFonts w:ascii="Times New Roman" w:eastAsia="Times New Roman" w:hAnsi="Times New Roman" w:cs="Times New Roman"/>
                <w:sz w:val="24"/>
                <w:szCs w:val="24"/>
              </w:rPr>
              <w:t xml:space="preserve"> </w:t>
            </w:r>
            <w:r w:rsidRPr="002928DB">
              <w:rPr>
                <w:rFonts w:ascii="Times New Roman" w:eastAsia="Times New Roman" w:hAnsi="Times New Roman" w:cs="Times New Roman"/>
                <w:sz w:val="24"/>
                <w:szCs w:val="24"/>
              </w:rPr>
              <w:t>совместно с администрацией Панинского муниципального района по мере необходимости</w:t>
            </w:r>
          </w:p>
          <w:p w:rsidR="002928DB" w:rsidRPr="002928DB" w:rsidRDefault="002928DB" w:rsidP="002928DB">
            <w:pPr>
              <w:jc w:val="center"/>
              <w:rPr>
                <w:rFonts w:ascii="Times New Roman" w:eastAsia="Times New Roman" w:hAnsi="Times New Roman" w:cs="Times New Roman"/>
                <w:sz w:val="24"/>
                <w:szCs w:val="24"/>
              </w:rPr>
            </w:pPr>
          </w:p>
        </w:tc>
        <w:tc>
          <w:tcPr>
            <w:tcW w:w="2003" w:type="dxa"/>
            <w:tcBorders>
              <w:top w:val="single" w:sz="4" w:space="0" w:color="000000"/>
              <w:left w:val="single" w:sz="4" w:space="0" w:color="auto"/>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Финансирования не требует</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lastRenderedPageBreak/>
              <w:t>3.2.</w:t>
            </w:r>
          </w:p>
        </w:tc>
        <w:tc>
          <w:tcPr>
            <w:tcW w:w="4820" w:type="dxa"/>
            <w:tcBorders>
              <w:top w:val="single" w:sz="4" w:space="0" w:color="000000"/>
              <w:left w:val="single" w:sz="4" w:space="0" w:color="000000"/>
              <w:bottom w:val="single" w:sz="4" w:space="0" w:color="000000"/>
              <w:right w:val="single" w:sz="4" w:space="0" w:color="auto"/>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Взаимодействие со средствами массовой информации по вопросам </w:t>
            </w:r>
            <w:bookmarkStart w:id="6" w:name="_GoBack"/>
            <w:bookmarkEnd w:id="6"/>
            <w:proofErr w:type="spellStart"/>
            <w:r w:rsidRPr="002928DB">
              <w:rPr>
                <w:rFonts w:ascii="Times New Roman" w:eastAsia="Times New Roman" w:hAnsi="Times New Roman" w:cs="Times New Roman"/>
                <w:sz w:val="24"/>
                <w:szCs w:val="24"/>
              </w:rPr>
              <w:t>пропагандирования</w:t>
            </w:r>
            <w:proofErr w:type="spellEnd"/>
            <w:r w:rsidRPr="002928DB">
              <w:rPr>
                <w:rFonts w:ascii="Times New Roman" w:eastAsia="Times New Roman" w:hAnsi="Times New Roman" w:cs="Times New Roman"/>
                <w:sz w:val="24"/>
                <w:szCs w:val="24"/>
              </w:rPr>
              <w:t xml:space="preserve"> достижений  субъектов  малого и среднего предпринимательства поселения</w:t>
            </w:r>
          </w:p>
        </w:tc>
        <w:tc>
          <w:tcPr>
            <w:tcW w:w="2689" w:type="dxa"/>
            <w:tcBorders>
              <w:top w:val="single" w:sz="4" w:space="0" w:color="000000"/>
              <w:left w:val="single" w:sz="4" w:space="0" w:color="000000"/>
              <w:bottom w:val="single" w:sz="4" w:space="0" w:color="000000"/>
              <w:right w:val="single" w:sz="4" w:space="0" w:color="auto"/>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Администрация поселения совместно с печатным изданием</w:t>
            </w:r>
          </w:p>
        </w:tc>
        <w:tc>
          <w:tcPr>
            <w:tcW w:w="2003" w:type="dxa"/>
            <w:tcBorders>
              <w:top w:val="single" w:sz="4" w:space="0" w:color="000000"/>
              <w:left w:val="single" w:sz="4" w:space="0" w:color="auto"/>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Финансирования не требует</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4.</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b/>
                <w:sz w:val="24"/>
                <w:szCs w:val="24"/>
              </w:rPr>
            </w:pPr>
            <w:r w:rsidRPr="002928DB">
              <w:rPr>
                <w:rFonts w:ascii="Times New Roman" w:eastAsia="Times New Roman" w:hAnsi="Times New Roman" w:cs="Times New Roman"/>
                <w:b/>
                <w:sz w:val="24"/>
                <w:szCs w:val="24"/>
              </w:rPr>
              <w:t>Обеспечение благоприятных условий развития субъектов малого и среднего предпринимательства</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4.1</w:t>
            </w:r>
          </w:p>
        </w:tc>
        <w:tc>
          <w:tcPr>
            <w:tcW w:w="4820" w:type="dxa"/>
            <w:tcBorders>
              <w:top w:val="single" w:sz="4" w:space="0" w:color="000000"/>
              <w:left w:val="single" w:sz="4" w:space="0" w:color="000000"/>
              <w:bottom w:val="single" w:sz="4" w:space="0" w:color="000000"/>
              <w:right w:val="single" w:sz="4" w:space="0" w:color="auto"/>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Проведение мониторинга деятельности субъектов малого предпринимательства</w:t>
            </w:r>
          </w:p>
        </w:tc>
        <w:tc>
          <w:tcPr>
            <w:tcW w:w="2689" w:type="dxa"/>
            <w:tcBorders>
              <w:top w:val="single" w:sz="4" w:space="0" w:color="000000"/>
              <w:left w:val="single" w:sz="4" w:space="0" w:color="000000"/>
              <w:bottom w:val="single" w:sz="4" w:space="0" w:color="000000"/>
              <w:right w:val="single" w:sz="4" w:space="0" w:color="auto"/>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Администрация поселения совместно с администрацией Панинского муниципального района</w:t>
            </w: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1 раз в полугодие </w:t>
            </w:r>
          </w:p>
        </w:tc>
        <w:tc>
          <w:tcPr>
            <w:tcW w:w="2003" w:type="dxa"/>
            <w:tcBorders>
              <w:top w:val="single" w:sz="4" w:space="0" w:color="000000"/>
              <w:left w:val="single" w:sz="4" w:space="0" w:color="auto"/>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Финансирования не требует</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4.2</w:t>
            </w:r>
          </w:p>
        </w:tc>
        <w:tc>
          <w:tcPr>
            <w:tcW w:w="4820" w:type="dxa"/>
            <w:tcBorders>
              <w:top w:val="single" w:sz="4" w:space="0" w:color="000000"/>
              <w:left w:val="single" w:sz="4" w:space="0" w:color="000000"/>
              <w:bottom w:val="single" w:sz="4" w:space="0" w:color="000000"/>
              <w:right w:val="single" w:sz="4" w:space="0" w:color="auto"/>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Размещение на официальном сайте поселения  информации о деятельности малого и среднего бизнеса поселения </w:t>
            </w:r>
          </w:p>
        </w:tc>
        <w:tc>
          <w:tcPr>
            <w:tcW w:w="2689" w:type="dxa"/>
            <w:tcBorders>
              <w:top w:val="single" w:sz="4" w:space="0" w:color="000000"/>
              <w:left w:val="single" w:sz="4" w:space="0" w:color="000000"/>
              <w:bottom w:val="single" w:sz="4" w:space="0" w:color="000000"/>
              <w:right w:val="single" w:sz="4" w:space="0" w:color="auto"/>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Администрация поселения </w:t>
            </w: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ежегодно</w:t>
            </w:r>
          </w:p>
        </w:tc>
        <w:tc>
          <w:tcPr>
            <w:tcW w:w="2003" w:type="dxa"/>
            <w:tcBorders>
              <w:top w:val="single" w:sz="4" w:space="0" w:color="000000"/>
              <w:left w:val="single" w:sz="4" w:space="0" w:color="auto"/>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Финансирования не требует</w:t>
            </w:r>
          </w:p>
        </w:tc>
      </w:tr>
    </w:tbl>
    <w:p w:rsidR="002928DB" w:rsidRPr="002928DB" w:rsidRDefault="002928DB" w:rsidP="002928DB">
      <w:pPr>
        <w:shd w:val="clear" w:color="auto" w:fill="FFFFFF"/>
        <w:spacing w:line="266" w:lineRule="atLeast"/>
        <w:jc w:val="cente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81941" w:rsidRPr="002928DB" w:rsidRDefault="00281941">
      <w:pPr>
        <w:rPr>
          <w:sz w:val="24"/>
          <w:szCs w:val="24"/>
        </w:rPr>
      </w:pPr>
    </w:p>
    <w:sectPr w:rsidR="00281941" w:rsidRPr="00292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A4"/>
    <w:rsid w:val="00281941"/>
    <w:rsid w:val="002928DB"/>
    <w:rsid w:val="00480AAD"/>
    <w:rsid w:val="00C63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17671;fld=134" TargetMode="External"/><Relationship Id="rId5" Type="http://schemas.openxmlformats.org/officeDocument/2006/relationships/hyperlink" Target="consultantplus://offline/main?base=LAW;n=117671;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3677</Words>
  <Characters>20962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2019-04-02T11:50:00Z</cp:lastPrinted>
  <dcterms:created xsi:type="dcterms:W3CDTF">2019-04-02T11:35:00Z</dcterms:created>
  <dcterms:modified xsi:type="dcterms:W3CDTF">2019-04-02T11:53:00Z</dcterms:modified>
</cp:coreProperties>
</file>