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24" w:rsidRPr="00963856" w:rsidRDefault="005F1D24" w:rsidP="005F1D24">
      <w:pPr>
        <w:jc w:val="right"/>
        <w:rPr>
          <w:bCs/>
        </w:rPr>
      </w:pPr>
      <w:r>
        <w:rPr>
          <w:bCs/>
        </w:rPr>
        <w:t>Приложение</w:t>
      </w:r>
    </w:p>
    <w:p w:rsidR="005F1D24" w:rsidRPr="002178AF" w:rsidRDefault="005F1D24" w:rsidP="005F1D24">
      <w:pPr>
        <w:jc w:val="right"/>
        <w:rPr>
          <w:bCs/>
        </w:rPr>
      </w:pPr>
      <w:r w:rsidRPr="002178AF">
        <w:rPr>
          <w:bCs/>
        </w:rPr>
        <w:t>к решению Совета на</w:t>
      </w:r>
      <w:bookmarkStart w:id="0" w:name="_GoBack"/>
      <w:bookmarkEnd w:id="0"/>
      <w:r w:rsidRPr="002178AF">
        <w:rPr>
          <w:bCs/>
        </w:rPr>
        <w:t>родных депутатов</w:t>
      </w:r>
    </w:p>
    <w:p w:rsidR="005F1D24" w:rsidRPr="00A44107" w:rsidRDefault="005F1D24" w:rsidP="005F1D24">
      <w:pPr>
        <w:jc w:val="right"/>
        <w:rPr>
          <w:bCs/>
        </w:rPr>
      </w:pPr>
      <w:proofErr w:type="spellStart"/>
      <w:r>
        <w:rPr>
          <w:bCs/>
        </w:rPr>
        <w:t>Чернавского</w:t>
      </w:r>
      <w:proofErr w:type="spellEnd"/>
      <w:r>
        <w:rPr>
          <w:bCs/>
        </w:rPr>
        <w:t xml:space="preserve"> </w:t>
      </w:r>
      <w:r w:rsidRPr="00A44107">
        <w:rPr>
          <w:bCs/>
        </w:rPr>
        <w:t xml:space="preserve">сельского поселения </w:t>
      </w:r>
    </w:p>
    <w:p w:rsidR="005F1D24" w:rsidRDefault="005F1D24" w:rsidP="005F1D24">
      <w:pPr>
        <w:jc w:val="right"/>
        <w:rPr>
          <w:bCs/>
        </w:rPr>
      </w:pPr>
      <w:r w:rsidRPr="00A44107">
        <w:rPr>
          <w:bCs/>
        </w:rPr>
        <w:t xml:space="preserve">от </w:t>
      </w:r>
      <w:r>
        <w:rPr>
          <w:bCs/>
        </w:rPr>
        <w:t>27.11.2017</w:t>
      </w:r>
      <w:r w:rsidRPr="00963856">
        <w:rPr>
          <w:bCs/>
        </w:rPr>
        <w:t xml:space="preserve"> </w:t>
      </w:r>
      <w:r>
        <w:rPr>
          <w:bCs/>
        </w:rPr>
        <w:t xml:space="preserve"> №110</w:t>
      </w:r>
    </w:p>
    <w:p w:rsidR="00F117B7" w:rsidRPr="00645294" w:rsidRDefault="00F117B7" w:rsidP="005F1D24">
      <w:pPr>
        <w:jc w:val="right"/>
        <w:rPr>
          <w:b/>
          <w:sz w:val="28"/>
          <w:szCs w:val="28"/>
        </w:rPr>
      </w:pPr>
      <w:r>
        <w:rPr>
          <w:bCs/>
        </w:rPr>
        <w:t xml:space="preserve">(в ред. решения от </w:t>
      </w:r>
      <w:r w:rsidR="00A4519F">
        <w:rPr>
          <w:bCs/>
        </w:rPr>
        <w:t>28.12.2019</w:t>
      </w:r>
      <w:r>
        <w:rPr>
          <w:bCs/>
        </w:rPr>
        <w:t xml:space="preserve"> № </w:t>
      </w:r>
      <w:r w:rsidR="00A4519F">
        <w:rPr>
          <w:bCs/>
        </w:rPr>
        <w:t>177</w:t>
      </w:r>
      <w:r>
        <w:rPr>
          <w:bCs/>
        </w:rPr>
        <w:t>)</w:t>
      </w:r>
    </w:p>
    <w:p w:rsidR="00F949E6" w:rsidRPr="00DE31CB" w:rsidRDefault="00F949E6" w:rsidP="00C91718">
      <w:pPr>
        <w:jc w:val="center"/>
        <w:rPr>
          <w:rFonts w:cs="Times New Roman"/>
          <w:b/>
          <w:sz w:val="28"/>
          <w:szCs w:val="28"/>
        </w:rPr>
      </w:pPr>
    </w:p>
    <w:p w:rsidR="00F949E6" w:rsidRPr="00DE31CB" w:rsidRDefault="00F949E6" w:rsidP="00C91718">
      <w:pPr>
        <w:jc w:val="center"/>
        <w:rPr>
          <w:rFonts w:cs="Times New Roman"/>
          <w:b/>
          <w:sz w:val="28"/>
          <w:szCs w:val="28"/>
        </w:rPr>
      </w:pPr>
    </w:p>
    <w:p w:rsidR="00FD48B5" w:rsidRPr="00DE31CB" w:rsidRDefault="00FD48B5" w:rsidP="00C91718">
      <w:pPr>
        <w:jc w:val="center"/>
        <w:rPr>
          <w:rFonts w:cs="Times New Roman"/>
          <w:b/>
          <w:sz w:val="28"/>
          <w:szCs w:val="28"/>
        </w:rPr>
      </w:pPr>
    </w:p>
    <w:p w:rsidR="00FD48B5" w:rsidRPr="00DE31CB" w:rsidRDefault="00FD48B5" w:rsidP="00C91718">
      <w:pPr>
        <w:jc w:val="center"/>
        <w:rPr>
          <w:rFonts w:cs="Times New Roman"/>
          <w:b/>
          <w:sz w:val="28"/>
          <w:szCs w:val="28"/>
        </w:rPr>
      </w:pPr>
    </w:p>
    <w:p w:rsidR="00FD48B5" w:rsidRPr="00DE31CB" w:rsidRDefault="00FD48B5"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FD48B5" w:rsidRPr="00DE31CB" w:rsidRDefault="00FD48B5" w:rsidP="00FD48B5">
      <w:pPr>
        <w:jc w:val="center"/>
        <w:rPr>
          <w:rFonts w:cs="Times New Roman"/>
          <w:b/>
          <w:sz w:val="28"/>
          <w:szCs w:val="28"/>
        </w:rPr>
      </w:pPr>
      <w:r w:rsidRPr="00DE31CB">
        <w:rPr>
          <w:rFonts w:cs="Times New Roman"/>
          <w:b/>
          <w:sz w:val="28"/>
          <w:szCs w:val="28"/>
        </w:rPr>
        <w:t>ГЕНЕРАЛЬН</w:t>
      </w:r>
      <w:r w:rsidR="005F1D24">
        <w:rPr>
          <w:rFonts w:cs="Times New Roman"/>
          <w:b/>
          <w:sz w:val="28"/>
          <w:szCs w:val="28"/>
        </w:rPr>
        <w:t>ЫЙ</w:t>
      </w:r>
      <w:r w:rsidR="00F40798" w:rsidRPr="00DE31CB">
        <w:rPr>
          <w:rFonts w:cs="Times New Roman"/>
          <w:b/>
          <w:sz w:val="28"/>
          <w:szCs w:val="28"/>
        </w:rPr>
        <w:t xml:space="preserve"> ПЛАН</w:t>
      </w:r>
    </w:p>
    <w:p w:rsidR="00FD48B5" w:rsidRPr="00DE31CB" w:rsidRDefault="00BB2DAB" w:rsidP="00FD48B5">
      <w:pPr>
        <w:jc w:val="center"/>
        <w:rPr>
          <w:rFonts w:cs="Times New Roman"/>
          <w:b/>
          <w:sz w:val="28"/>
          <w:szCs w:val="28"/>
        </w:rPr>
      </w:pPr>
      <w:r w:rsidRPr="00DE31CB">
        <w:rPr>
          <w:rFonts w:cs="Times New Roman"/>
          <w:b/>
          <w:sz w:val="28"/>
          <w:szCs w:val="28"/>
        </w:rPr>
        <w:t>ЧЕРНАВСК</w:t>
      </w:r>
      <w:r w:rsidR="00864018" w:rsidRPr="00DE31CB">
        <w:rPr>
          <w:rFonts w:cs="Times New Roman"/>
          <w:b/>
          <w:sz w:val="28"/>
          <w:szCs w:val="28"/>
        </w:rPr>
        <w:t>ОГО СЕЛЬСКОГО</w:t>
      </w:r>
      <w:r w:rsidR="00FD48B5" w:rsidRPr="00DE31CB">
        <w:rPr>
          <w:rFonts w:cs="Times New Roman"/>
          <w:b/>
          <w:sz w:val="28"/>
          <w:szCs w:val="28"/>
        </w:rPr>
        <w:t xml:space="preserve"> ПОСЕЛЕНИЯ</w:t>
      </w:r>
    </w:p>
    <w:p w:rsidR="00FD48B5" w:rsidRPr="00DE31CB" w:rsidRDefault="002D0CF7" w:rsidP="00FD48B5">
      <w:pPr>
        <w:jc w:val="center"/>
        <w:rPr>
          <w:rFonts w:cs="Times New Roman"/>
          <w:b/>
          <w:sz w:val="28"/>
          <w:szCs w:val="28"/>
        </w:rPr>
      </w:pPr>
      <w:r w:rsidRPr="00DE31CB">
        <w:rPr>
          <w:rFonts w:cs="Times New Roman"/>
          <w:b/>
          <w:sz w:val="28"/>
          <w:szCs w:val="28"/>
        </w:rPr>
        <w:t>ПАНИНСК</w:t>
      </w:r>
      <w:r w:rsidR="00FD48B5" w:rsidRPr="00DE31CB">
        <w:rPr>
          <w:rFonts w:cs="Times New Roman"/>
          <w:b/>
          <w:sz w:val="28"/>
          <w:szCs w:val="28"/>
        </w:rPr>
        <w:t>ОГО МУНИЦИПАЛЬНОГО РАЙОНА</w:t>
      </w:r>
    </w:p>
    <w:p w:rsidR="00FD48B5" w:rsidRPr="00DE31CB" w:rsidRDefault="00FD48B5" w:rsidP="00FD48B5">
      <w:pPr>
        <w:jc w:val="center"/>
        <w:rPr>
          <w:rFonts w:cs="Times New Roman"/>
          <w:b/>
          <w:sz w:val="28"/>
          <w:szCs w:val="28"/>
        </w:rPr>
      </w:pPr>
      <w:r w:rsidRPr="00DE31CB">
        <w:rPr>
          <w:rFonts w:cs="Times New Roman"/>
          <w:b/>
          <w:sz w:val="28"/>
          <w:szCs w:val="28"/>
        </w:rPr>
        <w:t>ВОРОНЕЖСКОЙ ОБЛАСТИ</w:t>
      </w:r>
    </w:p>
    <w:p w:rsidR="00FD48B5" w:rsidRPr="00DE31CB" w:rsidRDefault="00F117B7" w:rsidP="00FD48B5">
      <w:pPr>
        <w:jc w:val="center"/>
        <w:rPr>
          <w:rFonts w:cs="Times New Roman"/>
          <w:b/>
          <w:sz w:val="28"/>
          <w:szCs w:val="28"/>
        </w:rPr>
      </w:pPr>
      <w:r>
        <w:rPr>
          <w:rFonts w:cs="Times New Roman"/>
          <w:b/>
          <w:sz w:val="28"/>
          <w:szCs w:val="28"/>
        </w:rPr>
        <w:t>(с изменениями)</w:t>
      </w:r>
    </w:p>
    <w:p w:rsidR="00F949E6" w:rsidRPr="00DE31CB" w:rsidRDefault="00F949E6"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r w:rsidRPr="00DE31CB">
        <w:rPr>
          <w:rFonts w:cs="Times New Roman"/>
          <w:b/>
          <w:sz w:val="28"/>
          <w:szCs w:val="28"/>
        </w:rPr>
        <w:t xml:space="preserve">ТОМ </w:t>
      </w:r>
      <w:r w:rsidRPr="00DE31CB">
        <w:rPr>
          <w:rFonts w:cs="Times New Roman"/>
          <w:b/>
          <w:sz w:val="28"/>
          <w:szCs w:val="28"/>
          <w:lang w:val="en-US"/>
        </w:rPr>
        <w:t>I</w:t>
      </w:r>
    </w:p>
    <w:p w:rsidR="00FD48B5" w:rsidRPr="00DE31CB" w:rsidRDefault="00FD48B5" w:rsidP="00FD48B5">
      <w:pPr>
        <w:jc w:val="center"/>
        <w:rPr>
          <w:rFonts w:cs="Times New Roman"/>
          <w:b/>
          <w:sz w:val="28"/>
          <w:szCs w:val="28"/>
        </w:rPr>
      </w:pPr>
      <w:r w:rsidRPr="00DE31CB">
        <w:rPr>
          <w:rFonts w:cs="Times New Roman"/>
          <w:b/>
          <w:sz w:val="28"/>
          <w:szCs w:val="28"/>
        </w:rPr>
        <w:t>ПОЛОЖЕНИ</w:t>
      </w:r>
      <w:r w:rsidR="00094007" w:rsidRPr="00DE31CB">
        <w:rPr>
          <w:rFonts w:cs="Times New Roman"/>
          <w:b/>
          <w:sz w:val="28"/>
          <w:szCs w:val="28"/>
        </w:rPr>
        <w:t>Е</w:t>
      </w:r>
      <w:r w:rsidRPr="00DE31CB">
        <w:rPr>
          <w:rFonts w:cs="Times New Roman"/>
          <w:b/>
          <w:sz w:val="28"/>
          <w:szCs w:val="28"/>
        </w:rPr>
        <w:t xml:space="preserve"> О ТЕРРИТОРИАЛЬНОМ ПЛАНИРОВАНИИ</w:t>
      </w: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7A6C6E" w:rsidRPr="00DE31CB" w:rsidRDefault="007A6C6E"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F949E6" w:rsidRPr="00DE31CB" w:rsidRDefault="00F949E6"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10070E" w:rsidRPr="00DE31CB" w:rsidRDefault="0010070E" w:rsidP="00754A7E">
      <w:pPr>
        <w:rPr>
          <w:rFonts w:cs="Times New Roman"/>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EndPr/>
      <w:sdtContent>
        <w:p w:rsidR="00F704AB" w:rsidRPr="00DE31CB" w:rsidRDefault="00F704AB">
          <w:pPr>
            <w:pStyle w:val="af8"/>
            <w:rPr>
              <w:rFonts w:ascii="Times New Roman" w:hAnsi="Times New Roman" w:cs="Times New Roman"/>
              <w:color w:val="auto"/>
            </w:rPr>
          </w:pPr>
          <w:r w:rsidRPr="00DE31CB">
            <w:rPr>
              <w:rFonts w:ascii="Times New Roman" w:hAnsi="Times New Roman" w:cs="Times New Roman"/>
              <w:color w:val="auto"/>
            </w:rPr>
            <w:t>Оглавление</w:t>
          </w:r>
        </w:p>
        <w:p w:rsidR="00873F35" w:rsidRDefault="00F704AB">
          <w:pPr>
            <w:pStyle w:val="13"/>
            <w:tabs>
              <w:tab w:val="left" w:pos="480"/>
              <w:tab w:val="right" w:leader="dot" w:pos="9343"/>
            </w:tabs>
            <w:rPr>
              <w:rFonts w:asciiTheme="minorHAnsi" w:eastAsiaTheme="minorEastAsia" w:hAnsiTheme="minorHAnsi" w:cstheme="minorBidi"/>
              <w:noProof/>
              <w:sz w:val="22"/>
              <w:szCs w:val="22"/>
            </w:rPr>
          </w:pPr>
          <w:r w:rsidRPr="00DE31CB">
            <w:rPr>
              <w:rFonts w:cs="Times New Roman"/>
            </w:rPr>
            <w:fldChar w:fldCharType="begin"/>
          </w:r>
          <w:r w:rsidRPr="00DE31CB">
            <w:rPr>
              <w:rFonts w:cs="Times New Roman"/>
            </w:rPr>
            <w:instrText xml:space="preserve"> TOC \o "1-3" \h \z \u </w:instrText>
          </w:r>
          <w:r w:rsidRPr="00DE31CB">
            <w:rPr>
              <w:rFonts w:cs="Times New Roman"/>
            </w:rPr>
            <w:fldChar w:fldCharType="separate"/>
          </w:r>
          <w:hyperlink w:anchor="_Toc5272374" w:history="1">
            <w:r w:rsidR="00873F35" w:rsidRPr="00484284">
              <w:rPr>
                <w:rStyle w:val="af9"/>
                <w:rFonts w:cs="Times New Roman"/>
                <w:noProof/>
              </w:rPr>
              <w:t>1.</w:t>
            </w:r>
            <w:r w:rsidR="00873F35">
              <w:rPr>
                <w:rFonts w:asciiTheme="minorHAnsi" w:eastAsiaTheme="minorEastAsia" w:hAnsiTheme="minorHAnsi" w:cstheme="minorBidi"/>
                <w:noProof/>
                <w:sz w:val="22"/>
                <w:szCs w:val="22"/>
              </w:rPr>
              <w:tab/>
            </w:r>
            <w:r w:rsidR="00873F35" w:rsidRPr="00484284">
              <w:rPr>
                <w:rStyle w:val="af9"/>
                <w:rFonts w:cs="Times New Roman"/>
                <w:noProof/>
              </w:rPr>
              <w:t>ЦЕЛИ И ЗАДАЧИ ТЕРРИТОРИАЛЬНОГО ПЛАНИРОВАНИЯ</w:t>
            </w:r>
            <w:r w:rsidR="00873F35">
              <w:rPr>
                <w:noProof/>
                <w:webHidden/>
              </w:rPr>
              <w:tab/>
            </w:r>
            <w:r w:rsidR="00873F35">
              <w:rPr>
                <w:noProof/>
                <w:webHidden/>
              </w:rPr>
              <w:fldChar w:fldCharType="begin"/>
            </w:r>
            <w:r w:rsidR="00873F35">
              <w:rPr>
                <w:noProof/>
                <w:webHidden/>
              </w:rPr>
              <w:instrText xml:space="preserve"> PAGEREF _Toc5272374 \h </w:instrText>
            </w:r>
            <w:r w:rsidR="00873F35">
              <w:rPr>
                <w:noProof/>
                <w:webHidden/>
              </w:rPr>
            </w:r>
            <w:r w:rsidR="00873F35">
              <w:rPr>
                <w:noProof/>
                <w:webHidden/>
              </w:rPr>
              <w:fldChar w:fldCharType="separate"/>
            </w:r>
            <w:r w:rsidR="00873F35">
              <w:rPr>
                <w:noProof/>
                <w:webHidden/>
              </w:rPr>
              <w:t>4</w:t>
            </w:r>
            <w:r w:rsidR="00873F35">
              <w:rPr>
                <w:noProof/>
                <w:webHidden/>
              </w:rPr>
              <w:fldChar w:fldCharType="end"/>
            </w:r>
          </w:hyperlink>
        </w:p>
        <w:p w:rsidR="00873F35" w:rsidRDefault="00B629A3">
          <w:pPr>
            <w:pStyle w:val="13"/>
            <w:tabs>
              <w:tab w:val="left" w:pos="480"/>
              <w:tab w:val="right" w:leader="dot" w:pos="9343"/>
            </w:tabs>
            <w:rPr>
              <w:rFonts w:asciiTheme="minorHAnsi" w:eastAsiaTheme="minorEastAsia" w:hAnsiTheme="minorHAnsi" w:cstheme="minorBidi"/>
              <w:noProof/>
              <w:sz w:val="22"/>
              <w:szCs w:val="22"/>
            </w:rPr>
          </w:pPr>
          <w:hyperlink w:anchor="_Toc5272375" w:history="1">
            <w:r w:rsidR="00873F35" w:rsidRPr="00484284">
              <w:rPr>
                <w:rStyle w:val="af9"/>
                <w:rFonts w:cs="Times New Roman"/>
                <w:noProof/>
              </w:rPr>
              <w:t>2.</w:t>
            </w:r>
            <w:r w:rsidR="00873F35">
              <w:rPr>
                <w:rFonts w:asciiTheme="minorHAnsi" w:eastAsiaTheme="minorEastAsia" w:hAnsiTheme="minorHAnsi" w:cstheme="minorBidi"/>
                <w:noProof/>
                <w:sz w:val="22"/>
                <w:szCs w:val="22"/>
              </w:rPr>
              <w:tab/>
            </w:r>
            <w:r w:rsidR="00873F35" w:rsidRPr="00484284">
              <w:rPr>
                <w:rStyle w:val="af9"/>
                <w:rFonts w:cs="Times New Roman"/>
                <w:noProof/>
              </w:rPr>
              <w:t>ПЕРЕЧЕНЬ МЕРОПРИЯТИЙ ПО ТЕРРИТОРИАЛЬНОМУ ПЛАНИРОВАНИЮ И УКАЗАНИЯ НА ПОСЛЕДОВАТЕЛЬНОСТЬ ИХ ВЫПОЛНЕНИЯ</w:t>
            </w:r>
            <w:r w:rsidR="00873F35">
              <w:rPr>
                <w:noProof/>
                <w:webHidden/>
              </w:rPr>
              <w:tab/>
            </w:r>
            <w:r w:rsidR="00873F35">
              <w:rPr>
                <w:noProof/>
                <w:webHidden/>
              </w:rPr>
              <w:fldChar w:fldCharType="begin"/>
            </w:r>
            <w:r w:rsidR="00873F35">
              <w:rPr>
                <w:noProof/>
                <w:webHidden/>
              </w:rPr>
              <w:instrText xml:space="preserve"> PAGEREF _Toc5272375 \h </w:instrText>
            </w:r>
            <w:r w:rsidR="00873F35">
              <w:rPr>
                <w:noProof/>
                <w:webHidden/>
              </w:rPr>
            </w:r>
            <w:r w:rsidR="00873F35">
              <w:rPr>
                <w:noProof/>
                <w:webHidden/>
              </w:rPr>
              <w:fldChar w:fldCharType="separate"/>
            </w:r>
            <w:r w:rsidR="00873F35">
              <w:rPr>
                <w:noProof/>
                <w:webHidden/>
              </w:rPr>
              <w:t>7</w:t>
            </w:r>
            <w:r w:rsidR="00873F35">
              <w:rPr>
                <w:noProof/>
                <w:webHidden/>
              </w:rPr>
              <w:fldChar w:fldCharType="end"/>
            </w:r>
          </w:hyperlink>
        </w:p>
        <w:p w:rsidR="00873F35" w:rsidRDefault="00B629A3">
          <w:pPr>
            <w:pStyle w:val="20"/>
            <w:tabs>
              <w:tab w:val="left" w:pos="880"/>
              <w:tab w:val="right" w:leader="dot" w:pos="9343"/>
            </w:tabs>
            <w:rPr>
              <w:rFonts w:asciiTheme="minorHAnsi" w:eastAsiaTheme="minorEastAsia" w:hAnsiTheme="minorHAnsi" w:cstheme="minorBidi"/>
              <w:noProof/>
              <w:sz w:val="22"/>
              <w:szCs w:val="22"/>
            </w:rPr>
          </w:pPr>
          <w:hyperlink w:anchor="_Toc5272376" w:history="1">
            <w:r w:rsidR="00873F35" w:rsidRPr="00484284">
              <w:rPr>
                <w:rStyle w:val="af9"/>
                <w:rFonts w:cs="Times New Roman"/>
                <w:noProof/>
              </w:rPr>
              <w:t>2.1.</w:t>
            </w:r>
            <w:r w:rsidR="00873F35">
              <w:rPr>
                <w:rFonts w:asciiTheme="minorHAnsi" w:eastAsiaTheme="minorEastAsia" w:hAnsiTheme="minorHAnsi" w:cstheme="minorBidi"/>
                <w:noProof/>
                <w:sz w:val="22"/>
                <w:szCs w:val="22"/>
              </w:rPr>
              <w:tab/>
            </w:r>
            <w:r w:rsidR="00873F35" w:rsidRPr="00484284">
              <w:rPr>
                <w:rStyle w:val="af9"/>
                <w:rFonts w:cs="Times New Roman"/>
                <w:noProof/>
              </w:rPr>
              <w:t>Предложения по оптимизации административно-территориального устройства Чернавского сельского поселения и изменению категорий земель</w:t>
            </w:r>
            <w:r w:rsidR="00873F35">
              <w:rPr>
                <w:noProof/>
                <w:webHidden/>
              </w:rPr>
              <w:tab/>
            </w:r>
            <w:r w:rsidR="00873F35">
              <w:rPr>
                <w:noProof/>
                <w:webHidden/>
              </w:rPr>
              <w:fldChar w:fldCharType="begin"/>
            </w:r>
            <w:r w:rsidR="00873F35">
              <w:rPr>
                <w:noProof/>
                <w:webHidden/>
              </w:rPr>
              <w:instrText xml:space="preserve"> PAGEREF _Toc5272376 \h </w:instrText>
            </w:r>
            <w:r w:rsidR="00873F35">
              <w:rPr>
                <w:noProof/>
                <w:webHidden/>
              </w:rPr>
            </w:r>
            <w:r w:rsidR="00873F35">
              <w:rPr>
                <w:noProof/>
                <w:webHidden/>
              </w:rPr>
              <w:fldChar w:fldCharType="separate"/>
            </w:r>
            <w:r w:rsidR="00873F35">
              <w:rPr>
                <w:noProof/>
                <w:webHidden/>
              </w:rPr>
              <w:t>10</w:t>
            </w:r>
            <w:r w:rsidR="00873F35">
              <w:rPr>
                <w:noProof/>
                <w:webHidden/>
              </w:rPr>
              <w:fldChar w:fldCharType="end"/>
            </w:r>
          </w:hyperlink>
        </w:p>
        <w:p w:rsidR="00873F35" w:rsidRDefault="00B629A3">
          <w:pPr>
            <w:pStyle w:val="20"/>
            <w:tabs>
              <w:tab w:val="left" w:pos="880"/>
              <w:tab w:val="right" w:leader="dot" w:pos="9343"/>
            </w:tabs>
            <w:rPr>
              <w:rFonts w:asciiTheme="minorHAnsi" w:eastAsiaTheme="minorEastAsia" w:hAnsiTheme="minorHAnsi" w:cstheme="minorBidi"/>
              <w:noProof/>
              <w:sz w:val="22"/>
              <w:szCs w:val="22"/>
            </w:rPr>
          </w:pPr>
          <w:hyperlink w:anchor="_Toc5272377" w:history="1">
            <w:r w:rsidR="00873F35" w:rsidRPr="00484284">
              <w:rPr>
                <w:rStyle w:val="af9"/>
                <w:rFonts w:cs="Times New Roman"/>
                <w:noProof/>
              </w:rPr>
              <w:t>2.2.</w:t>
            </w:r>
            <w:r w:rsidR="00873F35">
              <w:rPr>
                <w:rFonts w:asciiTheme="minorHAnsi" w:eastAsiaTheme="minorEastAsia" w:hAnsiTheme="minorHAnsi" w:cstheme="minorBidi"/>
                <w:noProof/>
                <w:sz w:val="22"/>
                <w:szCs w:val="22"/>
              </w:rPr>
              <w:tab/>
            </w:r>
            <w:r w:rsidR="00873F35" w:rsidRPr="00484284">
              <w:rPr>
                <w:rStyle w:val="af9"/>
                <w:rFonts w:cs="Times New Roman"/>
                <w:noProof/>
              </w:rPr>
              <w:t>Мероприятия по градостроительному зонированию</w:t>
            </w:r>
            <w:r w:rsidR="00873F35">
              <w:rPr>
                <w:noProof/>
                <w:webHidden/>
              </w:rPr>
              <w:tab/>
            </w:r>
            <w:r w:rsidR="00873F35">
              <w:rPr>
                <w:noProof/>
                <w:webHidden/>
              </w:rPr>
              <w:fldChar w:fldCharType="begin"/>
            </w:r>
            <w:r w:rsidR="00873F35">
              <w:rPr>
                <w:noProof/>
                <w:webHidden/>
              </w:rPr>
              <w:instrText xml:space="preserve"> PAGEREF _Toc5272377 \h </w:instrText>
            </w:r>
            <w:r w:rsidR="00873F35">
              <w:rPr>
                <w:noProof/>
                <w:webHidden/>
              </w:rPr>
            </w:r>
            <w:r w:rsidR="00873F35">
              <w:rPr>
                <w:noProof/>
                <w:webHidden/>
              </w:rPr>
              <w:fldChar w:fldCharType="separate"/>
            </w:r>
            <w:r w:rsidR="00873F35">
              <w:rPr>
                <w:noProof/>
                <w:webHidden/>
              </w:rPr>
              <w:t>11</w:t>
            </w:r>
            <w:r w:rsidR="00873F35">
              <w:rPr>
                <w:noProof/>
                <w:webHidden/>
              </w:rPr>
              <w:fldChar w:fldCharType="end"/>
            </w:r>
          </w:hyperlink>
        </w:p>
        <w:p w:rsidR="00873F35" w:rsidRDefault="00B629A3">
          <w:pPr>
            <w:pStyle w:val="20"/>
            <w:tabs>
              <w:tab w:val="left" w:pos="880"/>
              <w:tab w:val="right" w:leader="dot" w:pos="9343"/>
            </w:tabs>
            <w:rPr>
              <w:rFonts w:asciiTheme="minorHAnsi" w:eastAsiaTheme="minorEastAsia" w:hAnsiTheme="minorHAnsi" w:cstheme="minorBidi"/>
              <w:noProof/>
              <w:sz w:val="22"/>
              <w:szCs w:val="22"/>
            </w:rPr>
          </w:pPr>
          <w:hyperlink w:anchor="_Toc5272378" w:history="1">
            <w:r w:rsidR="00873F35" w:rsidRPr="00484284">
              <w:rPr>
                <w:rStyle w:val="af9"/>
                <w:rFonts w:cs="Times New Roman"/>
                <w:noProof/>
              </w:rPr>
              <w:t>2.3.</w:t>
            </w:r>
            <w:r w:rsidR="00873F35">
              <w:rPr>
                <w:rFonts w:asciiTheme="minorHAnsi" w:eastAsiaTheme="minorEastAsia" w:hAnsiTheme="minorHAnsi" w:cstheme="minorBidi"/>
                <w:noProof/>
                <w:sz w:val="22"/>
                <w:szCs w:val="22"/>
              </w:rPr>
              <w:tab/>
            </w:r>
            <w:r w:rsidR="00873F35" w:rsidRPr="00484284">
              <w:rPr>
                <w:rStyle w:val="af9"/>
                <w:rFonts w:cs="Times New Roman"/>
                <w:noProof/>
              </w:rPr>
              <w:t>Мероприятия по сохранению, использованию и популяризации объектов культурного наследия местного значения на территории  Чернавского сельского поселения</w:t>
            </w:r>
            <w:r w:rsidR="00873F35">
              <w:rPr>
                <w:noProof/>
                <w:webHidden/>
              </w:rPr>
              <w:tab/>
            </w:r>
            <w:r w:rsidR="00873F35">
              <w:rPr>
                <w:noProof/>
                <w:webHidden/>
              </w:rPr>
              <w:fldChar w:fldCharType="begin"/>
            </w:r>
            <w:r w:rsidR="00873F35">
              <w:rPr>
                <w:noProof/>
                <w:webHidden/>
              </w:rPr>
              <w:instrText xml:space="preserve"> PAGEREF _Toc5272378 \h </w:instrText>
            </w:r>
            <w:r w:rsidR="00873F35">
              <w:rPr>
                <w:noProof/>
                <w:webHidden/>
              </w:rPr>
            </w:r>
            <w:r w:rsidR="00873F35">
              <w:rPr>
                <w:noProof/>
                <w:webHidden/>
              </w:rPr>
              <w:fldChar w:fldCharType="separate"/>
            </w:r>
            <w:r w:rsidR="00873F35">
              <w:rPr>
                <w:noProof/>
                <w:webHidden/>
              </w:rPr>
              <w:t>12</w:t>
            </w:r>
            <w:r w:rsidR="00873F35">
              <w:rPr>
                <w:noProof/>
                <w:webHidden/>
              </w:rPr>
              <w:fldChar w:fldCharType="end"/>
            </w:r>
          </w:hyperlink>
        </w:p>
        <w:p w:rsidR="00873F35" w:rsidRDefault="00B629A3">
          <w:pPr>
            <w:pStyle w:val="20"/>
            <w:tabs>
              <w:tab w:val="left" w:pos="880"/>
              <w:tab w:val="right" w:leader="dot" w:pos="9343"/>
            </w:tabs>
            <w:rPr>
              <w:rFonts w:asciiTheme="minorHAnsi" w:eastAsiaTheme="minorEastAsia" w:hAnsiTheme="minorHAnsi" w:cstheme="minorBidi"/>
              <w:noProof/>
              <w:sz w:val="22"/>
              <w:szCs w:val="22"/>
            </w:rPr>
          </w:pPr>
          <w:hyperlink w:anchor="_Toc5272379" w:history="1">
            <w:r w:rsidR="00873F35" w:rsidRPr="00484284">
              <w:rPr>
                <w:rStyle w:val="af9"/>
                <w:rFonts w:cs="Times New Roman"/>
                <w:noProof/>
              </w:rPr>
              <w:t>2.4.</w:t>
            </w:r>
            <w:r w:rsidR="00873F35">
              <w:rPr>
                <w:rFonts w:asciiTheme="minorHAnsi" w:eastAsiaTheme="minorEastAsia" w:hAnsiTheme="minorHAnsi" w:cstheme="minorBidi"/>
                <w:noProof/>
                <w:sz w:val="22"/>
                <w:szCs w:val="22"/>
              </w:rPr>
              <w:tab/>
            </w:r>
            <w:r w:rsidR="00873F35" w:rsidRPr="00484284">
              <w:rPr>
                <w:rStyle w:val="af9"/>
                <w:rFonts w:cs="Times New Roman"/>
                <w:noProof/>
              </w:rPr>
              <w:t>Мероприятия по размещению на территории Чернавского сельского поселения объектов капитального строительства местного значения</w:t>
            </w:r>
            <w:r w:rsidR="00873F35">
              <w:rPr>
                <w:noProof/>
                <w:webHidden/>
              </w:rPr>
              <w:tab/>
            </w:r>
            <w:r w:rsidR="00873F35">
              <w:rPr>
                <w:noProof/>
                <w:webHidden/>
              </w:rPr>
              <w:fldChar w:fldCharType="begin"/>
            </w:r>
            <w:r w:rsidR="00873F35">
              <w:rPr>
                <w:noProof/>
                <w:webHidden/>
              </w:rPr>
              <w:instrText xml:space="preserve"> PAGEREF _Toc5272379 \h </w:instrText>
            </w:r>
            <w:r w:rsidR="00873F35">
              <w:rPr>
                <w:noProof/>
                <w:webHidden/>
              </w:rPr>
            </w:r>
            <w:r w:rsidR="00873F35">
              <w:rPr>
                <w:noProof/>
                <w:webHidden/>
              </w:rPr>
              <w:fldChar w:fldCharType="separate"/>
            </w:r>
            <w:r w:rsidR="00873F35">
              <w:rPr>
                <w:noProof/>
                <w:webHidden/>
              </w:rPr>
              <w:t>13</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0" w:history="1">
            <w:r w:rsidR="00873F35" w:rsidRPr="00484284">
              <w:rPr>
                <w:rStyle w:val="af9"/>
                <w:noProof/>
              </w:rPr>
              <w:t>2.4.1.</w:t>
            </w:r>
            <w:r w:rsidR="00873F35">
              <w:rPr>
                <w:rFonts w:asciiTheme="minorHAnsi" w:eastAsiaTheme="minorEastAsia" w:hAnsiTheme="minorHAnsi" w:cstheme="minorBidi"/>
                <w:noProof/>
                <w:sz w:val="22"/>
                <w:szCs w:val="22"/>
              </w:rPr>
              <w:tab/>
            </w:r>
            <w:r w:rsidR="00873F35" w:rsidRPr="00484284">
              <w:rPr>
                <w:rStyle w:val="af9"/>
                <w:noProof/>
              </w:rPr>
              <w:t>Предложения по обеспечению территории Чернавского сельского поселения объектами инженерной инфраструктуры</w:t>
            </w:r>
            <w:r w:rsidR="00873F35">
              <w:rPr>
                <w:noProof/>
                <w:webHidden/>
              </w:rPr>
              <w:tab/>
            </w:r>
            <w:r w:rsidR="00873F35">
              <w:rPr>
                <w:noProof/>
                <w:webHidden/>
              </w:rPr>
              <w:fldChar w:fldCharType="begin"/>
            </w:r>
            <w:r w:rsidR="00873F35">
              <w:rPr>
                <w:noProof/>
                <w:webHidden/>
              </w:rPr>
              <w:instrText xml:space="preserve"> PAGEREF _Toc5272380 \h </w:instrText>
            </w:r>
            <w:r w:rsidR="00873F35">
              <w:rPr>
                <w:noProof/>
                <w:webHidden/>
              </w:rPr>
            </w:r>
            <w:r w:rsidR="00873F35">
              <w:rPr>
                <w:noProof/>
                <w:webHidden/>
              </w:rPr>
              <w:fldChar w:fldCharType="separate"/>
            </w:r>
            <w:r w:rsidR="00873F35">
              <w:rPr>
                <w:noProof/>
                <w:webHidden/>
              </w:rPr>
              <w:t>13</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1" w:history="1">
            <w:r w:rsidR="00873F35" w:rsidRPr="00484284">
              <w:rPr>
                <w:rStyle w:val="af9"/>
                <w:noProof/>
              </w:rPr>
              <w:t>2.4.2.</w:t>
            </w:r>
            <w:r w:rsidR="00873F35">
              <w:rPr>
                <w:rFonts w:asciiTheme="minorHAnsi" w:eastAsiaTheme="minorEastAsia" w:hAnsiTheme="minorHAnsi" w:cstheme="minorBidi"/>
                <w:noProof/>
                <w:sz w:val="22"/>
                <w:szCs w:val="22"/>
              </w:rPr>
              <w:tab/>
            </w:r>
            <w:r w:rsidR="00873F35" w:rsidRPr="00484284">
              <w:rPr>
                <w:rStyle w:val="af9"/>
                <w:noProof/>
              </w:rPr>
              <w:t>Мероприятия по обеспечению  территории Чернавского сельского поселения объектами транспортной инфраструктуры</w:t>
            </w:r>
            <w:r w:rsidR="00873F35">
              <w:rPr>
                <w:noProof/>
                <w:webHidden/>
              </w:rPr>
              <w:tab/>
            </w:r>
            <w:r w:rsidR="00873F35">
              <w:rPr>
                <w:noProof/>
                <w:webHidden/>
              </w:rPr>
              <w:fldChar w:fldCharType="begin"/>
            </w:r>
            <w:r w:rsidR="00873F35">
              <w:rPr>
                <w:noProof/>
                <w:webHidden/>
              </w:rPr>
              <w:instrText xml:space="preserve"> PAGEREF _Toc5272381 \h </w:instrText>
            </w:r>
            <w:r w:rsidR="00873F35">
              <w:rPr>
                <w:noProof/>
                <w:webHidden/>
              </w:rPr>
            </w:r>
            <w:r w:rsidR="00873F35">
              <w:rPr>
                <w:noProof/>
                <w:webHidden/>
              </w:rPr>
              <w:fldChar w:fldCharType="separate"/>
            </w:r>
            <w:r w:rsidR="00873F35">
              <w:rPr>
                <w:noProof/>
                <w:webHidden/>
              </w:rPr>
              <w:t>15</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2" w:history="1">
            <w:r w:rsidR="00873F35" w:rsidRPr="00484284">
              <w:rPr>
                <w:rStyle w:val="af9"/>
                <w:smallCaps/>
                <w:noProof/>
                <w:snapToGrid w:val="0"/>
              </w:rPr>
              <w:t>2.4.3.</w:t>
            </w:r>
            <w:r w:rsidR="00873F35">
              <w:rPr>
                <w:rFonts w:asciiTheme="minorHAnsi" w:eastAsiaTheme="minorEastAsia" w:hAnsiTheme="minorHAnsi" w:cstheme="minorBidi"/>
                <w:noProof/>
                <w:sz w:val="22"/>
                <w:szCs w:val="22"/>
              </w:rPr>
              <w:tab/>
            </w:r>
            <w:r w:rsidR="00873F35" w:rsidRPr="00484284">
              <w:rPr>
                <w:rStyle w:val="af9"/>
                <w:noProof/>
              </w:rPr>
              <w:t>Мероприятия по обеспечению  территории Чернавского сельского поселения  объектами  жилой инфраструктуры</w:t>
            </w:r>
            <w:r w:rsidR="00873F35">
              <w:rPr>
                <w:noProof/>
                <w:webHidden/>
              </w:rPr>
              <w:tab/>
            </w:r>
            <w:r w:rsidR="00873F35">
              <w:rPr>
                <w:noProof/>
                <w:webHidden/>
              </w:rPr>
              <w:fldChar w:fldCharType="begin"/>
            </w:r>
            <w:r w:rsidR="00873F35">
              <w:rPr>
                <w:noProof/>
                <w:webHidden/>
              </w:rPr>
              <w:instrText xml:space="preserve"> PAGEREF _Toc5272382 \h </w:instrText>
            </w:r>
            <w:r w:rsidR="00873F35">
              <w:rPr>
                <w:noProof/>
                <w:webHidden/>
              </w:rPr>
            </w:r>
            <w:r w:rsidR="00873F35">
              <w:rPr>
                <w:noProof/>
                <w:webHidden/>
              </w:rPr>
              <w:fldChar w:fldCharType="separate"/>
            </w:r>
            <w:r w:rsidR="00873F35">
              <w:rPr>
                <w:noProof/>
                <w:webHidden/>
              </w:rPr>
              <w:t>16</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3" w:history="1">
            <w:r w:rsidR="00873F35" w:rsidRPr="00484284">
              <w:rPr>
                <w:rStyle w:val="af9"/>
                <w:noProof/>
                <w:snapToGrid w:val="0"/>
              </w:rPr>
              <w:t>2.4.4.</w:t>
            </w:r>
            <w:r w:rsidR="00873F35">
              <w:rPr>
                <w:rFonts w:asciiTheme="minorHAnsi" w:eastAsiaTheme="minorEastAsia" w:hAnsiTheme="minorHAnsi" w:cstheme="minorBidi"/>
                <w:noProof/>
                <w:sz w:val="22"/>
                <w:szCs w:val="22"/>
              </w:rPr>
              <w:tab/>
            </w:r>
            <w:r w:rsidR="00873F35" w:rsidRPr="00484284">
              <w:rPr>
                <w:rStyle w:val="af9"/>
                <w:noProof/>
                <w:snapToGrid w:val="0"/>
              </w:rPr>
              <w:t>Мероприятия по обеспечению территории Чернавского сельского поселения объектами социальной инфраструктуры</w:t>
            </w:r>
            <w:r w:rsidR="00873F35">
              <w:rPr>
                <w:noProof/>
                <w:webHidden/>
              </w:rPr>
              <w:tab/>
            </w:r>
            <w:r w:rsidR="00873F35">
              <w:rPr>
                <w:noProof/>
                <w:webHidden/>
              </w:rPr>
              <w:fldChar w:fldCharType="begin"/>
            </w:r>
            <w:r w:rsidR="00873F35">
              <w:rPr>
                <w:noProof/>
                <w:webHidden/>
              </w:rPr>
              <w:instrText xml:space="preserve"> PAGEREF _Toc5272383 \h </w:instrText>
            </w:r>
            <w:r w:rsidR="00873F35">
              <w:rPr>
                <w:noProof/>
                <w:webHidden/>
              </w:rPr>
            </w:r>
            <w:r w:rsidR="00873F35">
              <w:rPr>
                <w:noProof/>
                <w:webHidden/>
              </w:rPr>
              <w:fldChar w:fldCharType="separate"/>
            </w:r>
            <w:r w:rsidR="00873F35">
              <w:rPr>
                <w:noProof/>
                <w:webHidden/>
              </w:rPr>
              <w:t>17</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4" w:history="1">
            <w:r w:rsidR="00873F35" w:rsidRPr="00484284">
              <w:rPr>
                <w:rStyle w:val="af9"/>
                <w:noProof/>
              </w:rPr>
              <w:t>2.4.5.</w:t>
            </w:r>
            <w:r w:rsidR="00873F35">
              <w:rPr>
                <w:rFonts w:asciiTheme="minorHAnsi" w:eastAsiaTheme="minorEastAsia" w:hAnsiTheme="minorHAnsi" w:cstheme="minorBidi"/>
                <w:noProof/>
                <w:sz w:val="22"/>
                <w:szCs w:val="22"/>
              </w:rPr>
              <w:tab/>
            </w:r>
            <w:r w:rsidR="00873F35" w:rsidRPr="00484284">
              <w:rPr>
                <w:rStyle w:val="af9"/>
                <w:noProof/>
              </w:rPr>
              <w:t>Мероприятия по обеспечению территории Чернавского сельского поселения объектами массового отдыха жителей поселения, благоустройства и озеленения</w:t>
            </w:r>
            <w:r w:rsidR="00873F35">
              <w:rPr>
                <w:noProof/>
                <w:webHidden/>
              </w:rPr>
              <w:tab/>
            </w:r>
            <w:r w:rsidR="00873F35">
              <w:rPr>
                <w:noProof/>
                <w:webHidden/>
              </w:rPr>
              <w:fldChar w:fldCharType="begin"/>
            </w:r>
            <w:r w:rsidR="00873F35">
              <w:rPr>
                <w:noProof/>
                <w:webHidden/>
              </w:rPr>
              <w:instrText xml:space="preserve"> PAGEREF _Toc5272384 \h </w:instrText>
            </w:r>
            <w:r w:rsidR="00873F35">
              <w:rPr>
                <w:noProof/>
                <w:webHidden/>
              </w:rPr>
            </w:r>
            <w:r w:rsidR="00873F35">
              <w:rPr>
                <w:noProof/>
                <w:webHidden/>
              </w:rPr>
              <w:fldChar w:fldCharType="separate"/>
            </w:r>
            <w:r w:rsidR="00873F35">
              <w:rPr>
                <w:noProof/>
                <w:webHidden/>
              </w:rPr>
              <w:t>18</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5" w:history="1">
            <w:r w:rsidR="00873F35" w:rsidRPr="00484284">
              <w:rPr>
                <w:rStyle w:val="af9"/>
                <w:noProof/>
              </w:rPr>
              <w:t>2.4.6.</w:t>
            </w:r>
            <w:r w:rsidR="00873F35">
              <w:rPr>
                <w:rFonts w:asciiTheme="minorHAnsi" w:eastAsiaTheme="minorEastAsia" w:hAnsiTheme="minorHAnsi" w:cstheme="minorBidi"/>
                <w:noProof/>
                <w:sz w:val="22"/>
                <w:szCs w:val="22"/>
              </w:rPr>
              <w:tab/>
            </w:r>
            <w:r w:rsidR="00873F35" w:rsidRPr="00484284">
              <w:rPr>
                <w:rStyle w:val="af9"/>
                <w:noProof/>
              </w:rPr>
              <w:t>Мероприятия по обеспечению территории сельского поселения объектами специального назначения  - местами сбора ТКО и местами захоронения.</w:t>
            </w:r>
            <w:r w:rsidR="00873F35">
              <w:rPr>
                <w:noProof/>
                <w:webHidden/>
              </w:rPr>
              <w:tab/>
            </w:r>
            <w:r w:rsidR="00873F35">
              <w:rPr>
                <w:noProof/>
                <w:webHidden/>
              </w:rPr>
              <w:fldChar w:fldCharType="begin"/>
            </w:r>
            <w:r w:rsidR="00873F35">
              <w:rPr>
                <w:noProof/>
                <w:webHidden/>
              </w:rPr>
              <w:instrText xml:space="preserve"> PAGEREF _Toc5272385 \h </w:instrText>
            </w:r>
            <w:r w:rsidR="00873F35">
              <w:rPr>
                <w:noProof/>
                <w:webHidden/>
              </w:rPr>
            </w:r>
            <w:r w:rsidR="00873F35">
              <w:rPr>
                <w:noProof/>
                <w:webHidden/>
              </w:rPr>
              <w:fldChar w:fldCharType="separate"/>
            </w:r>
            <w:r w:rsidR="00873F35">
              <w:rPr>
                <w:noProof/>
                <w:webHidden/>
              </w:rPr>
              <w:t>19</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6" w:history="1">
            <w:r w:rsidR="00873F35" w:rsidRPr="00484284">
              <w:rPr>
                <w:rStyle w:val="af9"/>
                <w:noProof/>
              </w:rPr>
              <w:t>2.4.7.</w:t>
            </w:r>
            <w:r w:rsidR="00873F35">
              <w:rPr>
                <w:rFonts w:asciiTheme="minorHAnsi" w:eastAsiaTheme="minorEastAsia" w:hAnsiTheme="minorHAnsi" w:cstheme="minorBidi"/>
                <w:noProof/>
                <w:sz w:val="22"/>
                <w:szCs w:val="22"/>
              </w:rPr>
              <w:tab/>
            </w:r>
            <w:r w:rsidR="00873F35" w:rsidRPr="00484284">
              <w:rPr>
                <w:rStyle w:val="af9"/>
                <w:noProof/>
              </w:rPr>
              <w:t>Мероприятия по предотвращению чрезвычайных ситуаций природного и техногенного характера</w:t>
            </w:r>
            <w:r w:rsidR="00873F35">
              <w:rPr>
                <w:noProof/>
                <w:webHidden/>
              </w:rPr>
              <w:tab/>
            </w:r>
            <w:r w:rsidR="00873F35">
              <w:rPr>
                <w:noProof/>
                <w:webHidden/>
              </w:rPr>
              <w:fldChar w:fldCharType="begin"/>
            </w:r>
            <w:r w:rsidR="00873F35">
              <w:rPr>
                <w:noProof/>
                <w:webHidden/>
              </w:rPr>
              <w:instrText xml:space="preserve"> PAGEREF _Toc5272386 \h </w:instrText>
            </w:r>
            <w:r w:rsidR="00873F35">
              <w:rPr>
                <w:noProof/>
                <w:webHidden/>
              </w:rPr>
            </w:r>
            <w:r w:rsidR="00873F35">
              <w:rPr>
                <w:noProof/>
                <w:webHidden/>
              </w:rPr>
              <w:fldChar w:fldCharType="separate"/>
            </w:r>
            <w:r w:rsidR="00873F35">
              <w:rPr>
                <w:noProof/>
                <w:webHidden/>
              </w:rPr>
              <w:t>19</w:t>
            </w:r>
            <w:r w:rsidR="00873F35">
              <w:rPr>
                <w:noProof/>
                <w:webHidden/>
              </w:rPr>
              <w:fldChar w:fldCharType="end"/>
            </w:r>
          </w:hyperlink>
        </w:p>
        <w:p w:rsidR="00873F35" w:rsidRDefault="00B629A3">
          <w:pPr>
            <w:pStyle w:val="3"/>
            <w:tabs>
              <w:tab w:val="left" w:pos="1320"/>
              <w:tab w:val="right" w:leader="dot" w:pos="9343"/>
            </w:tabs>
            <w:rPr>
              <w:rFonts w:asciiTheme="minorHAnsi" w:eastAsiaTheme="minorEastAsia" w:hAnsiTheme="minorHAnsi" w:cstheme="minorBidi"/>
              <w:noProof/>
              <w:sz w:val="22"/>
              <w:szCs w:val="22"/>
            </w:rPr>
          </w:pPr>
          <w:hyperlink w:anchor="_Toc5272387" w:history="1">
            <w:r w:rsidR="00873F35" w:rsidRPr="00484284">
              <w:rPr>
                <w:rStyle w:val="af9"/>
                <w:noProof/>
                <w:snapToGrid w:val="0"/>
              </w:rPr>
              <w:t>2.4.8.</w:t>
            </w:r>
            <w:r w:rsidR="00873F35">
              <w:rPr>
                <w:rFonts w:asciiTheme="minorHAnsi" w:eastAsiaTheme="minorEastAsia" w:hAnsiTheme="minorHAnsi" w:cstheme="minorBidi"/>
                <w:noProof/>
                <w:sz w:val="22"/>
                <w:szCs w:val="22"/>
              </w:rPr>
              <w:tab/>
            </w:r>
            <w:r w:rsidR="00873F35" w:rsidRPr="00484284">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873F35">
              <w:rPr>
                <w:noProof/>
                <w:webHidden/>
              </w:rPr>
              <w:tab/>
            </w:r>
            <w:r w:rsidR="00873F35">
              <w:rPr>
                <w:noProof/>
                <w:webHidden/>
              </w:rPr>
              <w:fldChar w:fldCharType="begin"/>
            </w:r>
            <w:r w:rsidR="00873F35">
              <w:rPr>
                <w:noProof/>
                <w:webHidden/>
              </w:rPr>
              <w:instrText xml:space="preserve"> PAGEREF _Toc5272387 \h </w:instrText>
            </w:r>
            <w:r w:rsidR="00873F35">
              <w:rPr>
                <w:noProof/>
                <w:webHidden/>
              </w:rPr>
            </w:r>
            <w:r w:rsidR="00873F35">
              <w:rPr>
                <w:noProof/>
                <w:webHidden/>
              </w:rPr>
              <w:fldChar w:fldCharType="separate"/>
            </w:r>
            <w:r w:rsidR="00873F35">
              <w:rPr>
                <w:noProof/>
                <w:webHidden/>
              </w:rPr>
              <w:t>21</w:t>
            </w:r>
            <w:r w:rsidR="00873F35">
              <w:rPr>
                <w:noProof/>
                <w:webHidden/>
              </w:rPr>
              <w:fldChar w:fldCharType="end"/>
            </w:r>
          </w:hyperlink>
        </w:p>
        <w:p w:rsidR="00873F35" w:rsidRDefault="00B629A3">
          <w:pPr>
            <w:pStyle w:val="20"/>
            <w:tabs>
              <w:tab w:val="left" w:pos="880"/>
              <w:tab w:val="right" w:leader="dot" w:pos="9343"/>
            </w:tabs>
            <w:rPr>
              <w:rFonts w:asciiTheme="minorHAnsi" w:eastAsiaTheme="minorEastAsia" w:hAnsiTheme="minorHAnsi" w:cstheme="minorBidi"/>
              <w:noProof/>
              <w:sz w:val="22"/>
              <w:szCs w:val="22"/>
            </w:rPr>
          </w:pPr>
          <w:hyperlink w:anchor="_Toc5272388" w:history="1">
            <w:r w:rsidR="00873F35" w:rsidRPr="00484284">
              <w:rPr>
                <w:rStyle w:val="af9"/>
                <w:rFonts w:cs="Times New Roman"/>
                <w:noProof/>
              </w:rPr>
              <w:t>2.5.</w:t>
            </w:r>
            <w:r w:rsidR="00873F35">
              <w:rPr>
                <w:rFonts w:asciiTheme="minorHAnsi" w:eastAsiaTheme="minorEastAsia" w:hAnsiTheme="minorHAnsi" w:cstheme="minorBidi"/>
                <w:noProof/>
                <w:sz w:val="22"/>
                <w:szCs w:val="22"/>
              </w:rPr>
              <w:tab/>
            </w:r>
            <w:r w:rsidR="00873F35" w:rsidRPr="00484284">
              <w:rPr>
                <w:rStyle w:val="af9"/>
                <w:rFonts w:cs="Times New Roman"/>
                <w:noProof/>
              </w:rPr>
              <w:t>Мероприятия по охране окружающей среды</w:t>
            </w:r>
            <w:r w:rsidR="00873F35">
              <w:rPr>
                <w:noProof/>
                <w:webHidden/>
              </w:rPr>
              <w:tab/>
            </w:r>
            <w:r w:rsidR="00873F35">
              <w:rPr>
                <w:noProof/>
                <w:webHidden/>
              </w:rPr>
              <w:fldChar w:fldCharType="begin"/>
            </w:r>
            <w:r w:rsidR="00873F35">
              <w:rPr>
                <w:noProof/>
                <w:webHidden/>
              </w:rPr>
              <w:instrText xml:space="preserve"> PAGEREF _Toc5272388 \h </w:instrText>
            </w:r>
            <w:r w:rsidR="00873F35">
              <w:rPr>
                <w:noProof/>
                <w:webHidden/>
              </w:rPr>
            </w:r>
            <w:r w:rsidR="00873F35">
              <w:rPr>
                <w:noProof/>
                <w:webHidden/>
              </w:rPr>
              <w:fldChar w:fldCharType="separate"/>
            </w:r>
            <w:r w:rsidR="00873F35">
              <w:rPr>
                <w:noProof/>
                <w:webHidden/>
              </w:rPr>
              <w:t>21</w:t>
            </w:r>
            <w:r w:rsidR="00873F35">
              <w:rPr>
                <w:noProof/>
                <w:webHidden/>
              </w:rPr>
              <w:fldChar w:fldCharType="end"/>
            </w:r>
          </w:hyperlink>
        </w:p>
        <w:p w:rsidR="00873F35" w:rsidRDefault="00B629A3">
          <w:pPr>
            <w:pStyle w:val="13"/>
            <w:tabs>
              <w:tab w:val="left" w:pos="480"/>
              <w:tab w:val="right" w:leader="dot" w:pos="9343"/>
            </w:tabs>
            <w:rPr>
              <w:rFonts w:asciiTheme="minorHAnsi" w:eastAsiaTheme="minorEastAsia" w:hAnsiTheme="minorHAnsi" w:cstheme="minorBidi"/>
              <w:noProof/>
              <w:sz w:val="22"/>
              <w:szCs w:val="22"/>
            </w:rPr>
          </w:pPr>
          <w:hyperlink w:anchor="_Toc5272389" w:history="1">
            <w:r w:rsidR="00873F35" w:rsidRPr="00484284">
              <w:rPr>
                <w:rStyle w:val="af9"/>
                <w:rFonts w:cs="Times New Roman"/>
                <w:noProof/>
              </w:rPr>
              <w:t>3.</w:t>
            </w:r>
            <w:r w:rsidR="00873F35">
              <w:rPr>
                <w:rFonts w:asciiTheme="minorHAnsi" w:eastAsiaTheme="minorEastAsia" w:hAnsiTheme="minorHAnsi" w:cstheme="minorBidi"/>
                <w:noProof/>
                <w:sz w:val="22"/>
                <w:szCs w:val="22"/>
              </w:rPr>
              <w:tab/>
            </w:r>
            <w:r w:rsidR="00873F35" w:rsidRPr="00484284">
              <w:rPr>
                <w:rStyle w:val="af9"/>
                <w:rFonts w:cs="Times New Roman"/>
                <w:noProof/>
              </w:rPr>
              <w:t>ПОРЯДОК РЕАЛИЗАЦИИ ГЕНЕРАЛЬНОГО ПЛАНА</w:t>
            </w:r>
            <w:r w:rsidR="00873F35">
              <w:rPr>
                <w:noProof/>
                <w:webHidden/>
              </w:rPr>
              <w:tab/>
            </w:r>
            <w:r w:rsidR="00873F35">
              <w:rPr>
                <w:noProof/>
                <w:webHidden/>
              </w:rPr>
              <w:fldChar w:fldCharType="begin"/>
            </w:r>
            <w:r w:rsidR="00873F35">
              <w:rPr>
                <w:noProof/>
                <w:webHidden/>
              </w:rPr>
              <w:instrText xml:space="preserve"> PAGEREF _Toc5272389 \h </w:instrText>
            </w:r>
            <w:r w:rsidR="00873F35">
              <w:rPr>
                <w:noProof/>
                <w:webHidden/>
              </w:rPr>
            </w:r>
            <w:r w:rsidR="00873F35">
              <w:rPr>
                <w:noProof/>
                <w:webHidden/>
              </w:rPr>
              <w:fldChar w:fldCharType="separate"/>
            </w:r>
            <w:r w:rsidR="00873F35">
              <w:rPr>
                <w:noProof/>
                <w:webHidden/>
              </w:rPr>
              <w:t>24</w:t>
            </w:r>
            <w:r w:rsidR="00873F35">
              <w:rPr>
                <w:noProof/>
                <w:webHidden/>
              </w:rPr>
              <w:fldChar w:fldCharType="end"/>
            </w:r>
          </w:hyperlink>
        </w:p>
        <w:p w:rsidR="00F704AB" w:rsidRPr="00DE31CB" w:rsidRDefault="00F704AB">
          <w:pPr>
            <w:rPr>
              <w:rFonts w:cs="Times New Roman"/>
            </w:rPr>
          </w:pPr>
          <w:r w:rsidRPr="00DE31CB">
            <w:rPr>
              <w:rFonts w:cs="Times New Roman"/>
              <w:b/>
              <w:bCs/>
            </w:rPr>
            <w:fldChar w:fldCharType="end"/>
          </w:r>
        </w:p>
      </w:sdtContent>
    </w:sdt>
    <w:p w:rsidR="0010070E" w:rsidRPr="00DE31CB" w:rsidRDefault="0010070E" w:rsidP="00754A7E">
      <w:pPr>
        <w:rPr>
          <w:rFonts w:cs="Times New Roman"/>
        </w:rPr>
      </w:pPr>
    </w:p>
    <w:p w:rsidR="009A278F" w:rsidRPr="00DE31CB" w:rsidRDefault="009A278F" w:rsidP="009A278F">
      <w:pPr>
        <w:jc w:val="center"/>
        <w:rPr>
          <w:rFonts w:cs="Times New Roman"/>
        </w:rPr>
      </w:pPr>
    </w:p>
    <w:p w:rsidR="00864018" w:rsidRPr="00DE31CB" w:rsidRDefault="00864018" w:rsidP="00864018">
      <w:pPr>
        <w:pageBreakBefore/>
        <w:jc w:val="center"/>
        <w:rPr>
          <w:rFonts w:cs="Times New Roman"/>
        </w:rPr>
      </w:pPr>
      <w:r w:rsidRPr="00DE31CB">
        <w:rPr>
          <w:rFonts w:cs="Times New Roman"/>
          <w:b/>
        </w:rPr>
        <w:lastRenderedPageBreak/>
        <w:t>СОСТАВ ПРОЕКТА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214C72" w:rsidRPr="00DE31CB" w:rsidTr="00214C72">
        <w:trPr>
          <w:trHeight w:val="276"/>
        </w:trPr>
        <w:tc>
          <w:tcPr>
            <w:tcW w:w="884" w:type="dxa"/>
            <w:shd w:val="clear" w:color="auto" w:fill="DAEEF3" w:themeFill="accent5" w:themeFillTint="33"/>
          </w:tcPr>
          <w:p w:rsidR="00214C72" w:rsidRPr="00DE31CB" w:rsidRDefault="00214C72" w:rsidP="00214C72">
            <w:pPr>
              <w:pStyle w:val="TableContents"/>
              <w:rPr>
                <w:rFonts w:cs="Times New Roman"/>
                <w:b/>
                <w:bCs/>
                <w:sz w:val="22"/>
                <w:szCs w:val="22"/>
                <w:lang w:val="en-US"/>
              </w:rPr>
            </w:pPr>
            <w:r w:rsidRPr="00DE31CB">
              <w:rPr>
                <w:rFonts w:cs="Times New Roman"/>
                <w:b/>
                <w:bCs/>
                <w:sz w:val="22"/>
                <w:szCs w:val="22"/>
                <w:lang w:val="en-US"/>
              </w:rPr>
              <w:t>№ п/п</w:t>
            </w:r>
          </w:p>
        </w:tc>
        <w:tc>
          <w:tcPr>
            <w:tcW w:w="1576" w:type="dxa"/>
            <w:shd w:val="clear" w:color="auto" w:fill="DAEEF3" w:themeFill="accent5" w:themeFillTint="33"/>
          </w:tcPr>
          <w:p w:rsidR="00214C72" w:rsidRPr="00DE31CB" w:rsidRDefault="00214C72" w:rsidP="00214C72">
            <w:pPr>
              <w:pStyle w:val="TableContents"/>
              <w:rPr>
                <w:rFonts w:cs="Times New Roman"/>
                <w:b/>
                <w:bCs/>
                <w:sz w:val="22"/>
                <w:szCs w:val="22"/>
              </w:rPr>
            </w:pPr>
            <w:r w:rsidRPr="00DE31CB">
              <w:rPr>
                <w:rFonts w:cs="Times New Roman"/>
                <w:b/>
                <w:bCs/>
                <w:sz w:val="22"/>
                <w:szCs w:val="22"/>
              </w:rPr>
              <w:t>Обозначение</w:t>
            </w:r>
          </w:p>
        </w:tc>
        <w:tc>
          <w:tcPr>
            <w:tcW w:w="7433" w:type="dxa"/>
            <w:shd w:val="clear" w:color="auto" w:fill="DAEEF3" w:themeFill="accent5" w:themeFillTint="33"/>
          </w:tcPr>
          <w:p w:rsidR="00214C72" w:rsidRPr="00DE31CB" w:rsidRDefault="00214C72" w:rsidP="00214C72">
            <w:pPr>
              <w:pStyle w:val="TableContents"/>
              <w:rPr>
                <w:rFonts w:cs="Times New Roman"/>
                <w:b/>
                <w:bCs/>
                <w:sz w:val="22"/>
                <w:szCs w:val="22"/>
              </w:rPr>
            </w:pPr>
            <w:r w:rsidRPr="00DE31CB">
              <w:rPr>
                <w:rFonts w:cs="Times New Roman"/>
                <w:b/>
                <w:bCs/>
                <w:sz w:val="22"/>
                <w:szCs w:val="22"/>
              </w:rPr>
              <w:t>Наименование</w:t>
            </w:r>
          </w:p>
        </w:tc>
      </w:tr>
      <w:tr w:rsidR="00214C72" w:rsidRPr="00DE31CB" w:rsidTr="00214C72">
        <w:trPr>
          <w:trHeight w:val="276"/>
        </w:trPr>
        <w:tc>
          <w:tcPr>
            <w:tcW w:w="9893" w:type="dxa"/>
            <w:gridSpan w:val="3"/>
          </w:tcPr>
          <w:p w:rsidR="00214C72" w:rsidRPr="00DE31CB" w:rsidRDefault="00214C72" w:rsidP="00214C72">
            <w:pPr>
              <w:pStyle w:val="TableContents"/>
              <w:rPr>
                <w:rFonts w:cs="Times New Roman"/>
                <w:b/>
                <w:bCs/>
                <w:sz w:val="22"/>
                <w:szCs w:val="22"/>
              </w:rPr>
            </w:pPr>
            <w:r w:rsidRPr="00DE31CB">
              <w:rPr>
                <w:rFonts w:cs="Times New Roman"/>
                <w:b/>
                <w:bCs/>
                <w:sz w:val="22"/>
                <w:szCs w:val="22"/>
              </w:rPr>
              <w:t>Текстовая часть</w:t>
            </w:r>
          </w:p>
        </w:tc>
      </w:tr>
      <w:tr w:rsidR="00214C72" w:rsidRPr="00DE31CB" w:rsidTr="00214C72">
        <w:trPr>
          <w:trHeight w:val="276"/>
        </w:trPr>
        <w:tc>
          <w:tcPr>
            <w:tcW w:w="884" w:type="dxa"/>
            <w:shd w:val="clear" w:color="auto" w:fill="DAEEF3" w:themeFill="accent5" w:themeFillTint="33"/>
          </w:tcPr>
          <w:p w:rsidR="00214C72" w:rsidRPr="00DE31CB" w:rsidRDefault="00214C72" w:rsidP="00214C72">
            <w:pPr>
              <w:pStyle w:val="TableContents"/>
              <w:rPr>
                <w:rFonts w:cs="Times New Roman"/>
                <w:b/>
                <w:sz w:val="22"/>
                <w:szCs w:val="22"/>
              </w:rPr>
            </w:pPr>
            <w:r w:rsidRPr="00DE31CB">
              <w:rPr>
                <w:rFonts w:cs="Times New Roman"/>
                <w:b/>
                <w:sz w:val="22"/>
                <w:szCs w:val="22"/>
              </w:rPr>
              <w:t>1</w:t>
            </w:r>
          </w:p>
        </w:tc>
        <w:tc>
          <w:tcPr>
            <w:tcW w:w="1576" w:type="dxa"/>
            <w:shd w:val="clear" w:color="auto" w:fill="DAEEF3" w:themeFill="accent5" w:themeFillTint="33"/>
          </w:tcPr>
          <w:p w:rsidR="00214C72" w:rsidRPr="00DE31CB" w:rsidRDefault="00214C72" w:rsidP="00214C72">
            <w:pPr>
              <w:pStyle w:val="TableContents"/>
              <w:rPr>
                <w:rFonts w:cs="Times New Roman"/>
                <w:b/>
                <w:sz w:val="22"/>
                <w:szCs w:val="22"/>
              </w:rPr>
            </w:pPr>
            <w:r w:rsidRPr="00DE31CB">
              <w:rPr>
                <w:rFonts w:cs="Times New Roman"/>
                <w:b/>
                <w:sz w:val="22"/>
                <w:szCs w:val="22"/>
              </w:rPr>
              <w:t xml:space="preserve">Том </w:t>
            </w:r>
            <w:r w:rsidRPr="00DE31CB">
              <w:rPr>
                <w:rFonts w:cs="Times New Roman"/>
                <w:b/>
                <w:sz w:val="22"/>
                <w:szCs w:val="22"/>
                <w:lang w:val="en-US"/>
              </w:rPr>
              <w:t>I</w:t>
            </w:r>
          </w:p>
        </w:tc>
        <w:tc>
          <w:tcPr>
            <w:tcW w:w="7433" w:type="dxa"/>
            <w:shd w:val="clear" w:color="auto" w:fill="DAEEF3" w:themeFill="accent5" w:themeFillTint="33"/>
          </w:tcPr>
          <w:p w:rsidR="00214C72" w:rsidRPr="00DE31CB" w:rsidRDefault="00214C72" w:rsidP="00214C72">
            <w:pPr>
              <w:pStyle w:val="TableContents"/>
              <w:rPr>
                <w:rFonts w:cs="Times New Roman"/>
                <w:b/>
                <w:sz w:val="22"/>
                <w:szCs w:val="22"/>
              </w:rPr>
            </w:pPr>
            <w:r w:rsidRPr="00DE31CB">
              <w:rPr>
                <w:rFonts w:cs="Times New Roman"/>
                <w:b/>
                <w:sz w:val="22"/>
                <w:szCs w:val="22"/>
              </w:rPr>
              <w:t xml:space="preserve">Положение о территориальном планировании </w:t>
            </w:r>
            <w:proofErr w:type="spellStart"/>
            <w:r w:rsidR="00BB2DAB" w:rsidRPr="00DE31CB">
              <w:rPr>
                <w:rFonts w:cs="Times New Roman"/>
                <w:b/>
                <w:sz w:val="22"/>
                <w:szCs w:val="22"/>
              </w:rPr>
              <w:t>Чернавск</w:t>
            </w:r>
            <w:r w:rsidRPr="00DE31CB">
              <w:rPr>
                <w:rFonts w:cs="Times New Roman"/>
                <w:b/>
                <w:sz w:val="22"/>
                <w:szCs w:val="22"/>
              </w:rPr>
              <w:t>ого</w:t>
            </w:r>
            <w:proofErr w:type="spellEnd"/>
            <w:r w:rsidRPr="00DE31CB">
              <w:rPr>
                <w:rFonts w:cs="Times New Roman"/>
                <w:b/>
                <w:sz w:val="22"/>
                <w:szCs w:val="22"/>
              </w:rPr>
              <w:t xml:space="preserve"> сельского поселения</w:t>
            </w:r>
            <w:r w:rsidR="00803395">
              <w:rPr>
                <w:rFonts w:cs="Times New Roman"/>
                <w:b/>
                <w:sz w:val="22"/>
                <w:szCs w:val="22"/>
              </w:rPr>
              <w:t xml:space="preserve"> </w:t>
            </w:r>
            <w:proofErr w:type="spellStart"/>
            <w:r w:rsidR="00803395">
              <w:rPr>
                <w:rFonts w:cs="Times New Roman"/>
                <w:b/>
                <w:sz w:val="22"/>
                <w:szCs w:val="22"/>
              </w:rPr>
              <w:t>Панинского</w:t>
            </w:r>
            <w:proofErr w:type="spellEnd"/>
            <w:r w:rsidR="00803395">
              <w:rPr>
                <w:rFonts w:cs="Times New Roman"/>
                <w:b/>
                <w:sz w:val="22"/>
                <w:szCs w:val="22"/>
              </w:rPr>
              <w:t xml:space="preserve"> муниципального района Воронежской области</w:t>
            </w:r>
          </w:p>
        </w:tc>
      </w:tr>
      <w:tr w:rsidR="006A0005" w:rsidRPr="00DE31CB" w:rsidTr="00214C72">
        <w:trPr>
          <w:trHeight w:val="276"/>
        </w:trPr>
        <w:tc>
          <w:tcPr>
            <w:tcW w:w="884" w:type="dxa"/>
            <w:shd w:val="clear" w:color="auto" w:fill="DAEEF3" w:themeFill="accent5" w:themeFillTint="33"/>
          </w:tcPr>
          <w:p w:rsidR="006A0005" w:rsidRPr="00DE31CB" w:rsidRDefault="006A0005" w:rsidP="00214C72">
            <w:pPr>
              <w:pStyle w:val="TableContents"/>
              <w:rPr>
                <w:rFonts w:cs="Times New Roman"/>
                <w:b/>
                <w:sz w:val="22"/>
                <w:szCs w:val="22"/>
              </w:rPr>
            </w:pPr>
          </w:p>
        </w:tc>
        <w:tc>
          <w:tcPr>
            <w:tcW w:w="1576" w:type="dxa"/>
            <w:shd w:val="clear" w:color="auto" w:fill="DAEEF3" w:themeFill="accent5" w:themeFillTint="33"/>
          </w:tcPr>
          <w:p w:rsidR="006A0005" w:rsidRPr="006A0005" w:rsidRDefault="006A0005" w:rsidP="006A0005">
            <w:pPr>
              <w:pStyle w:val="TableContents"/>
              <w:rPr>
                <w:rFonts w:cs="Times New Roman"/>
                <w:b/>
                <w:sz w:val="22"/>
                <w:szCs w:val="22"/>
              </w:rPr>
            </w:pPr>
            <w:r>
              <w:rPr>
                <w:rFonts w:cs="Times New Roman"/>
                <w:b/>
                <w:sz w:val="22"/>
                <w:szCs w:val="22"/>
              </w:rPr>
              <w:t xml:space="preserve">Приложение к Тому </w:t>
            </w:r>
            <w:r>
              <w:rPr>
                <w:rFonts w:cs="Times New Roman"/>
                <w:b/>
                <w:sz w:val="22"/>
                <w:szCs w:val="22"/>
                <w:lang w:val="en-US"/>
              </w:rPr>
              <w:t>I</w:t>
            </w:r>
          </w:p>
        </w:tc>
        <w:tc>
          <w:tcPr>
            <w:tcW w:w="7433" w:type="dxa"/>
            <w:shd w:val="clear" w:color="auto" w:fill="DAEEF3" w:themeFill="accent5" w:themeFillTint="33"/>
          </w:tcPr>
          <w:p w:rsidR="006A0005" w:rsidRPr="00117867" w:rsidRDefault="00117867" w:rsidP="00D63BA5">
            <w:pPr>
              <w:pStyle w:val="TableContents"/>
              <w:rPr>
                <w:rFonts w:cs="Times New Roman"/>
                <w:b/>
                <w:sz w:val="22"/>
                <w:szCs w:val="22"/>
              </w:rPr>
            </w:pPr>
            <w:proofErr w:type="gramStart"/>
            <w:r w:rsidRPr="00117867">
              <w:rPr>
                <w:b/>
                <w:sz w:val="22"/>
                <w:szCs w:val="22"/>
              </w:rPr>
              <w:t xml:space="preserve">Текстовое, графическое и координатное описание прохождения границ с. Чернавка, п. </w:t>
            </w:r>
            <w:proofErr w:type="spellStart"/>
            <w:r w:rsidRPr="00117867">
              <w:rPr>
                <w:b/>
                <w:sz w:val="22"/>
                <w:szCs w:val="22"/>
              </w:rPr>
              <w:t>Щербачевка</w:t>
            </w:r>
            <w:proofErr w:type="spellEnd"/>
            <w:r w:rsidRPr="00117867">
              <w:rPr>
                <w:b/>
                <w:sz w:val="22"/>
                <w:szCs w:val="22"/>
              </w:rPr>
              <w:t xml:space="preserve">, п. Алексеевка, с. Александровка 2-я, п. Новопокровка </w:t>
            </w:r>
            <w:proofErr w:type="spellStart"/>
            <w:r w:rsidRPr="00117867">
              <w:rPr>
                <w:b/>
                <w:sz w:val="22"/>
                <w:szCs w:val="22"/>
              </w:rPr>
              <w:t>Чернавского</w:t>
            </w:r>
            <w:proofErr w:type="spellEnd"/>
            <w:r w:rsidRPr="00117867">
              <w:rPr>
                <w:b/>
                <w:sz w:val="22"/>
                <w:szCs w:val="22"/>
              </w:rPr>
              <w:t xml:space="preserve"> сельского поселения</w:t>
            </w:r>
            <w:proofErr w:type="gramEnd"/>
          </w:p>
        </w:tc>
      </w:tr>
      <w:tr w:rsidR="00214C72" w:rsidRPr="00DE31CB" w:rsidTr="00214C72">
        <w:trPr>
          <w:trHeight w:val="276"/>
        </w:trPr>
        <w:tc>
          <w:tcPr>
            <w:tcW w:w="884" w:type="dxa"/>
            <w:shd w:val="clear" w:color="auto" w:fill="auto"/>
          </w:tcPr>
          <w:p w:rsidR="00214C72" w:rsidRPr="00DE31CB" w:rsidRDefault="00214C72" w:rsidP="00214C72">
            <w:pPr>
              <w:pStyle w:val="TableContents"/>
              <w:rPr>
                <w:rFonts w:cs="Times New Roman"/>
                <w:bCs/>
                <w:snapToGrid w:val="0"/>
                <w:sz w:val="22"/>
                <w:szCs w:val="22"/>
              </w:rPr>
            </w:pPr>
            <w:r w:rsidRPr="00DE31CB">
              <w:rPr>
                <w:rFonts w:cs="Times New Roman"/>
                <w:bCs/>
                <w:snapToGrid w:val="0"/>
                <w:sz w:val="22"/>
                <w:szCs w:val="22"/>
              </w:rPr>
              <w:t>2</w:t>
            </w:r>
          </w:p>
        </w:tc>
        <w:tc>
          <w:tcPr>
            <w:tcW w:w="1576" w:type="dxa"/>
            <w:shd w:val="clear" w:color="auto" w:fill="auto"/>
          </w:tcPr>
          <w:p w:rsidR="00214C72" w:rsidRPr="00DE31CB" w:rsidRDefault="00214C72" w:rsidP="00214C72">
            <w:pPr>
              <w:pStyle w:val="TableContents"/>
              <w:rPr>
                <w:rFonts w:cs="Times New Roman"/>
                <w:bCs/>
                <w:snapToGrid w:val="0"/>
                <w:sz w:val="22"/>
                <w:szCs w:val="22"/>
              </w:rPr>
            </w:pPr>
            <w:r w:rsidRPr="00DE31CB">
              <w:rPr>
                <w:rFonts w:cs="Times New Roman"/>
                <w:bCs/>
                <w:snapToGrid w:val="0"/>
                <w:sz w:val="22"/>
                <w:szCs w:val="22"/>
              </w:rPr>
              <w:t xml:space="preserve">Том </w:t>
            </w:r>
            <w:r w:rsidRPr="00DE31CB">
              <w:rPr>
                <w:rFonts w:cs="Times New Roman"/>
                <w:bCs/>
                <w:snapToGrid w:val="0"/>
                <w:sz w:val="22"/>
                <w:szCs w:val="22"/>
                <w:lang w:val="en-US"/>
              </w:rPr>
              <w:t>II</w:t>
            </w:r>
          </w:p>
        </w:tc>
        <w:tc>
          <w:tcPr>
            <w:tcW w:w="7433" w:type="dxa"/>
            <w:shd w:val="clear" w:color="auto" w:fill="auto"/>
          </w:tcPr>
          <w:p w:rsidR="00214C72" w:rsidRPr="00DE31CB" w:rsidRDefault="00214C72" w:rsidP="0036646C">
            <w:pPr>
              <w:pStyle w:val="TableContents"/>
              <w:rPr>
                <w:rFonts w:cs="Times New Roman"/>
                <w:bCs/>
                <w:sz w:val="22"/>
                <w:szCs w:val="22"/>
              </w:rPr>
            </w:pPr>
            <w:r w:rsidRPr="00DE31CB">
              <w:rPr>
                <w:rFonts w:cs="Times New Roman"/>
                <w:bCs/>
                <w:sz w:val="22"/>
                <w:szCs w:val="22"/>
              </w:rPr>
              <w:t xml:space="preserve">Материалы по обоснованию генерального плана </w:t>
            </w:r>
            <w:proofErr w:type="spellStart"/>
            <w:r w:rsidR="00BB2DAB" w:rsidRPr="00DE31CB">
              <w:rPr>
                <w:rFonts w:cs="Times New Roman"/>
                <w:bCs/>
                <w:sz w:val="22"/>
                <w:szCs w:val="22"/>
              </w:rPr>
              <w:t>Чернавск</w:t>
            </w:r>
            <w:r w:rsidRPr="00DE31CB">
              <w:rPr>
                <w:rFonts w:cs="Times New Roman"/>
                <w:bCs/>
                <w:sz w:val="22"/>
                <w:szCs w:val="22"/>
              </w:rPr>
              <w:t>ого</w:t>
            </w:r>
            <w:proofErr w:type="spellEnd"/>
            <w:r w:rsidRPr="00DE31CB">
              <w:rPr>
                <w:rFonts w:cs="Times New Roman"/>
                <w:bCs/>
                <w:sz w:val="22"/>
                <w:szCs w:val="22"/>
              </w:rPr>
              <w:t xml:space="preserve"> сельского поселения</w:t>
            </w:r>
            <w:r w:rsidR="00803395">
              <w:rPr>
                <w:rFonts w:cs="Times New Roman"/>
                <w:bCs/>
                <w:sz w:val="22"/>
                <w:szCs w:val="22"/>
              </w:rPr>
              <w:t xml:space="preserve"> </w:t>
            </w:r>
            <w:proofErr w:type="spellStart"/>
            <w:r w:rsidR="00803395">
              <w:rPr>
                <w:rFonts w:cs="Times New Roman"/>
                <w:bCs/>
                <w:sz w:val="22"/>
                <w:szCs w:val="22"/>
              </w:rPr>
              <w:t>Панинского</w:t>
            </w:r>
            <w:proofErr w:type="spellEnd"/>
            <w:r w:rsidR="00803395">
              <w:rPr>
                <w:rFonts w:cs="Times New Roman"/>
                <w:bCs/>
                <w:sz w:val="22"/>
                <w:szCs w:val="22"/>
              </w:rPr>
              <w:t xml:space="preserve"> муниципального района Воронежской области</w:t>
            </w:r>
            <w:r w:rsidRPr="00DE31CB">
              <w:rPr>
                <w:rFonts w:cs="Times New Roman"/>
                <w:bCs/>
                <w:sz w:val="22"/>
                <w:szCs w:val="22"/>
              </w:rPr>
              <w:t xml:space="preserve"> (пояснительная записка)</w:t>
            </w:r>
          </w:p>
        </w:tc>
      </w:tr>
      <w:tr w:rsidR="00214C72" w:rsidRPr="00DE31CB" w:rsidTr="00214C72">
        <w:trPr>
          <w:trHeight w:val="276"/>
        </w:trPr>
        <w:tc>
          <w:tcPr>
            <w:tcW w:w="9893" w:type="dxa"/>
            <w:gridSpan w:val="3"/>
          </w:tcPr>
          <w:p w:rsidR="00214C72" w:rsidRPr="00DE31CB" w:rsidRDefault="00214C72" w:rsidP="00214C72">
            <w:pPr>
              <w:pStyle w:val="TableContents"/>
              <w:rPr>
                <w:rFonts w:cs="Times New Roman"/>
                <w:b/>
                <w:bCs/>
                <w:snapToGrid w:val="0"/>
                <w:sz w:val="22"/>
                <w:szCs w:val="22"/>
              </w:rPr>
            </w:pPr>
            <w:r w:rsidRPr="00DE31CB">
              <w:rPr>
                <w:rFonts w:cs="Times New Roman"/>
                <w:b/>
                <w:bCs/>
                <w:snapToGrid w:val="0"/>
                <w:sz w:val="22"/>
                <w:szCs w:val="22"/>
              </w:rPr>
              <w:t>Графическая часть</w:t>
            </w:r>
          </w:p>
        </w:tc>
      </w:tr>
      <w:tr w:rsidR="00214C72" w:rsidRPr="00DE31CB" w:rsidTr="00214C72">
        <w:trPr>
          <w:trHeight w:val="1012"/>
        </w:trPr>
        <w:tc>
          <w:tcPr>
            <w:tcW w:w="884" w:type="dxa"/>
            <w:vMerge w:val="restart"/>
          </w:tcPr>
          <w:p w:rsidR="00214C72" w:rsidRPr="00DE31CB" w:rsidRDefault="00214C72" w:rsidP="00214C72">
            <w:pPr>
              <w:rPr>
                <w:rFonts w:cs="Times New Roman"/>
                <w:bCs/>
                <w:snapToGrid w:val="0"/>
                <w:sz w:val="22"/>
                <w:szCs w:val="22"/>
                <w:highlight w:val="yellow"/>
                <w:lang w:val="en-US"/>
              </w:rPr>
            </w:pPr>
            <w:r w:rsidRPr="00DE31CB">
              <w:rPr>
                <w:rFonts w:cs="Times New Roman"/>
                <w:bCs/>
                <w:snapToGrid w:val="0"/>
                <w:sz w:val="22"/>
                <w:szCs w:val="22"/>
                <w:lang w:val="en-US"/>
              </w:rPr>
              <w:t>3</w:t>
            </w:r>
          </w:p>
        </w:tc>
        <w:tc>
          <w:tcPr>
            <w:tcW w:w="1576" w:type="dxa"/>
          </w:tcPr>
          <w:p w:rsidR="00214C72" w:rsidRPr="00DE31CB" w:rsidRDefault="00214C72" w:rsidP="00214C72">
            <w:pPr>
              <w:pStyle w:val="TableContents"/>
              <w:rPr>
                <w:rFonts w:cs="Times New Roman"/>
                <w:snapToGrid w:val="0"/>
                <w:sz w:val="22"/>
                <w:szCs w:val="22"/>
                <w:lang w:val="en-US"/>
              </w:rPr>
            </w:pPr>
            <w:r w:rsidRPr="00DE31CB">
              <w:rPr>
                <w:rFonts w:cs="Times New Roman"/>
                <w:snapToGrid w:val="0"/>
                <w:sz w:val="22"/>
                <w:szCs w:val="22"/>
                <w:lang w:val="en-US"/>
              </w:rPr>
              <w:t>1</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z w:val="22"/>
                <w:szCs w:val="22"/>
              </w:rPr>
              <w:t xml:space="preserve">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2</w:t>
            </w:r>
          </w:p>
        </w:tc>
        <w:tc>
          <w:tcPr>
            <w:tcW w:w="7433" w:type="dxa"/>
          </w:tcPr>
          <w:p w:rsidR="00214C72" w:rsidRPr="00DE31CB" w:rsidRDefault="00214C72" w:rsidP="00214C72">
            <w:pPr>
              <w:widowControl/>
              <w:autoSpaceDE w:val="0"/>
              <w:rPr>
                <w:rFonts w:cs="Times New Roman"/>
                <w:snapToGrid w:val="0"/>
                <w:sz w:val="22"/>
                <w:szCs w:val="22"/>
              </w:rPr>
            </w:pPr>
            <w:r w:rsidRPr="00DE31CB">
              <w:rPr>
                <w:rFonts w:cs="Times New Roman"/>
                <w:sz w:val="22"/>
                <w:szCs w:val="22"/>
              </w:rPr>
              <w:t xml:space="preserve">Карта развития транспортной инфраструктуры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3</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napToGrid w:val="0"/>
                <w:sz w:val="22"/>
                <w:szCs w:val="22"/>
              </w:rPr>
              <w:t xml:space="preserve">Карта развития системы газоснабжения и теплоснабжения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4</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napToGrid w:val="0"/>
                <w:sz w:val="22"/>
                <w:szCs w:val="22"/>
              </w:rPr>
              <w:t xml:space="preserve">Карта развития системы электроснабжения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0"/>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5</w:t>
            </w:r>
          </w:p>
        </w:tc>
        <w:tc>
          <w:tcPr>
            <w:tcW w:w="7433" w:type="dxa"/>
          </w:tcPr>
          <w:p w:rsidR="00214C72" w:rsidRPr="00DE31CB" w:rsidRDefault="00214C72" w:rsidP="00214C72">
            <w:pPr>
              <w:autoSpaceDE w:val="0"/>
              <w:rPr>
                <w:rFonts w:cs="Times New Roman"/>
                <w:snapToGrid w:val="0"/>
                <w:sz w:val="22"/>
                <w:szCs w:val="22"/>
              </w:rPr>
            </w:pPr>
            <w:r w:rsidRPr="00DE31CB">
              <w:rPr>
                <w:rFonts w:cs="Times New Roman"/>
                <w:snapToGrid w:val="0"/>
                <w:sz w:val="22"/>
                <w:szCs w:val="22"/>
              </w:rPr>
              <w:t xml:space="preserve">Карта развития системы водоснабжения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snapToGrid w:val="0"/>
                <w:sz w:val="22"/>
                <w:szCs w:val="22"/>
                <w:lang w:val="en-US"/>
              </w:rPr>
            </w:pPr>
            <w:r w:rsidRPr="00DE31CB">
              <w:rPr>
                <w:rFonts w:cs="Times New Roman"/>
                <w:snapToGrid w:val="0"/>
                <w:sz w:val="22"/>
                <w:szCs w:val="22"/>
                <w:lang w:val="en-US"/>
              </w:rPr>
              <w:t>6</w:t>
            </w:r>
          </w:p>
        </w:tc>
        <w:tc>
          <w:tcPr>
            <w:tcW w:w="7433" w:type="dxa"/>
          </w:tcPr>
          <w:p w:rsidR="00214C72" w:rsidRPr="00DE31CB" w:rsidRDefault="00214C72" w:rsidP="00214C72">
            <w:pPr>
              <w:autoSpaceDE w:val="0"/>
              <w:rPr>
                <w:rFonts w:cs="Times New Roman"/>
                <w:snapToGrid w:val="0"/>
                <w:sz w:val="22"/>
                <w:szCs w:val="22"/>
              </w:rPr>
            </w:pPr>
            <w:r w:rsidRPr="00DE31CB">
              <w:rPr>
                <w:rFonts w:cs="Times New Roman"/>
                <w:sz w:val="22"/>
                <w:szCs w:val="22"/>
              </w:rPr>
              <w:t xml:space="preserve">Карта развития системы линий связи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z w:val="22"/>
                <w:szCs w:val="22"/>
                <w:lang w:val="en-US"/>
              </w:rPr>
            </w:pPr>
            <w:r w:rsidRPr="00DE31CB">
              <w:rPr>
                <w:rFonts w:cs="Times New Roman"/>
                <w:bCs/>
                <w:sz w:val="22"/>
                <w:szCs w:val="22"/>
                <w:lang w:val="en-US"/>
              </w:rPr>
              <w:t>7</w:t>
            </w:r>
          </w:p>
        </w:tc>
        <w:tc>
          <w:tcPr>
            <w:tcW w:w="7433" w:type="dxa"/>
          </w:tcPr>
          <w:p w:rsidR="00214C72" w:rsidRPr="00DE31CB" w:rsidRDefault="00214C72" w:rsidP="00A63EFC">
            <w:pPr>
              <w:tabs>
                <w:tab w:val="left" w:pos="1102"/>
              </w:tabs>
              <w:autoSpaceDE w:val="0"/>
              <w:rPr>
                <w:rFonts w:cs="Times New Roman"/>
                <w:snapToGrid w:val="0"/>
                <w:sz w:val="22"/>
                <w:szCs w:val="22"/>
              </w:rPr>
            </w:pPr>
            <w:r w:rsidRPr="00DE31CB">
              <w:rPr>
                <w:rFonts w:cs="Times New Roman"/>
                <w:sz w:val="22"/>
                <w:szCs w:val="22"/>
              </w:rPr>
              <w:t>Карта современного состояния территории с отображением территорий объектов культурного наследия, зон с особыми усло</w:t>
            </w:r>
            <w:r w:rsidR="00A63EFC" w:rsidRPr="00DE31CB">
              <w:rPr>
                <w:rFonts w:cs="Times New Roman"/>
                <w:sz w:val="22"/>
                <w:szCs w:val="22"/>
              </w:rPr>
              <w:t xml:space="preserve">виями использования территории </w:t>
            </w:r>
            <w:r w:rsidRPr="00DE31CB">
              <w:rPr>
                <w:rFonts w:cs="Times New Roman"/>
                <w:sz w:val="22"/>
                <w:szCs w:val="22"/>
              </w:rPr>
              <w:t xml:space="preserve">федерального, регионального и местного значения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z w:val="22"/>
                <w:szCs w:val="22"/>
                <w:lang w:val="en-US"/>
              </w:rPr>
            </w:pPr>
            <w:r w:rsidRPr="00DE31CB">
              <w:rPr>
                <w:rFonts w:cs="Times New Roman"/>
                <w:bCs/>
                <w:sz w:val="22"/>
                <w:szCs w:val="22"/>
                <w:lang w:val="en-US"/>
              </w:rPr>
              <w:t>8</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napToGrid w:val="0"/>
                <w:sz w:val="22"/>
                <w:szCs w:val="22"/>
              </w:rPr>
              <w:t xml:space="preserve">Карта административно-территориального устройства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r w:rsidR="00214C72" w:rsidRPr="00DE31CB" w:rsidTr="00214C72">
        <w:trPr>
          <w:trHeight w:val="276"/>
        </w:trPr>
        <w:tc>
          <w:tcPr>
            <w:tcW w:w="884" w:type="dxa"/>
            <w:vMerge/>
          </w:tcPr>
          <w:p w:rsidR="00214C72" w:rsidRPr="00DE31CB" w:rsidRDefault="00214C72" w:rsidP="00214C72">
            <w:pPr>
              <w:autoSpaceDE w:val="0"/>
              <w:rPr>
                <w:rFonts w:cs="Times New Roman"/>
                <w:sz w:val="22"/>
                <w:szCs w:val="22"/>
                <w:highlight w:val="yellow"/>
              </w:rPr>
            </w:pPr>
          </w:p>
        </w:tc>
        <w:tc>
          <w:tcPr>
            <w:tcW w:w="1576" w:type="dxa"/>
          </w:tcPr>
          <w:p w:rsidR="00214C72" w:rsidRPr="00DE31CB" w:rsidRDefault="00214C72" w:rsidP="00214C72">
            <w:pPr>
              <w:rPr>
                <w:rFonts w:cs="Times New Roman"/>
                <w:bCs/>
                <w:sz w:val="22"/>
                <w:szCs w:val="22"/>
                <w:lang w:val="en-US"/>
              </w:rPr>
            </w:pPr>
            <w:r w:rsidRPr="00DE31CB">
              <w:rPr>
                <w:rFonts w:cs="Times New Roman"/>
                <w:bCs/>
                <w:sz w:val="22"/>
                <w:szCs w:val="22"/>
                <w:lang w:val="en-US"/>
              </w:rPr>
              <w:t>9</w:t>
            </w:r>
          </w:p>
        </w:tc>
        <w:tc>
          <w:tcPr>
            <w:tcW w:w="7433" w:type="dxa"/>
          </w:tcPr>
          <w:p w:rsidR="00214C72" w:rsidRPr="00DE31CB" w:rsidRDefault="00214C72" w:rsidP="00214C72">
            <w:pPr>
              <w:widowControl/>
              <w:autoSpaceDE w:val="0"/>
              <w:rPr>
                <w:rFonts w:cs="Times New Roman"/>
                <w:snapToGrid w:val="0"/>
                <w:sz w:val="22"/>
                <w:szCs w:val="22"/>
              </w:rPr>
            </w:pPr>
            <w:r w:rsidRPr="00DE31CB">
              <w:rPr>
                <w:rFonts w:cs="Times New Roman"/>
                <w:sz w:val="22"/>
                <w:szCs w:val="22"/>
              </w:rPr>
              <w:t xml:space="preserve">Карта современного состояния территории с отображением границ функциональных зон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r w:rsidR="00214C72" w:rsidRPr="00DE31CB" w:rsidTr="00214C72">
        <w:trPr>
          <w:trHeight w:val="287"/>
        </w:trPr>
        <w:tc>
          <w:tcPr>
            <w:tcW w:w="884" w:type="dxa"/>
            <w:vMerge/>
          </w:tcPr>
          <w:p w:rsidR="00214C72" w:rsidRPr="00DE31CB" w:rsidRDefault="00214C72" w:rsidP="00214C72">
            <w:pPr>
              <w:autoSpaceDE w:val="0"/>
              <w:rPr>
                <w:rFonts w:cs="Times New Roman"/>
                <w:sz w:val="22"/>
                <w:szCs w:val="22"/>
                <w:highlight w:val="yellow"/>
              </w:rPr>
            </w:pPr>
          </w:p>
        </w:tc>
        <w:tc>
          <w:tcPr>
            <w:tcW w:w="1576" w:type="dxa"/>
          </w:tcPr>
          <w:p w:rsidR="00214C72" w:rsidRPr="00DE31CB" w:rsidRDefault="00214C72" w:rsidP="00214C72">
            <w:pPr>
              <w:rPr>
                <w:rFonts w:cs="Times New Roman"/>
                <w:bCs/>
                <w:sz w:val="22"/>
                <w:szCs w:val="22"/>
                <w:lang w:val="en-US"/>
              </w:rPr>
            </w:pPr>
            <w:r w:rsidRPr="00DE31CB">
              <w:rPr>
                <w:rFonts w:cs="Times New Roman"/>
                <w:bCs/>
                <w:sz w:val="22"/>
                <w:szCs w:val="22"/>
                <w:lang w:val="en-US"/>
              </w:rPr>
              <w:t>10</w:t>
            </w:r>
          </w:p>
        </w:tc>
        <w:tc>
          <w:tcPr>
            <w:tcW w:w="7433" w:type="dxa"/>
          </w:tcPr>
          <w:p w:rsidR="00214C72" w:rsidRPr="00DE31CB" w:rsidRDefault="00214C72" w:rsidP="00214C72">
            <w:pPr>
              <w:widowControl/>
              <w:autoSpaceDE w:val="0"/>
              <w:rPr>
                <w:rFonts w:cs="Times New Roman"/>
                <w:sz w:val="22"/>
                <w:szCs w:val="22"/>
              </w:rPr>
            </w:pPr>
            <w:r w:rsidRPr="00DE31CB">
              <w:rPr>
                <w:rFonts w:cs="Times New Roman"/>
                <w:snapToGrid w:val="0"/>
                <w:sz w:val="22"/>
                <w:szCs w:val="22"/>
              </w:rPr>
              <w:t xml:space="preserve">Карта границ территорий, подверженных риску возникновения чрезвычайных ситуаций природного и техногенного характера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bl>
    <w:p w:rsidR="00864018" w:rsidRPr="00DE31CB" w:rsidRDefault="00864018" w:rsidP="00864018">
      <w:pPr>
        <w:jc w:val="both"/>
        <w:rPr>
          <w:rFonts w:cs="Times New Roman"/>
          <w:b/>
          <w:bCs/>
          <w:iCs/>
        </w:rPr>
      </w:pPr>
    </w:p>
    <w:p w:rsidR="0010070E" w:rsidRPr="00DE31CB" w:rsidRDefault="007314E4" w:rsidP="003F0564">
      <w:pPr>
        <w:pStyle w:val="1"/>
        <w:numPr>
          <w:ilvl w:val="0"/>
          <w:numId w:val="34"/>
        </w:numPr>
        <w:outlineLvl w:val="0"/>
        <w:rPr>
          <w:rFonts w:cs="Times New Roman"/>
        </w:rPr>
      </w:pPr>
      <w:bookmarkStart w:id="1" w:name="_Toc5272374"/>
      <w:r w:rsidRPr="00DE31CB">
        <w:rPr>
          <w:rFonts w:cs="Times New Roman"/>
        </w:rPr>
        <w:lastRenderedPageBreak/>
        <w:t>ЦЕЛИ И ЗАДАЧИ ТЕРРИТОРИАЛЬНОГО ПЛАНИРОВАНИЯ</w:t>
      </w:r>
      <w:bookmarkEnd w:id="1"/>
    </w:p>
    <w:p w:rsidR="0010070E" w:rsidRPr="00DE31CB" w:rsidRDefault="0010070E" w:rsidP="00754A7E">
      <w:pPr>
        <w:jc w:val="both"/>
        <w:rPr>
          <w:rFonts w:cs="Times New Roman"/>
        </w:rPr>
      </w:pPr>
    </w:p>
    <w:p w:rsidR="00771C9B" w:rsidRPr="00DE31CB" w:rsidRDefault="00754A7E" w:rsidP="006A36B9">
      <w:pPr>
        <w:ind w:firstLine="567"/>
        <w:jc w:val="both"/>
        <w:rPr>
          <w:rFonts w:cs="Times New Roman"/>
          <w:bCs/>
        </w:rPr>
      </w:pPr>
      <w:r w:rsidRPr="00DE31CB">
        <w:rPr>
          <w:rFonts w:cs="Times New Roman"/>
        </w:rPr>
        <w:t xml:space="preserve"> </w:t>
      </w:r>
      <w:r w:rsidR="007314E4" w:rsidRPr="00DE31CB">
        <w:rPr>
          <w:rFonts w:cs="Times New Roman"/>
        </w:rPr>
        <w:t xml:space="preserve">Генеральный план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007314E4" w:rsidRPr="00DE31CB">
        <w:rPr>
          <w:rFonts w:cs="Times New Roman"/>
        </w:rPr>
        <w:t xml:space="preserve"> поселения </w:t>
      </w:r>
      <w:proofErr w:type="spellStart"/>
      <w:r w:rsidR="002D0CF7" w:rsidRPr="00DE31CB">
        <w:rPr>
          <w:rFonts w:cs="Times New Roman"/>
        </w:rPr>
        <w:t>Панинск</w:t>
      </w:r>
      <w:r w:rsidR="007314E4" w:rsidRPr="00DE31CB">
        <w:rPr>
          <w:rFonts w:cs="Times New Roman"/>
        </w:rPr>
        <w:t>ого</w:t>
      </w:r>
      <w:proofErr w:type="spellEnd"/>
      <w:r w:rsidR="007314E4" w:rsidRPr="00DE31CB">
        <w:rPr>
          <w:rFonts w:cs="Times New Roman"/>
        </w:rPr>
        <w:t xml:space="preserve"> муниципального района Воронежской области разработан по заказу </w:t>
      </w:r>
      <w:r w:rsidR="00032C93" w:rsidRPr="00DE31CB">
        <w:rPr>
          <w:rFonts w:cs="Times New Roman"/>
          <w:bCs/>
        </w:rPr>
        <w:t xml:space="preserve">Администрации </w:t>
      </w:r>
      <w:proofErr w:type="spellStart"/>
      <w:r w:rsidR="00BB2DAB" w:rsidRPr="00DE31CB">
        <w:rPr>
          <w:rFonts w:cs="Times New Roman"/>
        </w:rPr>
        <w:t>Чернавск</w:t>
      </w:r>
      <w:r w:rsidR="00032C93" w:rsidRPr="00DE31CB">
        <w:rPr>
          <w:rFonts w:cs="Times New Roman"/>
        </w:rPr>
        <w:t>ого</w:t>
      </w:r>
      <w:proofErr w:type="spellEnd"/>
      <w:r w:rsidR="00032C93" w:rsidRPr="00DE31CB">
        <w:rPr>
          <w:rFonts w:cs="Times New Roman"/>
        </w:rPr>
        <w:t xml:space="preserve"> сельского </w:t>
      </w:r>
      <w:r w:rsidR="00032C93" w:rsidRPr="00DE31CB">
        <w:rPr>
          <w:rFonts w:cs="Times New Roman"/>
          <w:bCs/>
        </w:rPr>
        <w:t xml:space="preserve">поселения в соответствии с муниципальным контрактом </w:t>
      </w:r>
      <w:r w:rsidR="00214C72" w:rsidRPr="00DE31CB">
        <w:rPr>
          <w:rFonts w:cs="Times New Roman"/>
          <w:bCs/>
        </w:rPr>
        <w:t>№ 1</w:t>
      </w:r>
      <w:r w:rsidR="007B326C" w:rsidRPr="00DE31CB">
        <w:rPr>
          <w:rFonts w:cs="Times New Roman"/>
          <w:bCs/>
        </w:rPr>
        <w:t>91</w:t>
      </w:r>
      <w:r w:rsidR="00214C72" w:rsidRPr="00DE31CB">
        <w:rPr>
          <w:rFonts w:cs="Times New Roman"/>
          <w:bCs/>
        </w:rPr>
        <w:t xml:space="preserve"> от 30.11.2016 г.</w:t>
      </w:r>
    </w:p>
    <w:p w:rsidR="006A36B9" w:rsidRDefault="007314E4" w:rsidP="006A36B9">
      <w:pPr>
        <w:ind w:firstLine="567"/>
        <w:jc w:val="both"/>
        <w:rPr>
          <w:rFonts w:cs="Times New Roman"/>
          <w:bCs/>
        </w:rPr>
      </w:pPr>
      <w:proofErr w:type="gramStart"/>
      <w:r w:rsidRPr="00DE31CB">
        <w:rPr>
          <w:rFonts w:cs="Times New Roman"/>
        </w:rPr>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w:t>
      </w:r>
      <w:r w:rsidR="005774FB" w:rsidRPr="00DE31CB">
        <w:rPr>
          <w:rFonts w:cs="Times New Roman"/>
        </w:rPr>
        <w:t xml:space="preserve"> от 06.10.2003 г. №131-ФЗ</w:t>
      </w:r>
      <w:r w:rsidR="00CF6E39" w:rsidRPr="00DE31CB">
        <w:rPr>
          <w:rFonts w:cs="Times New Roman"/>
        </w:rPr>
        <w:t>,</w:t>
      </w:r>
      <w:r w:rsidRPr="00DE31CB">
        <w:rPr>
          <w:rFonts w:cs="Times New Roman"/>
        </w:rPr>
        <w:t xml:space="preserve"> </w:t>
      </w:r>
      <w:r w:rsidR="00CF6E39" w:rsidRPr="00DE31CB">
        <w:rPr>
          <w:rFonts w:cs="Times New Roman"/>
        </w:rPr>
        <w:t xml:space="preserve">Закон Воронежской области от 13 апреля 2015 года № 42-ОЗ «О преобразовании некоторых муниципальных образований </w:t>
      </w:r>
      <w:proofErr w:type="spellStart"/>
      <w:r w:rsidR="00CF6E39" w:rsidRPr="00DE31CB">
        <w:rPr>
          <w:rFonts w:cs="Times New Roman"/>
        </w:rPr>
        <w:t>Панинского</w:t>
      </w:r>
      <w:proofErr w:type="spellEnd"/>
      <w:r w:rsidR="00CF6E39" w:rsidRPr="00DE31CB">
        <w:rPr>
          <w:rFonts w:cs="Times New Roman"/>
        </w:rPr>
        <w:t xml:space="preserve"> муниципального района Воронежской области»</w:t>
      </w:r>
      <w:r w:rsidR="001A5B34" w:rsidRPr="00DE31CB">
        <w:rPr>
          <w:rFonts w:cs="Times New Roman"/>
        </w:rPr>
        <w:t>,</w:t>
      </w:r>
      <w:r w:rsidRPr="00DE31CB">
        <w:rPr>
          <w:rFonts w:cs="Times New Roman"/>
        </w:rPr>
        <w:t xml:space="preserve"> техническое задание – приложение к муниципальному</w:t>
      </w:r>
      <w:proofErr w:type="gramEnd"/>
      <w:r w:rsidRPr="00DE31CB">
        <w:rPr>
          <w:rFonts w:cs="Times New Roman"/>
        </w:rPr>
        <w:t xml:space="preserve"> контракту - </w:t>
      </w:r>
      <w:r w:rsidR="002D0CF7" w:rsidRPr="00DE31CB">
        <w:rPr>
          <w:rFonts w:cs="Times New Roman"/>
          <w:bCs/>
        </w:rPr>
        <w:t>№ 18</w:t>
      </w:r>
      <w:r w:rsidR="00214C72" w:rsidRPr="00DE31CB">
        <w:rPr>
          <w:rFonts w:cs="Times New Roman"/>
          <w:bCs/>
        </w:rPr>
        <w:t>8</w:t>
      </w:r>
      <w:r w:rsidR="002D0CF7" w:rsidRPr="00DE31CB">
        <w:rPr>
          <w:rFonts w:cs="Times New Roman"/>
          <w:bCs/>
        </w:rPr>
        <w:t xml:space="preserve"> от 30.11.2016 г</w:t>
      </w:r>
      <w:r w:rsidR="00771C9B" w:rsidRPr="00DE31CB">
        <w:rPr>
          <w:rFonts w:cs="Times New Roman"/>
          <w:bCs/>
        </w:rPr>
        <w:t>.</w:t>
      </w:r>
    </w:p>
    <w:p w:rsidR="007B326C" w:rsidRDefault="007B326C" w:rsidP="007B326C">
      <w:pPr>
        <w:widowControl/>
        <w:autoSpaceDE w:val="0"/>
        <w:ind w:firstLine="540"/>
        <w:jc w:val="both"/>
        <w:rPr>
          <w:rFonts w:cs="Times New Roman"/>
        </w:rPr>
      </w:pPr>
      <w:proofErr w:type="gramStart"/>
      <w:r w:rsidRPr="00DE31CB">
        <w:rPr>
          <w:rFonts w:cs="Times New Roman"/>
        </w:rPr>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были преобразованы </w:t>
      </w:r>
      <w:proofErr w:type="spellStart"/>
      <w:r w:rsidRPr="00DE31CB">
        <w:rPr>
          <w:rFonts w:cs="Times New Roman"/>
        </w:rPr>
        <w:t>Чернавское</w:t>
      </w:r>
      <w:proofErr w:type="spellEnd"/>
      <w:r w:rsidRPr="00DE31CB">
        <w:rPr>
          <w:rFonts w:cs="Times New Roman"/>
        </w:rPr>
        <w:t xml:space="preserve"> сельское поселение, </w:t>
      </w:r>
      <w:proofErr w:type="spellStart"/>
      <w:r w:rsidRPr="00DE31CB">
        <w:rPr>
          <w:rFonts w:cs="Times New Roman"/>
        </w:rPr>
        <w:t>Красноновское</w:t>
      </w:r>
      <w:proofErr w:type="spellEnd"/>
      <w:r w:rsidRPr="00DE31CB">
        <w:rPr>
          <w:rFonts w:cs="Times New Roman"/>
        </w:rPr>
        <w:t xml:space="preserve"> сельское поселение, входящие в состав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путем объединения в </w:t>
      </w:r>
      <w:proofErr w:type="spellStart"/>
      <w:r w:rsidRPr="00DE31CB">
        <w:rPr>
          <w:rFonts w:cs="Times New Roman"/>
        </w:rPr>
        <w:t>Чернавское</w:t>
      </w:r>
      <w:proofErr w:type="spellEnd"/>
      <w:r w:rsidRPr="00DE31CB">
        <w:rPr>
          <w:rFonts w:cs="Times New Roman"/>
        </w:rPr>
        <w:t xml:space="preserve"> сельское поселение с административным центром в селе Чернавка.</w:t>
      </w:r>
      <w:proofErr w:type="gramEnd"/>
    </w:p>
    <w:p w:rsidR="00D91A31" w:rsidRPr="00D91A31" w:rsidRDefault="00D91A31" w:rsidP="007B326C">
      <w:pPr>
        <w:widowControl/>
        <w:autoSpaceDE w:val="0"/>
        <w:ind w:firstLine="540"/>
        <w:jc w:val="both"/>
        <w:rPr>
          <w:rFonts w:cs="Times New Roman"/>
          <w:b/>
          <w:i/>
        </w:rPr>
      </w:pPr>
      <w:r w:rsidRPr="00D91A31">
        <w:rPr>
          <w:b/>
          <w:i/>
          <w:color w:val="0070C0"/>
        </w:rPr>
        <w:t xml:space="preserve">Внесение изменений в генеральный план </w:t>
      </w:r>
      <w:proofErr w:type="spellStart"/>
      <w:r w:rsidRPr="00D91A31">
        <w:rPr>
          <w:b/>
          <w:i/>
          <w:color w:val="0070C0"/>
        </w:rPr>
        <w:t>Чернавского</w:t>
      </w:r>
      <w:proofErr w:type="spellEnd"/>
      <w:r w:rsidRPr="00D91A31">
        <w:rPr>
          <w:b/>
          <w:i/>
          <w:color w:val="0070C0"/>
        </w:rPr>
        <w:t xml:space="preserve"> сельского поселения </w:t>
      </w:r>
      <w:proofErr w:type="spellStart"/>
      <w:r w:rsidRPr="00D91A31">
        <w:rPr>
          <w:b/>
          <w:i/>
          <w:color w:val="0070C0"/>
        </w:rPr>
        <w:t>Панинского</w:t>
      </w:r>
      <w:proofErr w:type="spellEnd"/>
      <w:r w:rsidRPr="00D91A31">
        <w:rPr>
          <w:b/>
          <w:i/>
          <w:color w:val="0070C0"/>
        </w:rPr>
        <w:t xml:space="preserve"> муниципального района Воронежской области выполнено БУВО «Нормативно-проектный центр» по заказу администрации </w:t>
      </w:r>
      <w:proofErr w:type="spellStart"/>
      <w:r w:rsidRPr="00D91A31">
        <w:rPr>
          <w:b/>
          <w:i/>
          <w:color w:val="0070C0"/>
        </w:rPr>
        <w:t>Чернавского</w:t>
      </w:r>
      <w:proofErr w:type="spellEnd"/>
      <w:r w:rsidRPr="00D91A31">
        <w:rPr>
          <w:b/>
          <w:i/>
          <w:color w:val="0070C0"/>
        </w:rPr>
        <w:t xml:space="preserve"> сельского поселения в соответствии с муниципальным контрактом № 30 от 05.04.2019</w:t>
      </w:r>
      <w:r w:rsidRPr="00D91A31">
        <w:rPr>
          <w:b/>
          <w:i/>
          <w:color w:val="0070C0"/>
          <w:sz w:val="27"/>
          <w:szCs w:val="27"/>
        </w:rPr>
        <w:t xml:space="preserve"> </w:t>
      </w:r>
      <w:r w:rsidRPr="00D91A31">
        <w:rPr>
          <w:b/>
          <w:i/>
          <w:color w:val="0070C0"/>
        </w:rPr>
        <w:t>года.</w:t>
      </w:r>
    </w:p>
    <w:p w:rsidR="0010070E" w:rsidRPr="00DE31CB" w:rsidRDefault="007314E4" w:rsidP="008B7C47">
      <w:pPr>
        <w:ind w:firstLine="567"/>
        <w:jc w:val="both"/>
        <w:rPr>
          <w:rFonts w:cs="Times New Roman"/>
        </w:rPr>
      </w:pPr>
      <w:r w:rsidRPr="00DE31CB">
        <w:rPr>
          <w:rFonts w:cs="Times New Roman"/>
        </w:rPr>
        <w:t xml:space="preserve">Генеральный план разработан на расчетный срок до 2030 года, с выделением первой очереди реализации – 2020 год. </w:t>
      </w:r>
      <w:proofErr w:type="gramStart"/>
      <w:r w:rsidRPr="00DE31CB">
        <w:rPr>
          <w:rFonts w:cs="Times New Roman"/>
        </w:rPr>
        <w:t xml:space="preserve">Генеральный план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w:t>
      </w:r>
      <w:r w:rsidR="00032C93" w:rsidRPr="00DE31CB">
        <w:rPr>
          <w:rFonts w:cs="Times New Roman"/>
        </w:rPr>
        <w:t xml:space="preserve">- </w:t>
      </w:r>
      <w:r w:rsidRPr="00DE31CB">
        <w:rPr>
          <w:rFonts w:cs="Times New Roman"/>
        </w:rPr>
        <w:t>основной документ территориального планирования муниципального образования</w:t>
      </w:r>
      <w:r w:rsidR="00032C93" w:rsidRPr="00DE31CB">
        <w:rPr>
          <w:rFonts w:cs="Times New Roman"/>
        </w:rPr>
        <w:t xml:space="preserve">, </w:t>
      </w:r>
      <w:r w:rsidRPr="00DE31CB">
        <w:rPr>
          <w:rFonts w:cs="Times New Roman"/>
        </w:rPr>
        <w:t xml:space="preserve">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w:t>
      </w:r>
      <w:proofErr w:type="gramEnd"/>
    </w:p>
    <w:p w:rsidR="0010070E" w:rsidRPr="00DE31CB" w:rsidRDefault="007314E4" w:rsidP="008B7C47">
      <w:pPr>
        <w:ind w:firstLine="567"/>
        <w:jc w:val="both"/>
        <w:rPr>
          <w:rFonts w:cs="Times New Roman"/>
        </w:rPr>
      </w:pPr>
      <w:r w:rsidRPr="00DE31CB">
        <w:rPr>
          <w:rFonts w:cs="Times New Roman"/>
        </w:rPr>
        <w:t xml:space="preserve">Основной целью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является разработка комплекса мероприятий для устойчивого развития </w:t>
      </w:r>
      <w:r w:rsidR="00032C93" w:rsidRPr="00DE31CB">
        <w:rPr>
          <w:rFonts w:cs="Times New Roman"/>
        </w:rPr>
        <w:t>сельского</w:t>
      </w:r>
      <w:r w:rsidRPr="00DE31CB">
        <w:rPr>
          <w:rFonts w:cs="Times New Roman"/>
        </w:rPr>
        <w:t xml:space="preserve"> поселения как единой градостроительной системы.</w:t>
      </w:r>
    </w:p>
    <w:p w:rsidR="0010070E" w:rsidRPr="00DE31CB" w:rsidRDefault="007314E4" w:rsidP="008B7C47">
      <w:pPr>
        <w:ind w:firstLine="567"/>
        <w:jc w:val="both"/>
        <w:rPr>
          <w:rFonts w:cs="Times New Roman"/>
        </w:rPr>
      </w:pPr>
      <w:r w:rsidRPr="00DE31CB">
        <w:rPr>
          <w:rFonts w:cs="Times New Roman"/>
        </w:rPr>
        <w:t xml:space="preserve">Устойчивое развитие территории </w:t>
      </w:r>
      <w:r w:rsidR="00523462" w:rsidRPr="00DE31CB">
        <w:rPr>
          <w:rFonts w:cs="Times New Roman"/>
        </w:rPr>
        <w:t>сельского</w:t>
      </w:r>
      <w:r w:rsidRPr="00DE31CB">
        <w:rPr>
          <w:rFonts w:cs="Times New Roman"/>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DE31CB" w:rsidRDefault="007314E4" w:rsidP="00754A7E">
      <w:pPr>
        <w:jc w:val="center"/>
        <w:rPr>
          <w:rFonts w:cs="Times New Roman"/>
          <w:b/>
          <w:bCs/>
        </w:rPr>
      </w:pPr>
      <w:r w:rsidRPr="00DE31CB">
        <w:rPr>
          <w:rFonts w:cs="Times New Roman"/>
          <w:b/>
          <w:bCs/>
        </w:rPr>
        <w:t xml:space="preserve">Цели территориального планирования для </w:t>
      </w:r>
      <w:proofErr w:type="spellStart"/>
      <w:r w:rsidR="00BB2DAB" w:rsidRPr="00DE31CB">
        <w:rPr>
          <w:rFonts w:cs="Times New Roman"/>
          <w:b/>
          <w:bCs/>
        </w:rPr>
        <w:t>Чернавск</w:t>
      </w:r>
      <w:r w:rsidR="00864018" w:rsidRPr="00DE31CB">
        <w:rPr>
          <w:rFonts w:cs="Times New Roman"/>
          <w:b/>
          <w:bCs/>
        </w:rPr>
        <w:t>ого</w:t>
      </w:r>
      <w:proofErr w:type="spellEnd"/>
      <w:r w:rsidR="00864018" w:rsidRPr="00DE31CB">
        <w:rPr>
          <w:rFonts w:cs="Times New Roman"/>
          <w:b/>
          <w:bCs/>
        </w:rPr>
        <w:t xml:space="preserve"> сельского</w:t>
      </w:r>
      <w:r w:rsidR="000F2721" w:rsidRPr="00DE31CB">
        <w:rPr>
          <w:rFonts w:cs="Times New Roman"/>
          <w:b/>
          <w:bCs/>
        </w:rPr>
        <w:t xml:space="preserve"> поселения</w:t>
      </w:r>
      <w:r w:rsidRPr="00DE31CB">
        <w:rPr>
          <w:rFonts w:cs="Times New Roman"/>
          <w:b/>
          <w:bCs/>
        </w:rPr>
        <w:t>:</w:t>
      </w:r>
    </w:p>
    <w:p w:rsidR="0010070E" w:rsidRPr="00DE31CB" w:rsidRDefault="007314E4" w:rsidP="00754A7E">
      <w:pPr>
        <w:numPr>
          <w:ilvl w:val="0"/>
          <w:numId w:val="9"/>
        </w:numPr>
        <w:jc w:val="both"/>
        <w:rPr>
          <w:rFonts w:cs="Times New Roman"/>
        </w:rPr>
      </w:pPr>
      <w:r w:rsidRPr="00DE31CB">
        <w:rPr>
          <w:rFonts w:cs="Times New Roman"/>
        </w:rPr>
        <w:t>обеспечение прогресса в развитии основных секторов экономики;</w:t>
      </w:r>
    </w:p>
    <w:p w:rsidR="0010070E" w:rsidRPr="00DE31CB" w:rsidRDefault="007314E4" w:rsidP="00754A7E">
      <w:pPr>
        <w:numPr>
          <w:ilvl w:val="0"/>
          <w:numId w:val="9"/>
        </w:numPr>
        <w:jc w:val="both"/>
        <w:rPr>
          <w:rFonts w:cs="Times New Roman"/>
        </w:rPr>
      </w:pPr>
      <w:r w:rsidRPr="00DE31CB">
        <w:rPr>
          <w:rFonts w:cs="Times New Roman"/>
        </w:rPr>
        <w:t>повышение инвестиционной привлекательности территории поселения;</w:t>
      </w:r>
    </w:p>
    <w:p w:rsidR="0010070E" w:rsidRPr="00DE31CB" w:rsidRDefault="007314E4" w:rsidP="00754A7E">
      <w:pPr>
        <w:numPr>
          <w:ilvl w:val="0"/>
          <w:numId w:val="9"/>
        </w:numPr>
        <w:jc w:val="both"/>
        <w:rPr>
          <w:rFonts w:cs="Times New Roman"/>
        </w:rPr>
      </w:pPr>
      <w:r w:rsidRPr="00DE31CB">
        <w:rPr>
          <w:rFonts w:cs="Times New Roman"/>
        </w:rPr>
        <w:t>повышения уровня жизни и условий проживания населения;</w:t>
      </w:r>
    </w:p>
    <w:p w:rsidR="0010070E" w:rsidRPr="00DE31CB" w:rsidRDefault="007314E4" w:rsidP="00754A7E">
      <w:pPr>
        <w:numPr>
          <w:ilvl w:val="0"/>
          <w:numId w:val="9"/>
        </w:numPr>
        <w:jc w:val="both"/>
        <w:rPr>
          <w:rFonts w:cs="Times New Roman"/>
        </w:rPr>
      </w:pPr>
      <w:r w:rsidRPr="00DE31CB">
        <w:rPr>
          <w:rFonts w:cs="Times New Roman"/>
        </w:rPr>
        <w:t>развитие инженерной, транспортной и социальной инфраструктур поселения;</w:t>
      </w:r>
    </w:p>
    <w:p w:rsidR="0010070E" w:rsidRPr="00DE31CB" w:rsidRDefault="007314E4" w:rsidP="00754A7E">
      <w:pPr>
        <w:numPr>
          <w:ilvl w:val="0"/>
          <w:numId w:val="9"/>
        </w:numPr>
        <w:jc w:val="both"/>
        <w:rPr>
          <w:rFonts w:cs="Times New Roman"/>
        </w:rPr>
      </w:pPr>
      <w:r w:rsidRPr="00DE31CB">
        <w:rPr>
          <w:rFonts w:cs="Times New Roman"/>
        </w:rPr>
        <w:t xml:space="preserve">обеспечение учета интересов граждан и их объединений, Российской Федерации, Воронежской области,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района,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754A7E">
      <w:pPr>
        <w:numPr>
          <w:ilvl w:val="0"/>
          <w:numId w:val="9"/>
        </w:numPr>
        <w:jc w:val="both"/>
        <w:rPr>
          <w:rFonts w:cs="Times New Roman"/>
        </w:rPr>
      </w:pPr>
      <w:r w:rsidRPr="00DE31CB">
        <w:rPr>
          <w:rFonts w:cs="Times New Roman"/>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rsidRPr="00DE31CB">
        <w:rPr>
          <w:rFonts w:cs="Times New Roman"/>
        </w:rPr>
        <w:t>сельского</w:t>
      </w:r>
      <w:r w:rsidRPr="00DE31CB">
        <w:rPr>
          <w:rFonts w:cs="Times New Roman"/>
        </w:rPr>
        <w:t xml:space="preserve"> поселения;</w:t>
      </w:r>
    </w:p>
    <w:p w:rsidR="0010070E" w:rsidRPr="00DE31CB" w:rsidRDefault="007314E4" w:rsidP="00754A7E">
      <w:pPr>
        <w:numPr>
          <w:ilvl w:val="0"/>
          <w:numId w:val="9"/>
        </w:numPr>
        <w:jc w:val="both"/>
        <w:rPr>
          <w:rFonts w:cs="Times New Roman"/>
        </w:rPr>
      </w:pPr>
      <w:r w:rsidRPr="00DE31CB">
        <w:rPr>
          <w:rFonts w:cs="Times New Roman"/>
        </w:rPr>
        <w:t xml:space="preserve">экологическая безопасность, сохранение и рациональное использование природных </w:t>
      </w:r>
      <w:r w:rsidRPr="00DE31CB">
        <w:rPr>
          <w:rFonts w:cs="Times New Roman"/>
        </w:rPr>
        <w:lastRenderedPageBreak/>
        <w:t>ресурсов.</w:t>
      </w:r>
    </w:p>
    <w:p w:rsidR="0010070E" w:rsidRPr="00DE31CB" w:rsidRDefault="007314E4" w:rsidP="00754A7E">
      <w:pPr>
        <w:jc w:val="both"/>
        <w:rPr>
          <w:rFonts w:cs="Times New Roman"/>
          <w:b/>
          <w:bCs/>
        </w:rPr>
      </w:pPr>
      <w:r w:rsidRPr="00DE31CB">
        <w:rPr>
          <w:rFonts w:cs="Times New Roman"/>
          <w:b/>
          <w:bCs/>
        </w:rPr>
        <w:tab/>
        <w:t xml:space="preserve">Задачами территориального планирования для </w:t>
      </w:r>
      <w:proofErr w:type="spellStart"/>
      <w:r w:rsidR="00BB2DAB" w:rsidRPr="00DE31CB">
        <w:rPr>
          <w:rFonts w:cs="Times New Roman"/>
          <w:b/>
          <w:bCs/>
        </w:rPr>
        <w:t>Чернавск</w:t>
      </w:r>
      <w:r w:rsidR="00864018" w:rsidRPr="00DE31CB">
        <w:rPr>
          <w:rFonts w:cs="Times New Roman"/>
          <w:b/>
          <w:bCs/>
        </w:rPr>
        <w:t>ого</w:t>
      </w:r>
      <w:proofErr w:type="spellEnd"/>
      <w:r w:rsidR="00864018" w:rsidRPr="00DE31CB">
        <w:rPr>
          <w:rFonts w:cs="Times New Roman"/>
          <w:b/>
          <w:bCs/>
        </w:rPr>
        <w:t xml:space="preserve"> сельского</w:t>
      </w:r>
      <w:r w:rsidRPr="00DE31CB">
        <w:rPr>
          <w:rFonts w:cs="Times New Roman"/>
          <w:b/>
          <w:bCs/>
        </w:rPr>
        <w:t xml:space="preserve"> поселения являются:</w:t>
      </w:r>
    </w:p>
    <w:p w:rsidR="0010070E" w:rsidRPr="00DE31CB" w:rsidRDefault="007314E4" w:rsidP="00754A7E">
      <w:pPr>
        <w:numPr>
          <w:ilvl w:val="0"/>
          <w:numId w:val="10"/>
        </w:numPr>
        <w:jc w:val="both"/>
        <w:rPr>
          <w:rFonts w:cs="Times New Roman"/>
        </w:rPr>
      </w:pPr>
      <w:r w:rsidRPr="00DE31CB">
        <w:rPr>
          <w:rFonts w:cs="Times New Roman"/>
        </w:rPr>
        <w:t xml:space="preserve">создание условий для устойчивого развития территории </w:t>
      </w:r>
      <w:r w:rsidR="00523462" w:rsidRPr="00DE31CB">
        <w:rPr>
          <w:rFonts w:cs="Times New Roman"/>
        </w:rPr>
        <w:t>сельского</w:t>
      </w:r>
      <w:r w:rsidRPr="00DE31CB">
        <w:rPr>
          <w:rFonts w:cs="Times New Roman"/>
        </w:rPr>
        <w:t xml:space="preserve"> поселения;</w:t>
      </w:r>
    </w:p>
    <w:p w:rsidR="0010070E" w:rsidRPr="00DE31CB" w:rsidRDefault="007314E4" w:rsidP="00754A7E">
      <w:pPr>
        <w:numPr>
          <w:ilvl w:val="0"/>
          <w:numId w:val="10"/>
        </w:numPr>
        <w:jc w:val="both"/>
        <w:rPr>
          <w:rFonts w:cs="Times New Roman"/>
        </w:rPr>
      </w:pPr>
      <w:r w:rsidRPr="00DE31CB">
        <w:rPr>
          <w:rFonts w:cs="Times New Roman"/>
        </w:rPr>
        <w:t xml:space="preserve">определение назначений территорий </w:t>
      </w:r>
      <w:r w:rsidR="00523462" w:rsidRPr="00DE31CB">
        <w:rPr>
          <w:rFonts w:cs="Times New Roman"/>
        </w:rPr>
        <w:t>сельского</w:t>
      </w:r>
      <w:r w:rsidRPr="00DE31CB">
        <w:rPr>
          <w:rFonts w:cs="Times New Roman"/>
        </w:rPr>
        <w:t xml:space="preserve"> поселения исходя из совокупности социальных, экономических и экологических и других факторов;</w:t>
      </w:r>
    </w:p>
    <w:p w:rsidR="0010070E" w:rsidRPr="00DE31CB" w:rsidRDefault="007314E4" w:rsidP="00754A7E">
      <w:pPr>
        <w:numPr>
          <w:ilvl w:val="0"/>
          <w:numId w:val="10"/>
        </w:numPr>
        <w:jc w:val="both"/>
        <w:rPr>
          <w:rFonts w:cs="Times New Roman"/>
        </w:rPr>
      </w:pPr>
      <w:r w:rsidRPr="00DE31CB">
        <w:rPr>
          <w:rFonts w:cs="Times New Roman"/>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DE31CB" w:rsidRDefault="007314E4" w:rsidP="00754A7E">
      <w:pPr>
        <w:numPr>
          <w:ilvl w:val="0"/>
          <w:numId w:val="10"/>
        </w:numPr>
        <w:jc w:val="both"/>
        <w:rPr>
          <w:rFonts w:cs="Times New Roman"/>
        </w:rPr>
      </w:pPr>
      <w:r w:rsidRPr="00DE31CB">
        <w:rPr>
          <w:rFonts w:cs="Times New Roman"/>
        </w:rPr>
        <w:t xml:space="preserve">восстановление инновационного </w:t>
      </w:r>
      <w:proofErr w:type="spellStart"/>
      <w:r w:rsidRPr="00DE31CB">
        <w:rPr>
          <w:rFonts w:cs="Times New Roman"/>
        </w:rPr>
        <w:t>агропроизводственного</w:t>
      </w:r>
      <w:proofErr w:type="spellEnd"/>
      <w:r w:rsidRPr="00DE31CB">
        <w:rPr>
          <w:rFonts w:cs="Times New Roman"/>
        </w:rPr>
        <w:t xml:space="preserve"> и промышленного комплекса </w:t>
      </w:r>
      <w:r w:rsidR="00523462" w:rsidRPr="00DE31CB">
        <w:rPr>
          <w:rFonts w:cs="Times New Roman"/>
        </w:rPr>
        <w:t>сельского</w:t>
      </w:r>
      <w:r w:rsidRPr="00DE31CB">
        <w:rPr>
          <w:rFonts w:cs="Times New Roman"/>
        </w:rPr>
        <w:t xml:space="preserve"> поселения как одной из главных точек роста экономики </w:t>
      </w:r>
      <w:r w:rsidR="00523462" w:rsidRPr="00DE31CB">
        <w:rPr>
          <w:rFonts w:cs="Times New Roman"/>
        </w:rPr>
        <w:t>сельского</w:t>
      </w:r>
      <w:r w:rsidRPr="00DE31CB">
        <w:rPr>
          <w:rFonts w:cs="Times New Roman"/>
        </w:rPr>
        <w:t xml:space="preserve"> поселения;</w:t>
      </w:r>
    </w:p>
    <w:p w:rsidR="0010070E" w:rsidRPr="00DE31CB" w:rsidRDefault="007314E4" w:rsidP="00754A7E">
      <w:pPr>
        <w:numPr>
          <w:ilvl w:val="0"/>
          <w:numId w:val="10"/>
        </w:numPr>
        <w:jc w:val="both"/>
        <w:rPr>
          <w:rFonts w:cs="Times New Roman"/>
        </w:rPr>
      </w:pPr>
      <w:r w:rsidRPr="00DE31CB">
        <w:rPr>
          <w:rFonts w:cs="Times New Roman"/>
        </w:rPr>
        <w:t>освоение для целей жилищного строительства новых территорий и проведение реконструктивных мероприятий в существующей застройке;</w:t>
      </w:r>
    </w:p>
    <w:p w:rsidR="0010070E" w:rsidRPr="00DE31CB" w:rsidRDefault="007314E4" w:rsidP="00754A7E">
      <w:pPr>
        <w:numPr>
          <w:ilvl w:val="0"/>
          <w:numId w:val="10"/>
        </w:numPr>
        <w:jc w:val="both"/>
        <w:rPr>
          <w:rFonts w:cs="Times New Roman"/>
        </w:rPr>
      </w:pPr>
      <w:r w:rsidRPr="00DE31CB">
        <w:rPr>
          <w:rFonts w:cs="Times New Roman"/>
        </w:rPr>
        <w:t>модернизация существующей транспортной инфраструктуры;</w:t>
      </w:r>
    </w:p>
    <w:p w:rsidR="0010070E" w:rsidRPr="00DE31CB" w:rsidRDefault="007314E4" w:rsidP="00754A7E">
      <w:pPr>
        <w:numPr>
          <w:ilvl w:val="0"/>
          <w:numId w:val="10"/>
        </w:numPr>
        <w:jc w:val="both"/>
        <w:rPr>
          <w:rFonts w:cs="Times New Roman"/>
        </w:rPr>
      </w:pPr>
      <w:r w:rsidRPr="00DE31CB">
        <w:rPr>
          <w:rFonts w:cs="Times New Roman"/>
        </w:rPr>
        <w:t>реконструкция и модернизация существующей инженерной инфраструктуры;</w:t>
      </w:r>
    </w:p>
    <w:p w:rsidR="0010070E" w:rsidRPr="00DE31CB" w:rsidRDefault="007314E4" w:rsidP="00754A7E">
      <w:pPr>
        <w:numPr>
          <w:ilvl w:val="0"/>
          <w:numId w:val="10"/>
        </w:numPr>
        <w:jc w:val="both"/>
        <w:rPr>
          <w:rFonts w:cs="Times New Roman"/>
        </w:rPr>
      </w:pPr>
      <w:r w:rsidRPr="00DE31CB">
        <w:rPr>
          <w:rFonts w:cs="Times New Roman"/>
        </w:rPr>
        <w:t>реализация мероприятий по привлечению квалифицированных специалистов;</w:t>
      </w:r>
    </w:p>
    <w:p w:rsidR="0010070E" w:rsidRPr="00DE31CB" w:rsidRDefault="007314E4" w:rsidP="00754A7E">
      <w:pPr>
        <w:numPr>
          <w:ilvl w:val="0"/>
          <w:numId w:val="10"/>
        </w:numPr>
        <w:jc w:val="both"/>
        <w:rPr>
          <w:rFonts w:cs="Times New Roman"/>
        </w:rPr>
      </w:pPr>
      <w:r w:rsidRPr="00DE31CB">
        <w:rPr>
          <w:rFonts w:cs="Times New Roman"/>
        </w:rPr>
        <w:t>сохранение природной окружающей среды.</w:t>
      </w:r>
    </w:p>
    <w:p w:rsidR="0010070E" w:rsidRPr="00DE31CB" w:rsidRDefault="0010070E" w:rsidP="00754A7E">
      <w:pPr>
        <w:jc w:val="both"/>
        <w:rPr>
          <w:rFonts w:eastAsia="TimesNewRoman" w:cs="Times New Roman"/>
        </w:rPr>
      </w:pPr>
    </w:p>
    <w:p w:rsidR="0010070E" w:rsidRPr="00DE31CB" w:rsidRDefault="007314E4" w:rsidP="008B7C47">
      <w:pPr>
        <w:ind w:firstLine="567"/>
        <w:jc w:val="both"/>
        <w:rPr>
          <w:rFonts w:cs="Times New Roman"/>
        </w:rPr>
      </w:pPr>
      <w:r w:rsidRPr="00DE31CB">
        <w:rPr>
          <w:rFonts w:cs="Times New Roman"/>
        </w:rPr>
        <w:t xml:space="preserve">Цели, задачи и мероприятия территориального планирования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разработаны на основе Стратегии социально- экономического развития Воронежской области, </w:t>
      </w:r>
      <w:r w:rsidR="00E057BD" w:rsidRPr="00DE31CB">
        <w:rPr>
          <w:rFonts w:cs="Times New Roman"/>
        </w:rPr>
        <w:t>государственных программ Воронежской области</w:t>
      </w:r>
      <w:r w:rsidRPr="00DE31CB">
        <w:rPr>
          <w:rFonts w:cs="Times New Roman"/>
        </w:rPr>
        <w:t>, инвестиционных проектов и ведомственных целевых программ.</w:t>
      </w:r>
    </w:p>
    <w:p w:rsidR="0010070E" w:rsidRPr="00DE31CB" w:rsidRDefault="007314E4" w:rsidP="008B7C47">
      <w:pPr>
        <w:ind w:firstLine="567"/>
        <w:jc w:val="both"/>
        <w:rPr>
          <w:rFonts w:cs="Times New Roman"/>
        </w:rPr>
      </w:pPr>
      <w:r w:rsidRPr="00DE31CB">
        <w:rPr>
          <w:rFonts w:cs="Times New Roman"/>
        </w:rPr>
        <w:t xml:space="preserve">Генеральный план </w:t>
      </w:r>
      <w:r w:rsidR="00523462" w:rsidRPr="00DE31CB">
        <w:rPr>
          <w:rFonts w:cs="Times New Roman"/>
        </w:rPr>
        <w:t>сельского</w:t>
      </w:r>
      <w:r w:rsidRPr="00DE31CB">
        <w:rPr>
          <w:rFonts w:cs="Times New Roman"/>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DE31CB" w:rsidRDefault="007314E4" w:rsidP="008B7C47">
      <w:pPr>
        <w:ind w:firstLine="567"/>
        <w:jc w:val="both"/>
        <w:rPr>
          <w:rFonts w:cs="Times New Roman"/>
        </w:rPr>
      </w:pPr>
      <w:r w:rsidRPr="00DE31CB">
        <w:rPr>
          <w:rFonts w:cs="Times New Roman"/>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DE31CB" w:rsidRDefault="007314E4" w:rsidP="008B7C47">
      <w:pPr>
        <w:ind w:firstLine="567"/>
        <w:jc w:val="both"/>
        <w:rPr>
          <w:rFonts w:cs="Times New Roman"/>
        </w:rPr>
      </w:pPr>
      <w:r w:rsidRPr="00DE31CB">
        <w:rPr>
          <w:rFonts w:cs="Times New Roman"/>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DE31CB" w:rsidRDefault="007314E4" w:rsidP="008B7C47">
      <w:pPr>
        <w:ind w:firstLine="567"/>
        <w:jc w:val="both"/>
        <w:rPr>
          <w:rFonts w:cs="Times New Roman"/>
        </w:rPr>
      </w:pPr>
      <w:r w:rsidRPr="00DE31CB">
        <w:rPr>
          <w:rFonts w:cs="Times New Roman"/>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DE31CB" w:rsidRDefault="007314E4" w:rsidP="00E057BD">
      <w:pPr>
        <w:widowControl/>
        <w:autoSpaceDN/>
        <w:adjustRightInd/>
        <w:ind w:firstLine="567"/>
        <w:jc w:val="both"/>
        <w:rPr>
          <w:rFonts w:cs="Times New Roman"/>
        </w:rPr>
      </w:pPr>
      <w:r w:rsidRPr="00DE31CB">
        <w:rPr>
          <w:rFonts w:cs="Times New Roman"/>
        </w:rPr>
        <w:t xml:space="preserve">Работы над проектом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выполнялись с учетом решений ранее разработанной </w:t>
      </w:r>
      <w:r w:rsidR="00E057BD" w:rsidRPr="00DE31CB">
        <w:rPr>
          <w:rFonts w:cs="Times New Roman"/>
        </w:rPr>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DE31CB">
        <w:rPr>
          <w:rFonts w:cs="Times New Roman"/>
        </w:rPr>
        <w:t xml:space="preserve">, а также с </w:t>
      </w:r>
      <w:r w:rsidRPr="00DE31CB">
        <w:rPr>
          <w:rFonts w:cs="Times New Roman"/>
        </w:rPr>
        <w:lastRenderedPageBreak/>
        <w:t>учетом положений программ социально-экономического развития Воронежской области</w:t>
      </w:r>
      <w:r w:rsidR="00E057BD" w:rsidRPr="00DE31CB">
        <w:rPr>
          <w:rFonts w:cs="Times New Roman"/>
        </w:rPr>
        <w:t xml:space="preserve"> на 2012 - 2016 годы</w:t>
      </w:r>
      <w:r w:rsidRPr="00DE31CB">
        <w:rPr>
          <w:rFonts w:cs="Times New Roman"/>
        </w:rPr>
        <w:t>.</w:t>
      </w:r>
    </w:p>
    <w:p w:rsidR="009A6C81" w:rsidRPr="00DE31CB" w:rsidRDefault="006A36B9" w:rsidP="008B7C47">
      <w:pPr>
        <w:ind w:firstLine="567"/>
        <w:jc w:val="both"/>
        <w:rPr>
          <w:rFonts w:cs="Times New Roman"/>
        </w:rPr>
      </w:pPr>
      <w:r w:rsidRPr="00DE31CB">
        <w:rPr>
          <w:rFonts w:cs="Times New Roman"/>
        </w:rPr>
        <w:t xml:space="preserve">Схема территориального планирования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утверждена решением Совета народных депутатов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w:t>
      </w:r>
      <w:r w:rsidR="009E7E5B" w:rsidRPr="00DE31CB">
        <w:rPr>
          <w:rFonts w:cs="Times New Roman"/>
        </w:rPr>
        <w:t>от 28.09.2011 года № 267</w:t>
      </w:r>
      <w:r w:rsidR="009A6C81" w:rsidRPr="00DE31CB">
        <w:rPr>
          <w:rFonts w:cs="Times New Roman"/>
        </w:rPr>
        <w:t>, однако в настоящий момент данная схема требует актуализации.</w:t>
      </w:r>
      <w:r w:rsidR="007314E4" w:rsidRPr="00DE31CB">
        <w:rPr>
          <w:rFonts w:cs="Times New Roman"/>
        </w:rPr>
        <w:t xml:space="preserve"> </w:t>
      </w:r>
    </w:p>
    <w:p w:rsidR="0010070E" w:rsidRPr="00DE31CB" w:rsidRDefault="007314E4" w:rsidP="008B7C47">
      <w:pPr>
        <w:ind w:firstLine="567"/>
        <w:jc w:val="both"/>
        <w:rPr>
          <w:rFonts w:cs="Times New Roman"/>
        </w:rPr>
      </w:pPr>
      <w:r w:rsidRPr="00DE31CB">
        <w:rPr>
          <w:rFonts w:cs="Times New Roman"/>
        </w:rPr>
        <w:t xml:space="preserve">Работу над Генеральным планом осложняло неудовлетворительное состояние статистической базы по </w:t>
      </w:r>
      <w:r w:rsidR="007102A4" w:rsidRPr="00DE31CB">
        <w:rPr>
          <w:rFonts w:cs="Times New Roman"/>
        </w:rPr>
        <w:t>сельскому</w:t>
      </w:r>
      <w:r w:rsidRPr="00DE31CB">
        <w:rPr>
          <w:rFonts w:cs="Times New Roman"/>
        </w:rPr>
        <w:t xml:space="preserve"> поселению. Территориальное управление Росстата и большинство отраслевых органов Администрации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DE31CB">
        <w:rPr>
          <w:rFonts w:cs="Times New Roman"/>
        </w:rPr>
        <w:t>возможным</w:t>
      </w:r>
      <w:proofErr w:type="gramEnd"/>
      <w:r w:rsidRPr="00DE31CB">
        <w:rPr>
          <w:rFonts w:cs="Times New Roman"/>
        </w:rPr>
        <w:t xml:space="preserve"> из части показателей социально-экономического и пространственного развития района вычленить показатели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8B7C47">
      <w:pPr>
        <w:ind w:firstLine="567"/>
        <w:jc w:val="both"/>
        <w:rPr>
          <w:rFonts w:cs="Times New Roman"/>
        </w:rPr>
      </w:pPr>
      <w:r w:rsidRPr="00DE31CB">
        <w:rPr>
          <w:rFonts w:cs="Times New Roman"/>
        </w:rPr>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DE31CB" w:rsidRDefault="007314E4" w:rsidP="008B7C47">
      <w:pPr>
        <w:ind w:firstLine="567"/>
        <w:jc w:val="both"/>
        <w:rPr>
          <w:rFonts w:cs="Times New Roman"/>
        </w:rPr>
      </w:pPr>
      <w:proofErr w:type="gramStart"/>
      <w:r w:rsidRPr="00DE31CB">
        <w:rPr>
          <w:rFonts w:cs="Times New Roman"/>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w:t>
      </w:r>
      <w:r w:rsidR="00BA0F50" w:rsidRPr="00DE31CB">
        <w:rPr>
          <w:rFonts w:cs="Times New Roman"/>
        </w:rPr>
        <w:t xml:space="preserve"> Российской Федерации</w:t>
      </w:r>
      <w:r w:rsidRPr="00DE31CB">
        <w:rPr>
          <w:rFonts w:cs="Times New Roman"/>
        </w:rPr>
        <w:t>, Водным кодексом</w:t>
      </w:r>
      <w:r w:rsidR="00BA0F50" w:rsidRPr="00DE31CB">
        <w:rPr>
          <w:rFonts w:cs="Times New Roman"/>
        </w:rPr>
        <w:t xml:space="preserve"> Российской Федерации</w:t>
      </w:r>
      <w:r w:rsidRPr="00DE31CB">
        <w:rPr>
          <w:rFonts w:cs="Times New Roman"/>
        </w:rPr>
        <w:t xml:space="preserve">,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roofErr w:type="gramEnd"/>
    </w:p>
    <w:p w:rsidR="0010070E" w:rsidRPr="00DE31CB" w:rsidRDefault="007314E4" w:rsidP="00E5636A">
      <w:pPr>
        <w:pStyle w:val="1"/>
        <w:outlineLvl w:val="0"/>
        <w:rPr>
          <w:rFonts w:cs="Times New Roman"/>
        </w:rPr>
      </w:pPr>
      <w:bookmarkStart w:id="2" w:name="_Toc5272375"/>
      <w:r w:rsidRPr="00DE31CB">
        <w:rPr>
          <w:rFonts w:cs="Times New Roman"/>
        </w:rPr>
        <w:lastRenderedPageBreak/>
        <w:t>ПЕРЕЧЕНЬ МЕРОПРИЯТИЙ ПО ТЕРРИТОРИАЛЬНОМУ ПЛАНИРОВАНИЮ И УКАЗАНИЯ НА ПОСЛЕДОВАТЕЛЬНОСТЬ ИХ ВЫПОЛНЕНИЯ</w:t>
      </w:r>
      <w:bookmarkEnd w:id="2"/>
    </w:p>
    <w:p w:rsidR="009322ED" w:rsidRPr="00DE31CB" w:rsidRDefault="009322ED" w:rsidP="00CA14DD">
      <w:pPr>
        <w:ind w:firstLine="567"/>
        <w:jc w:val="both"/>
        <w:rPr>
          <w:rFonts w:cs="Times New Roman"/>
        </w:rPr>
      </w:pPr>
    </w:p>
    <w:p w:rsidR="0010070E" w:rsidRPr="00DE31CB" w:rsidRDefault="007314E4" w:rsidP="00CA14DD">
      <w:pPr>
        <w:ind w:firstLine="567"/>
        <w:jc w:val="both"/>
        <w:rPr>
          <w:rFonts w:cs="Times New Roman"/>
        </w:rPr>
      </w:pPr>
      <w:r w:rsidRPr="00DE31CB">
        <w:rPr>
          <w:rFonts w:cs="Times New Roman"/>
        </w:rPr>
        <w:t xml:space="preserve">Настоящий раздел содержит проектные решения задач территориального планирования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 перечень мероприятий по территориальному планированию и этапы их реализации.</w:t>
      </w:r>
    </w:p>
    <w:p w:rsidR="0010070E" w:rsidRPr="00DE31CB" w:rsidRDefault="007314E4" w:rsidP="00CA14DD">
      <w:pPr>
        <w:ind w:firstLine="567"/>
        <w:jc w:val="both"/>
        <w:rPr>
          <w:rFonts w:cs="Times New Roman"/>
        </w:rPr>
      </w:pPr>
      <w:r w:rsidRPr="00DE31CB">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CA14DD">
      <w:pPr>
        <w:ind w:firstLine="567"/>
        <w:jc w:val="both"/>
        <w:rPr>
          <w:rFonts w:cs="Times New Roman"/>
        </w:rPr>
      </w:pPr>
      <w:r w:rsidRPr="00DE31CB">
        <w:rPr>
          <w:rFonts w:cs="Times New Roman"/>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 организация в границах поселения электро-, тепл</w:t>
      </w:r>
      <w:proofErr w:type="gramStart"/>
      <w:r w:rsidRPr="00DE31CB">
        <w:rPr>
          <w:rFonts w:ascii="Times New Roman" w:hAnsi="Times New Roman" w:cs="Times New Roman"/>
          <w:sz w:val="24"/>
          <w:szCs w:val="24"/>
        </w:rPr>
        <w:t>о-</w:t>
      </w:r>
      <w:proofErr w:type="gramEnd"/>
      <w:r w:rsidRPr="00DE31C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DE31CB" w:rsidRDefault="00AB5D28" w:rsidP="00AB5D28">
      <w:pPr>
        <w:pStyle w:val="ConsPlusNormal"/>
        <w:ind w:firstLine="540"/>
        <w:jc w:val="both"/>
        <w:rPr>
          <w:rFonts w:ascii="Times New Roman" w:hAnsi="Times New Roman" w:cs="Times New Roman"/>
          <w:sz w:val="24"/>
          <w:szCs w:val="24"/>
        </w:rPr>
      </w:pPr>
      <w:proofErr w:type="gramStart"/>
      <w:r w:rsidRPr="00DE31CB">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E31CB">
        <w:rPr>
          <w:rFonts w:ascii="Times New Roman" w:hAnsi="Times New Roman" w:cs="Times New Roman"/>
          <w:sz w:val="24"/>
          <w:szCs w:val="24"/>
        </w:rPr>
        <w:t xml:space="preserve"> </w:t>
      </w:r>
      <w:hyperlink r:id="rId9" w:history="1">
        <w:r w:rsidRPr="00DE31CB">
          <w:rPr>
            <w:rFonts w:ascii="Times New Roman" w:hAnsi="Times New Roman" w:cs="Times New Roman"/>
            <w:sz w:val="24"/>
            <w:szCs w:val="24"/>
          </w:rPr>
          <w:t>законодательством</w:t>
        </w:r>
      </w:hyperlink>
      <w:r w:rsidRPr="00DE31CB">
        <w:rPr>
          <w:rFonts w:ascii="Times New Roman" w:hAnsi="Times New Roman" w:cs="Times New Roman"/>
          <w:sz w:val="24"/>
          <w:szCs w:val="24"/>
        </w:rPr>
        <w:t xml:space="preserve"> Российской Федерации;</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DE31CB">
          <w:rPr>
            <w:rFonts w:ascii="Times New Roman" w:hAnsi="Times New Roman" w:cs="Times New Roman"/>
            <w:sz w:val="24"/>
            <w:szCs w:val="24"/>
          </w:rPr>
          <w:t>законодательством</w:t>
        </w:r>
      </w:hyperlink>
      <w:r w:rsidRPr="00DE31CB">
        <w:rPr>
          <w:rFonts w:ascii="Times New Roman" w:hAnsi="Times New Roman" w:cs="Times New Roman"/>
          <w:sz w:val="24"/>
          <w:szCs w:val="24"/>
        </w:rPr>
        <w:t>;</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DE31CB" w:rsidRDefault="00AB5D28" w:rsidP="00AB5D28">
      <w:pPr>
        <w:pStyle w:val="ConsPlusNormal"/>
        <w:ind w:firstLine="540"/>
        <w:jc w:val="both"/>
        <w:rPr>
          <w:rFonts w:ascii="Times New Roman" w:hAnsi="Times New Roman" w:cs="Times New Roman"/>
          <w:sz w:val="24"/>
          <w:szCs w:val="24"/>
        </w:rPr>
      </w:pPr>
      <w:bookmarkStart w:id="3" w:name="P22"/>
      <w:bookmarkEnd w:id="3"/>
      <w:r w:rsidRPr="00DE31CB">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DE31CB" w:rsidRDefault="00AB5D28" w:rsidP="00AB5D28">
      <w:pPr>
        <w:pStyle w:val="ConsPlusNormal"/>
        <w:ind w:firstLine="540"/>
        <w:jc w:val="both"/>
        <w:rPr>
          <w:rFonts w:ascii="Times New Roman" w:hAnsi="Times New Roman" w:cs="Times New Roman"/>
          <w:sz w:val="24"/>
          <w:szCs w:val="24"/>
        </w:rPr>
      </w:pPr>
      <w:bookmarkStart w:id="4" w:name="P25"/>
      <w:bookmarkEnd w:id="4"/>
      <w:r w:rsidRPr="00DE31CB">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DE31CB" w:rsidRDefault="00C96D7A" w:rsidP="00C96D7A">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DE31CB" w:rsidRDefault="00C96D7A" w:rsidP="00AB5D28">
      <w:pPr>
        <w:pStyle w:val="ConsPlusNormal"/>
        <w:ind w:firstLine="540"/>
        <w:jc w:val="both"/>
        <w:rPr>
          <w:rFonts w:ascii="Times New Roman" w:hAnsi="Times New Roman" w:cs="Times New Roman"/>
          <w:sz w:val="24"/>
          <w:szCs w:val="24"/>
        </w:rPr>
      </w:pPr>
      <w:bookmarkStart w:id="5" w:name="P30"/>
      <w:bookmarkEnd w:id="5"/>
      <w:r w:rsidRPr="00DE31CB">
        <w:rPr>
          <w:rFonts w:ascii="Times New Roman" w:hAnsi="Times New Roman" w:cs="Times New Roman"/>
          <w:sz w:val="24"/>
          <w:szCs w:val="24"/>
        </w:rPr>
        <w:t>10</w:t>
      </w:r>
      <w:r w:rsidR="00AB5D28" w:rsidRPr="00DE31CB">
        <w:rPr>
          <w:rFonts w:ascii="Times New Roman" w:hAnsi="Times New Roman" w:cs="Times New Roman"/>
          <w:sz w:val="24"/>
          <w:szCs w:val="24"/>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r w:rsidR="00AB5D28" w:rsidRPr="00DE31CB">
        <w:rPr>
          <w:rFonts w:ascii="Times New Roman" w:hAnsi="Times New Roman" w:cs="Times New Roman"/>
          <w:sz w:val="24"/>
          <w:szCs w:val="24"/>
        </w:rPr>
        <w:lastRenderedPageBreak/>
        <w:t>физкультурно-оздоровительных и спортивных мероприятий поселения;</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w:t>
      </w:r>
      <w:r w:rsidR="00C96D7A" w:rsidRPr="00DE31CB">
        <w:rPr>
          <w:rFonts w:ascii="Times New Roman" w:hAnsi="Times New Roman" w:cs="Times New Roman"/>
          <w:sz w:val="24"/>
          <w:szCs w:val="24"/>
        </w:rPr>
        <w:t>1</w:t>
      </w:r>
      <w:r w:rsidRPr="00DE31CB">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DE31CB" w:rsidRDefault="00C96D7A" w:rsidP="00C96D7A">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12</w:t>
      </w:r>
      <w:r w:rsidR="00AB5D28" w:rsidRPr="00DE31CB">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DE31CB">
        <w:rPr>
          <w:rFonts w:ascii="Times New Roman" w:hAnsi="Times New Roman" w:cs="Times New Roman"/>
          <w:sz w:val="24"/>
          <w:szCs w:val="24"/>
        </w:rPr>
        <w:t>ю твердых коммунальных отходов;</w:t>
      </w:r>
    </w:p>
    <w:p w:rsidR="00AB5D28" w:rsidRPr="00DE31CB" w:rsidRDefault="00AB5D28" w:rsidP="00C96D7A">
      <w:pPr>
        <w:pStyle w:val="ConsPlusNormal"/>
        <w:ind w:firstLine="540"/>
        <w:jc w:val="both"/>
        <w:rPr>
          <w:rFonts w:ascii="Times New Roman" w:hAnsi="Times New Roman" w:cs="Times New Roman"/>
          <w:sz w:val="24"/>
          <w:szCs w:val="24"/>
        </w:rPr>
      </w:pPr>
      <w:bookmarkStart w:id="6" w:name="P38"/>
      <w:bookmarkEnd w:id="6"/>
      <w:r w:rsidRPr="00DE31CB">
        <w:rPr>
          <w:rFonts w:ascii="Times New Roman" w:hAnsi="Times New Roman" w:cs="Times New Roman"/>
          <w:sz w:val="24"/>
          <w:szCs w:val="24"/>
        </w:rPr>
        <w:t>1</w:t>
      </w:r>
      <w:r w:rsidR="00C96D7A" w:rsidRPr="00DE31CB">
        <w:rPr>
          <w:rFonts w:ascii="Times New Roman" w:hAnsi="Times New Roman" w:cs="Times New Roman"/>
          <w:sz w:val="24"/>
          <w:szCs w:val="24"/>
        </w:rPr>
        <w:t>3</w:t>
      </w:r>
      <w:r w:rsidRPr="00DE31CB">
        <w:rPr>
          <w:rFonts w:ascii="Times New Roman" w:hAnsi="Times New Roman" w:cs="Times New Roman"/>
          <w:sz w:val="24"/>
          <w:szCs w:val="24"/>
        </w:rPr>
        <w:t xml:space="preserve">) утверждение правил благоустройства территории поселения, </w:t>
      </w:r>
      <w:proofErr w:type="gramStart"/>
      <w:r w:rsidRPr="00DE31CB">
        <w:rPr>
          <w:rFonts w:ascii="Times New Roman" w:hAnsi="Times New Roman" w:cs="Times New Roman"/>
          <w:sz w:val="24"/>
          <w:szCs w:val="24"/>
        </w:rPr>
        <w:t>устанавливающих</w:t>
      </w:r>
      <w:proofErr w:type="gramEnd"/>
      <w:r w:rsidRPr="00DE31CB">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DE31CB">
        <w:rPr>
          <w:rFonts w:ascii="Times New Roman" w:hAnsi="Times New Roman" w:cs="Times New Roman"/>
          <w:sz w:val="24"/>
          <w:szCs w:val="24"/>
        </w:rPr>
        <w:t>х населенных пунктов поселения;</w:t>
      </w:r>
    </w:p>
    <w:p w:rsidR="00AB5D28" w:rsidRPr="00DE31CB" w:rsidRDefault="00C96D7A" w:rsidP="00AB5D28">
      <w:pPr>
        <w:pStyle w:val="ConsPlusNormal"/>
        <w:ind w:firstLine="540"/>
        <w:jc w:val="both"/>
        <w:rPr>
          <w:rFonts w:ascii="Times New Roman" w:hAnsi="Times New Roman" w:cs="Times New Roman"/>
          <w:sz w:val="24"/>
          <w:szCs w:val="24"/>
        </w:rPr>
      </w:pPr>
      <w:proofErr w:type="gramStart"/>
      <w:r w:rsidRPr="00DE31CB">
        <w:rPr>
          <w:rFonts w:ascii="Times New Roman" w:hAnsi="Times New Roman" w:cs="Times New Roman"/>
          <w:sz w:val="24"/>
          <w:szCs w:val="24"/>
        </w:rPr>
        <w:t>14</w:t>
      </w:r>
      <w:r w:rsidR="00AB5D28" w:rsidRPr="00DE31CB">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AB5D28" w:rsidRPr="00DE31CB">
          <w:rPr>
            <w:rFonts w:ascii="Times New Roman" w:hAnsi="Times New Roman" w:cs="Times New Roman"/>
            <w:sz w:val="24"/>
            <w:szCs w:val="24"/>
          </w:rPr>
          <w:t>кодексом</w:t>
        </w:r>
      </w:hyperlink>
      <w:r w:rsidR="00AB5D28" w:rsidRPr="00DE31CB">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AB5D28" w:rsidRPr="00DE31CB">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AB5D28" w:rsidRPr="00DE31CB">
          <w:rPr>
            <w:rFonts w:ascii="Times New Roman" w:hAnsi="Times New Roman" w:cs="Times New Roman"/>
            <w:sz w:val="24"/>
            <w:szCs w:val="24"/>
          </w:rPr>
          <w:t>кодексом</w:t>
        </w:r>
      </w:hyperlink>
      <w:r w:rsidR="00AB5D28" w:rsidRPr="00DE31CB">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DE31CB" w:rsidRDefault="00C96D7A" w:rsidP="00AB5D28">
      <w:pPr>
        <w:pStyle w:val="ConsPlusNormal"/>
        <w:ind w:firstLine="540"/>
        <w:jc w:val="both"/>
        <w:rPr>
          <w:rFonts w:ascii="Times New Roman" w:hAnsi="Times New Roman" w:cs="Times New Roman"/>
          <w:sz w:val="24"/>
          <w:szCs w:val="24"/>
        </w:rPr>
      </w:pPr>
      <w:bookmarkStart w:id="7" w:name="P42"/>
      <w:bookmarkEnd w:id="7"/>
      <w:r w:rsidRPr="00DE31CB">
        <w:rPr>
          <w:rFonts w:ascii="Times New Roman" w:hAnsi="Times New Roman" w:cs="Times New Roman"/>
          <w:sz w:val="24"/>
          <w:szCs w:val="24"/>
        </w:rPr>
        <w:t>15</w:t>
      </w:r>
      <w:r w:rsidR="00AB5D28" w:rsidRPr="00DE31CB">
        <w:rPr>
          <w:rFonts w:ascii="Times New Roman" w:hAnsi="Times New Roman" w:cs="Times New Roman"/>
          <w:sz w:val="24"/>
          <w:szCs w:val="24"/>
        </w:rPr>
        <w:t>) организация ритуальных услуг и содержание мест захоронения;</w:t>
      </w:r>
    </w:p>
    <w:p w:rsidR="00AB5D28" w:rsidRPr="00DE31CB" w:rsidRDefault="00C96D7A" w:rsidP="00AB5D28">
      <w:pPr>
        <w:pStyle w:val="ConsPlusNormal"/>
        <w:ind w:firstLine="540"/>
        <w:jc w:val="both"/>
        <w:rPr>
          <w:rFonts w:ascii="Times New Roman" w:hAnsi="Times New Roman" w:cs="Times New Roman"/>
          <w:sz w:val="24"/>
          <w:szCs w:val="24"/>
        </w:rPr>
      </w:pPr>
      <w:bookmarkStart w:id="8" w:name="P45"/>
      <w:bookmarkEnd w:id="8"/>
      <w:r w:rsidRPr="00DE31CB">
        <w:rPr>
          <w:rFonts w:ascii="Times New Roman" w:hAnsi="Times New Roman" w:cs="Times New Roman"/>
          <w:sz w:val="24"/>
          <w:szCs w:val="24"/>
        </w:rPr>
        <w:t>16</w:t>
      </w:r>
      <w:r w:rsidR="00AB5D28" w:rsidRPr="00DE31CB">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DE31CB" w:rsidRDefault="00C96D7A"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17</w:t>
      </w:r>
      <w:r w:rsidR="00AB5D28" w:rsidRPr="00DE31CB">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DE31CB" w:rsidRDefault="00C96D7A"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18</w:t>
      </w:r>
      <w:r w:rsidR="00AB5D28" w:rsidRPr="00DE31CB">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DE31CB" w:rsidRDefault="00C96D7A" w:rsidP="00AB5D28">
      <w:pPr>
        <w:pStyle w:val="ConsPlusNormal"/>
        <w:ind w:firstLine="540"/>
        <w:jc w:val="both"/>
        <w:rPr>
          <w:rFonts w:ascii="Times New Roman" w:hAnsi="Times New Roman" w:cs="Times New Roman"/>
          <w:sz w:val="24"/>
          <w:szCs w:val="24"/>
        </w:rPr>
      </w:pPr>
      <w:bookmarkStart w:id="9" w:name="P54"/>
      <w:bookmarkEnd w:id="9"/>
      <w:r w:rsidRPr="00DE31CB">
        <w:rPr>
          <w:rFonts w:ascii="Times New Roman" w:hAnsi="Times New Roman" w:cs="Times New Roman"/>
          <w:sz w:val="24"/>
          <w:szCs w:val="24"/>
        </w:rPr>
        <w:t>19</w:t>
      </w:r>
      <w:r w:rsidR="00AB5D28" w:rsidRPr="00DE31CB">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DE31CB" w:rsidRDefault="00476AD0"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20</w:t>
      </w:r>
      <w:r w:rsidR="00AB5D28" w:rsidRPr="00DE31CB">
        <w:rPr>
          <w:rFonts w:ascii="Times New Roman" w:hAnsi="Times New Roman" w:cs="Times New Roman"/>
          <w:sz w:val="24"/>
          <w:szCs w:val="24"/>
        </w:rPr>
        <w:t>) осуществление муниципального лесного контроля;</w:t>
      </w:r>
    </w:p>
    <w:p w:rsidR="00AB5D28" w:rsidRPr="00DE31CB" w:rsidRDefault="00476AD0" w:rsidP="00AB5D28">
      <w:pPr>
        <w:pStyle w:val="ConsPlusNormal"/>
        <w:ind w:firstLine="540"/>
        <w:jc w:val="both"/>
        <w:rPr>
          <w:rFonts w:ascii="Times New Roman" w:hAnsi="Times New Roman" w:cs="Times New Roman"/>
          <w:sz w:val="24"/>
          <w:szCs w:val="24"/>
        </w:rPr>
      </w:pPr>
      <w:bookmarkStart w:id="10" w:name="P63"/>
      <w:bookmarkEnd w:id="10"/>
      <w:r w:rsidRPr="00DE31CB">
        <w:rPr>
          <w:rFonts w:ascii="Times New Roman" w:hAnsi="Times New Roman" w:cs="Times New Roman"/>
          <w:sz w:val="24"/>
          <w:szCs w:val="24"/>
        </w:rPr>
        <w:t>21</w:t>
      </w:r>
      <w:r w:rsidR="00AB5D28" w:rsidRPr="00DE31CB">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DE31CB" w:rsidRDefault="00476AD0"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22</w:t>
      </w:r>
      <w:r w:rsidR="00AB5D28" w:rsidRPr="00DE31CB">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3" w:history="1">
        <w:r w:rsidR="00AB5D28" w:rsidRPr="00DE31CB">
          <w:rPr>
            <w:rFonts w:ascii="Times New Roman" w:hAnsi="Times New Roman" w:cs="Times New Roman"/>
            <w:sz w:val="24"/>
            <w:szCs w:val="24"/>
          </w:rPr>
          <w:t>статьями 31.1</w:t>
        </w:r>
      </w:hyperlink>
      <w:r w:rsidR="00AB5D28" w:rsidRPr="00DE31CB">
        <w:rPr>
          <w:rFonts w:ascii="Times New Roman" w:hAnsi="Times New Roman" w:cs="Times New Roman"/>
          <w:sz w:val="24"/>
          <w:szCs w:val="24"/>
        </w:rPr>
        <w:t xml:space="preserve"> и </w:t>
      </w:r>
      <w:hyperlink r:id="rId14" w:history="1">
        <w:r w:rsidR="00AB5D28" w:rsidRPr="00DE31CB">
          <w:rPr>
            <w:rFonts w:ascii="Times New Roman" w:hAnsi="Times New Roman" w:cs="Times New Roman"/>
            <w:sz w:val="24"/>
            <w:szCs w:val="24"/>
          </w:rPr>
          <w:t>31.3</w:t>
        </w:r>
      </w:hyperlink>
      <w:r w:rsidR="00AB5D28" w:rsidRPr="00DE31CB">
        <w:rPr>
          <w:rFonts w:ascii="Times New Roman" w:hAnsi="Times New Roman" w:cs="Times New Roman"/>
          <w:sz w:val="24"/>
          <w:szCs w:val="24"/>
        </w:rPr>
        <w:t xml:space="preserve"> Федерального закона от 12 января 1996 года N 7-ФЗ </w:t>
      </w:r>
      <w:r w:rsidR="00D12CB8" w:rsidRPr="00DE31CB">
        <w:rPr>
          <w:rFonts w:ascii="Times New Roman" w:hAnsi="Times New Roman" w:cs="Times New Roman"/>
          <w:sz w:val="24"/>
          <w:szCs w:val="24"/>
        </w:rPr>
        <w:t>"О некоммерческих организациях".</w:t>
      </w:r>
    </w:p>
    <w:p w:rsidR="00F80285" w:rsidRPr="00DE31CB" w:rsidRDefault="00F80285" w:rsidP="00052E52">
      <w:pPr>
        <w:ind w:firstLine="567"/>
        <w:jc w:val="both"/>
        <w:rPr>
          <w:rFonts w:eastAsia="Times New Roman" w:cs="Times New Roman"/>
        </w:rPr>
      </w:pPr>
    </w:p>
    <w:p w:rsidR="00052E52" w:rsidRPr="00DE31CB" w:rsidRDefault="00052E52" w:rsidP="00052E52">
      <w:pPr>
        <w:ind w:firstLine="567"/>
        <w:jc w:val="both"/>
        <w:rPr>
          <w:rFonts w:eastAsia="Times New Roman" w:cs="Times New Roman"/>
        </w:rPr>
      </w:pPr>
      <w:r w:rsidRPr="00DE31CB">
        <w:rPr>
          <w:rFonts w:eastAsia="Times New Roman" w:cs="Times New Roman"/>
        </w:rPr>
        <w:t xml:space="preserve">Перечень основных факторов риска возникновения чрезвычайных ситуаций </w:t>
      </w:r>
      <w:r w:rsidRPr="00DE31CB">
        <w:rPr>
          <w:rFonts w:eastAsia="Times New Roman" w:cs="Times New Roman"/>
        </w:rPr>
        <w:lastRenderedPageBreak/>
        <w:t>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DE31CB" w:rsidRDefault="00052E52" w:rsidP="00052E52">
      <w:pPr>
        <w:jc w:val="both"/>
        <w:rPr>
          <w:rFonts w:cs="Times New Roman"/>
        </w:rPr>
      </w:pPr>
    </w:p>
    <w:p w:rsidR="00052E52" w:rsidRPr="00DE31CB" w:rsidRDefault="00052E52" w:rsidP="00052E52">
      <w:pPr>
        <w:jc w:val="both"/>
        <w:rPr>
          <w:rFonts w:cs="Times New Roman"/>
        </w:rPr>
      </w:pPr>
      <w:r w:rsidRPr="00DE31CB">
        <w:rPr>
          <w:rFonts w:cs="Times New Roman"/>
          <w:color w:val="FF0000"/>
        </w:rPr>
        <w:tab/>
      </w:r>
      <w:r w:rsidRPr="00DE31CB">
        <w:rPr>
          <w:rFonts w:cs="Times New Roman"/>
        </w:rPr>
        <w:t xml:space="preserve">При разработке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учтено размещение объектов федерального, регионального и районного значения.</w:t>
      </w:r>
    </w:p>
    <w:p w:rsidR="00DB0C47" w:rsidRPr="00DE31CB" w:rsidRDefault="00DB0C47" w:rsidP="00DB0C47">
      <w:pPr>
        <w:ind w:firstLine="567"/>
        <w:jc w:val="both"/>
        <w:rPr>
          <w:rFonts w:cs="Times New Roman"/>
          <w:lang w:eastAsia="en-US" w:bidi="en-US"/>
        </w:rPr>
      </w:pPr>
      <w:r w:rsidRPr="00DE31CB">
        <w:rPr>
          <w:rFonts w:cs="Times New Roman"/>
          <w:lang w:eastAsia="en-US" w:bidi="en-US"/>
        </w:rPr>
        <w:t>Основные объекты федерального значения:</w:t>
      </w:r>
    </w:p>
    <w:p w:rsidR="00214C72" w:rsidRPr="00DE31CB" w:rsidRDefault="00214C72" w:rsidP="007B326C">
      <w:pPr>
        <w:ind w:firstLine="567"/>
        <w:jc w:val="both"/>
        <w:rPr>
          <w:rFonts w:cs="Times New Roman"/>
          <w:i/>
          <w:lang w:eastAsia="en-US" w:bidi="en-US"/>
        </w:rPr>
      </w:pPr>
      <w:r w:rsidRPr="00DE31CB">
        <w:rPr>
          <w:rFonts w:cs="Times New Roman"/>
          <w:i/>
          <w:color w:val="000000"/>
        </w:rPr>
        <w:t>- Защитн</w:t>
      </w:r>
      <w:r w:rsidR="007B326C" w:rsidRPr="00DE31CB">
        <w:rPr>
          <w:rFonts w:cs="Times New Roman"/>
          <w:i/>
          <w:color w:val="000000"/>
        </w:rPr>
        <w:t>о</w:t>
      </w:r>
      <w:r w:rsidRPr="00DE31CB">
        <w:rPr>
          <w:rFonts w:cs="Times New Roman"/>
          <w:i/>
          <w:color w:val="000000"/>
        </w:rPr>
        <w:t>е сооружени</w:t>
      </w:r>
      <w:r w:rsidR="007B326C" w:rsidRPr="00DE31CB">
        <w:rPr>
          <w:rFonts w:cs="Times New Roman"/>
          <w:i/>
          <w:color w:val="000000"/>
        </w:rPr>
        <w:t>е</w:t>
      </w:r>
      <w:r w:rsidRPr="00DE31CB">
        <w:rPr>
          <w:rFonts w:cs="Times New Roman"/>
          <w:i/>
          <w:color w:val="000000"/>
        </w:rPr>
        <w:t xml:space="preserve"> гражданской обороны</w:t>
      </w:r>
      <w:r w:rsidR="007B326C" w:rsidRPr="00DE31CB">
        <w:rPr>
          <w:rFonts w:cs="Times New Roman"/>
          <w:i/>
          <w:color w:val="000000"/>
        </w:rPr>
        <w:t>.</w:t>
      </w:r>
    </w:p>
    <w:p w:rsidR="00DB0C47" w:rsidRPr="00DE31CB" w:rsidRDefault="00DB0C47" w:rsidP="00DB0C47">
      <w:pPr>
        <w:ind w:firstLine="567"/>
        <w:jc w:val="both"/>
        <w:rPr>
          <w:rFonts w:cs="Times New Roman"/>
          <w:lang w:eastAsia="en-US" w:bidi="en-US"/>
        </w:rPr>
      </w:pPr>
      <w:r w:rsidRPr="00DE31CB">
        <w:rPr>
          <w:rFonts w:cs="Times New Roman"/>
          <w:lang w:eastAsia="en-US" w:bidi="en-US"/>
        </w:rPr>
        <w:t>Основные объекты регионального значения:</w:t>
      </w:r>
    </w:p>
    <w:p w:rsidR="00DB0C47" w:rsidRPr="00DE31CB" w:rsidRDefault="00DB0C47" w:rsidP="00214C72">
      <w:pPr>
        <w:suppressAutoHyphens/>
        <w:autoSpaceDN/>
        <w:adjustRightInd/>
        <w:ind w:firstLine="567"/>
        <w:jc w:val="both"/>
        <w:rPr>
          <w:rFonts w:cs="Times New Roman"/>
          <w:i/>
        </w:rPr>
      </w:pPr>
      <w:proofErr w:type="gramStart"/>
      <w:r w:rsidRPr="00DE31CB">
        <w:rPr>
          <w:rFonts w:cs="Times New Roman"/>
          <w:i/>
          <w:lang w:eastAsia="en-US" w:bidi="en-US"/>
        </w:rPr>
        <w:t>- Транспортная инфраструктура: участки автомобильн</w:t>
      </w:r>
      <w:r w:rsidR="00214C72" w:rsidRPr="00DE31CB">
        <w:rPr>
          <w:rFonts w:cs="Times New Roman"/>
          <w:i/>
          <w:lang w:eastAsia="en-US" w:bidi="en-US"/>
        </w:rPr>
        <w:t>ой</w:t>
      </w:r>
      <w:r w:rsidRPr="00DE31CB">
        <w:rPr>
          <w:rFonts w:cs="Times New Roman"/>
          <w:i/>
          <w:lang w:eastAsia="en-US" w:bidi="en-US"/>
        </w:rPr>
        <w:t xml:space="preserve"> дорог</w:t>
      </w:r>
      <w:r w:rsidR="00214C72" w:rsidRPr="00DE31CB">
        <w:rPr>
          <w:rFonts w:cs="Times New Roman"/>
          <w:i/>
          <w:lang w:eastAsia="en-US" w:bidi="en-US"/>
        </w:rPr>
        <w:t>и</w:t>
      </w:r>
      <w:r w:rsidR="001221F4" w:rsidRPr="00DE31CB">
        <w:rPr>
          <w:rFonts w:cs="Times New Roman"/>
          <w:i/>
          <w:lang w:eastAsia="en-US" w:bidi="en-US"/>
        </w:rPr>
        <w:t xml:space="preserve"> </w:t>
      </w:r>
      <w:r w:rsidR="00214C72" w:rsidRPr="00DE31CB">
        <w:rPr>
          <w:rFonts w:cs="Times New Roman"/>
          <w:bCs/>
          <w:i/>
          <w:color w:val="000000"/>
        </w:rPr>
        <w:t xml:space="preserve">регионального значения </w:t>
      </w:r>
      <w:r w:rsidR="007B326C" w:rsidRPr="00DE31CB">
        <w:rPr>
          <w:rFonts w:cs="Times New Roman"/>
          <w:i/>
          <w:shd w:val="clear" w:color="auto" w:fill="FFFFFF"/>
        </w:rPr>
        <w:t xml:space="preserve">«Курск – Борисоглебск» - Панино - Эртиль </w:t>
      </w:r>
      <w:r w:rsidR="007B326C" w:rsidRPr="00DE31CB">
        <w:rPr>
          <w:rFonts w:cs="Times New Roman"/>
          <w:bCs/>
          <w:i/>
        </w:rPr>
        <w:t>(</w:t>
      </w:r>
      <w:r w:rsidR="007B326C" w:rsidRPr="00DE31CB">
        <w:rPr>
          <w:rFonts w:cs="Times New Roman"/>
          <w:i/>
          <w:shd w:val="clear" w:color="auto" w:fill="FFFFFF"/>
        </w:rPr>
        <w:t>20 ОП РЗ КВ41-0</w:t>
      </w:r>
      <w:r w:rsidR="007B326C" w:rsidRPr="00DE31CB">
        <w:rPr>
          <w:rFonts w:cs="Times New Roman"/>
          <w:bCs/>
          <w:i/>
        </w:rPr>
        <w:t>)</w:t>
      </w:r>
      <w:r w:rsidR="007B326C" w:rsidRPr="00DE31CB">
        <w:rPr>
          <w:rFonts w:cs="Times New Roman"/>
          <w:bCs/>
          <w:i/>
          <w:color w:val="000000"/>
        </w:rPr>
        <w:t xml:space="preserve"> - </w:t>
      </w:r>
      <w:r w:rsidR="007B326C" w:rsidRPr="00DE31CB">
        <w:rPr>
          <w:rFonts w:cs="Times New Roman"/>
          <w:i/>
          <w:iCs/>
          <w:color w:val="000000"/>
          <w:spacing w:val="-5"/>
        </w:rPr>
        <w:t>I</w:t>
      </w:r>
      <w:r w:rsidR="007B326C" w:rsidRPr="00DE31CB">
        <w:rPr>
          <w:rFonts w:cs="Times New Roman"/>
          <w:i/>
          <w:iCs/>
          <w:color w:val="000000"/>
          <w:spacing w:val="-5"/>
          <w:lang w:val="en-US"/>
        </w:rPr>
        <w:t>II</w:t>
      </w:r>
      <w:r w:rsidR="007B326C" w:rsidRPr="00DE31CB">
        <w:rPr>
          <w:rFonts w:cs="Times New Roman"/>
          <w:bCs/>
          <w:i/>
          <w:color w:val="000000"/>
        </w:rPr>
        <w:t xml:space="preserve"> категории; </w:t>
      </w:r>
      <w:r w:rsidR="007B326C" w:rsidRPr="00DE31CB">
        <w:rPr>
          <w:rFonts w:cs="Times New Roman"/>
          <w:i/>
          <w:shd w:val="clear" w:color="auto" w:fill="FFFFFF"/>
        </w:rPr>
        <w:t xml:space="preserve">«Курск – Борисоглебск» - Панино – Эртиль» - с. </w:t>
      </w:r>
      <w:proofErr w:type="spellStart"/>
      <w:r w:rsidR="007B326C" w:rsidRPr="00DE31CB">
        <w:rPr>
          <w:rFonts w:cs="Times New Roman"/>
          <w:i/>
          <w:shd w:val="clear" w:color="auto" w:fill="FFFFFF"/>
        </w:rPr>
        <w:t>Хитровка</w:t>
      </w:r>
      <w:proofErr w:type="spellEnd"/>
      <w:r w:rsidR="007B326C" w:rsidRPr="00DE31CB">
        <w:rPr>
          <w:rFonts w:cs="Times New Roman"/>
          <w:i/>
        </w:rPr>
        <w:t xml:space="preserve"> </w:t>
      </w:r>
      <w:r w:rsidR="007B326C" w:rsidRPr="00DE31CB">
        <w:rPr>
          <w:rFonts w:cs="Times New Roman"/>
          <w:bCs/>
          <w:i/>
        </w:rPr>
        <w:t>(</w:t>
      </w:r>
      <w:r w:rsidR="007B326C" w:rsidRPr="00DE31CB">
        <w:rPr>
          <w:rFonts w:cs="Times New Roman"/>
          <w:i/>
        </w:rPr>
        <w:t>20 ОП РЗ Н5-21</w:t>
      </w:r>
      <w:r w:rsidR="007B326C" w:rsidRPr="00DE31CB">
        <w:rPr>
          <w:rFonts w:cs="Times New Roman"/>
          <w:bCs/>
          <w:i/>
        </w:rPr>
        <w:t>)</w:t>
      </w:r>
      <w:r w:rsidR="007B326C" w:rsidRPr="00DE31CB">
        <w:rPr>
          <w:rFonts w:cs="Times New Roman"/>
          <w:i/>
          <w:iCs/>
          <w:spacing w:val="-5"/>
        </w:rPr>
        <w:t xml:space="preserve"> - </w:t>
      </w:r>
      <w:r w:rsidR="007B326C" w:rsidRPr="00DE31CB">
        <w:rPr>
          <w:rFonts w:cs="Times New Roman"/>
          <w:i/>
          <w:iCs/>
          <w:color w:val="000000"/>
          <w:spacing w:val="-5"/>
        </w:rPr>
        <w:t xml:space="preserve"> I</w:t>
      </w:r>
      <w:r w:rsidR="007B326C" w:rsidRPr="00DE31CB">
        <w:rPr>
          <w:rFonts w:cs="Times New Roman"/>
          <w:i/>
          <w:iCs/>
          <w:color w:val="000000"/>
          <w:spacing w:val="-5"/>
          <w:lang w:val="en-US"/>
        </w:rPr>
        <w:t>V</w:t>
      </w:r>
      <w:r w:rsidR="007B326C" w:rsidRPr="00DE31CB">
        <w:rPr>
          <w:rFonts w:cs="Times New Roman"/>
          <w:bCs/>
          <w:i/>
          <w:color w:val="000000"/>
        </w:rPr>
        <w:t xml:space="preserve"> категории; </w:t>
      </w:r>
      <w:r w:rsidR="007B326C" w:rsidRPr="00DE31CB">
        <w:rPr>
          <w:rFonts w:cs="Times New Roman"/>
          <w:i/>
          <w:shd w:val="clear" w:color="auto" w:fill="FFFFFF"/>
        </w:rPr>
        <w:t>«Курск – Борисоглебск» - Панино – Эртиль» - с. Чернавка</w:t>
      </w:r>
      <w:r w:rsidR="007B326C" w:rsidRPr="00DE31CB">
        <w:rPr>
          <w:rFonts w:cs="Times New Roman"/>
          <w:bCs/>
          <w:i/>
        </w:rPr>
        <w:t xml:space="preserve"> (</w:t>
      </w:r>
      <w:r w:rsidR="007B326C" w:rsidRPr="00DE31CB">
        <w:rPr>
          <w:rFonts w:cs="Times New Roman"/>
          <w:i/>
        </w:rPr>
        <w:t>20 ОП РЗ Н9-21</w:t>
      </w:r>
      <w:r w:rsidR="007B326C" w:rsidRPr="00DE31CB">
        <w:rPr>
          <w:rFonts w:cs="Times New Roman"/>
          <w:bCs/>
          <w:i/>
        </w:rPr>
        <w:t>)</w:t>
      </w:r>
      <w:r w:rsidR="007B326C" w:rsidRPr="00DE31CB">
        <w:rPr>
          <w:rFonts w:cs="Times New Roman"/>
          <w:i/>
          <w:iCs/>
          <w:spacing w:val="-5"/>
        </w:rPr>
        <w:t xml:space="preserve"> - </w:t>
      </w:r>
      <w:r w:rsidR="007B326C" w:rsidRPr="00DE31CB">
        <w:rPr>
          <w:rFonts w:cs="Times New Roman"/>
          <w:i/>
          <w:iCs/>
          <w:color w:val="000000"/>
          <w:spacing w:val="-5"/>
        </w:rPr>
        <w:t xml:space="preserve"> I</w:t>
      </w:r>
      <w:r w:rsidR="007B326C" w:rsidRPr="00DE31CB">
        <w:rPr>
          <w:rFonts w:cs="Times New Roman"/>
          <w:i/>
          <w:iCs/>
          <w:color w:val="000000"/>
          <w:spacing w:val="-5"/>
          <w:lang w:val="en-US"/>
        </w:rPr>
        <w:t>V</w:t>
      </w:r>
      <w:r w:rsidR="007B326C" w:rsidRPr="00DE31CB">
        <w:rPr>
          <w:rFonts w:cs="Times New Roman"/>
          <w:bCs/>
          <w:i/>
          <w:color w:val="000000"/>
        </w:rPr>
        <w:t xml:space="preserve"> категории; </w:t>
      </w:r>
      <w:r w:rsidR="007B326C" w:rsidRPr="00DE31CB">
        <w:rPr>
          <w:rFonts w:cs="Times New Roman"/>
          <w:i/>
          <w:shd w:val="clear" w:color="auto" w:fill="FFFFFF"/>
        </w:rPr>
        <w:t xml:space="preserve">«Курск – Борисоглебск» – Панино – Эртиль» – с. </w:t>
      </w:r>
      <w:proofErr w:type="spellStart"/>
      <w:r w:rsidR="007B326C" w:rsidRPr="00DE31CB">
        <w:rPr>
          <w:rFonts w:cs="Times New Roman"/>
          <w:i/>
          <w:shd w:val="clear" w:color="auto" w:fill="FFFFFF"/>
        </w:rPr>
        <w:t>Щербачевка</w:t>
      </w:r>
      <w:proofErr w:type="spellEnd"/>
      <w:r w:rsidR="007B326C" w:rsidRPr="00DE31CB">
        <w:rPr>
          <w:rFonts w:cs="Times New Roman"/>
          <w:i/>
          <w:shd w:val="clear" w:color="auto" w:fill="FFFFFF"/>
        </w:rPr>
        <w:t xml:space="preserve"> (20 ОП РЗ Н5-21)</w:t>
      </w:r>
      <w:r w:rsidR="007B326C" w:rsidRPr="00DE31CB">
        <w:rPr>
          <w:rFonts w:cs="Times New Roman"/>
          <w:i/>
          <w:iCs/>
          <w:spacing w:val="-5"/>
        </w:rPr>
        <w:t xml:space="preserve"> - </w:t>
      </w:r>
      <w:r w:rsidR="007B326C" w:rsidRPr="00DE31CB">
        <w:rPr>
          <w:rFonts w:cs="Times New Roman"/>
          <w:i/>
          <w:iCs/>
          <w:color w:val="000000"/>
          <w:spacing w:val="-5"/>
        </w:rPr>
        <w:t xml:space="preserve"> I</w:t>
      </w:r>
      <w:r w:rsidR="007B326C" w:rsidRPr="00DE31CB">
        <w:rPr>
          <w:rFonts w:cs="Times New Roman"/>
          <w:i/>
          <w:iCs/>
          <w:color w:val="000000"/>
          <w:spacing w:val="-5"/>
          <w:lang w:val="en-US"/>
        </w:rPr>
        <w:t>V</w:t>
      </w:r>
      <w:r w:rsidR="007B326C" w:rsidRPr="00DE31CB">
        <w:rPr>
          <w:rFonts w:cs="Times New Roman"/>
          <w:bCs/>
          <w:i/>
          <w:color w:val="000000"/>
        </w:rPr>
        <w:t xml:space="preserve"> категории</w:t>
      </w:r>
      <w:r w:rsidRPr="00DE31CB">
        <w:rPr>
          <w:rFonts w:cs="Times New Roman"/>
          <w:i/>
        </w:rPr>
        <w:t>.</w:t>
      </w:r>
      <w:proofErr w:type="gramEnd"/>
    </w:p>
    <w:p w:rsidR="00DB0C47" w:rsidRPr="00DE31CB" w:rsidRDefault="00DB0C47" w:rsidP="00DB0C47">
      <w:pPr>
        <w:ind w:firstLine="567"/>
        <w:jc w:val="both"/>
        <w:rPr>
          <w:rFonts w:cs="Times New Roman"/>
          <w:i/>
        </w:rPr>
      </w:pPr>
      <w:r w:rsidRPr="00DE31CB">
        <w:rPr>
          <w:rFonts w:eastAsia="Times New Roman" w:cs="Times New Roman"/>
          <w:i/>
        </w:rPr>
        <w:t xml:space="preserve">- Объекты культурного наследия: </w:t>
      </w:r>
      <w:r w:rsidR="007B326C" w:rsidRPr="00DE31CB">
        <w:rPr>
          <w:rFonts w:cs="Times New Roman"/>
          <w:i/>
        </w:rPr>
        <w:t>Братская могила № 314</w:t>
      </w:r>
      <w:r w:rsidR="005102F8" w:rsidRPr="00DE31CB">
        <w:rPr>
          <w:rFonts w:cs="Times New Roman"/>
          <w:i/>
        </w:rPr>
        <w:t>.</w:t>
      </w:r>
    </w:p>
    <w:p w:rsidR="007B326C" w:rsidRPr="00DE31CB" w:rsidRDefault="007B326C" w:rsidP="00DB0C47">
      <w:pPr>
        <w:ind w:firstLine="567"/>
        <w:jc w:val="both"/>
        <w:rPr>
          <w:rFonts w:cs="Times New Roman"/>
          <w:i/>
        </w:rPr>
      </w:pPr>
      <w:r w:rsidRPr="00DE31CB">
        <w:rPr>
          <w:rFonts w:cs="Times New Roman"/>
          <w:i/>
        </w:rPr>
        <w:t>- Пруд.</w:t>
      </w:r>
    </w:p>
    <w:p w:rsidR="00DB0C47" w:rsidRPr="00DE31CB" w:rsidRDefault="00DB0C47" w:rsidP="00DB0C47">
      <w:pPr>
        <w:ind w:firstLine="567"/>
        <w:jc w:val="both"/>
        <w:rPr>
          <w:rFonts w:cs="Times New Roman"/>
          <w:lang w:eastAsia="en-US" w:bidi="en-US"/>
        </w:rPr>
      </w:pPr>
      <w:r w:rsidRPr="00DE31CB">
        <w:rPr>
          <w:rFonts w:cs="Times New Roman"/>
          <w:lang w:eastAsia="en-US" w:bidi="en-US"/>
        </w:rPr>
        <w:t>Основные объекты капитального строительства районного значения:</w:t>
      </w:r>
    </w:p>
    <w:p w:rsidR="00CA4E55" w:rsidRPr="00DE31CB" w:rsidRDefault="00CA4E55" w:rsidP="00CA4E55">
      <w:pPr>
        <w:ind w:firstLine="567"/>
        <w:jc w:val="both"/>
        <w:rPr>
          <w:rFonts w:cs="Times New Roman"/>
          <w:i/>
          <w:lang w:eastAsia="en-US" w:bidi="en-US"/>
        </w:rPr>
      </w:pPr>
      <w:r w:rsidRPr="00DE31CB">
        <w:rPr>
          <w:rFonts w:cs="Times New Roman"/>
          <w:i/>
          <w:lang w:eastAsia="en-US" w:bidi="en-US"/>
        </w:rPr>
        <w:t>- Инженерная инфраструктура: газоп</w:t>
      </w:r>
      <w:r w:rsidR="007B326C" w:rsidRPr="00DE31CB">
        <w:rPr>
          <w:rFonts w:cs="Times New Roman"/>
          <w:i/>
          <w:lang w:eastAsia="en-US" w:bidi="en-US"/>
        </w:rPr>
        <w:t>роводные сети высокого давления и др.</w:t>
      </w:r>
      <w:r w:rsidRPr="00DE31CB">
        <w:rPr>
          <w:rFonts w:cs="Times New Roman"/>
          <w:i/>
          <w:lang w:eastAsia="en-US" w:bidi="en-US"/>
        </w:rPr>
        <w:t>;</w:t>
      </w:r>
    </w:p>
    <w:p w:rsidR="00CA4E55" w:rsidRPr="00DE31CB" w:rsidRDefault="00CA4E55" w:rsidP="00CA4E55">
      <w:pPr>
        <w:ind w:firstLine="567"/>
        <w:jc w:val="both"/>
        <w:rPr>
          <w:rFonts w:cs="Times New Roman"/>
          <w:i/>
          <w:lang w:eastAsia="en-US" w:bidi="en-US"/>
        </w:rPr>
      </w:pPr>
      <w:r w:rsidRPr="00DE31CB">
        <w:rPr>
          <w:rFonts w:cs="Times New Roman"/>
          <w:i/>
          <w:lang w:eastAsia="en-US" w:bidi="en-US"/>
        </w:rPr>
        <w:t>- Здани</w:t>
      </w:r>
      <w:r w:rsidR="007B326C" w:rsidRPr="00DE31CB">
        <w:rPr>
          <w:rFonts w:cs="Times New Roman"/>
          <w:i/>
          <w:lang w:eastAsia="en-US" w:bidi="en-US"/>
        </w:rPr>
        <w:t>е</w:t>
      </w:r>
      <w:r w:rsidRPr="00DE31CB">
        <w:rPr>
          <w:rFonts w:cs="Times New Roman"/>
          <w:i/>
          <w:lang w:eastAsia="en-US" w:bidi="en-US"/>
        </w:rPr>
        <w:t xml:space="preserve"> школ</w:t>
      </w:r>
      <w:r w:rsidR="007B326C" w:rsidRPr="00DE31CB">
        <w:rPr>
          <w:rFonts w:cs="Times New Roman"/>
          <w:i/>
          <w:lang w:eastAsia="en-US" w:bidi="en-US"/>
        </w:rPr>
        <w:t>ы</w:t>
      </w:r>
      <w:r w:rsidR="001221F4" w:rsidRPr="00DE31CB">
        <w:rPr>
          <w:rFonts w:cs="Times New Roman"/>
          <w:i/>
          <w:lang w:eastAsia="en-US" w:bidi="en-US"/>
        </w:rPr>
        <w:t>,</w:t>
      </w:r>
      <w:r w:rsidR="00214C72" w:rsidRPr="00DE31CB">
        <w:rPr>
          <w:rFonts w:cs="Times New Roman"/>
          <w:i/>
          <w:lang w:eastAsia="en-US" w:bidi="en-US"/>
        </w:rPr>
        <w:t xml:space="preserve"> </w:t>
      </w:r>
      <w:r w:rsidR="007B326C" w:rsidRPr="00DE31CB">
        <w:rPr>
          <w:rFonts w:cs="Times New Roman"/>
          <w:i/>
          <w:lang w:eastAsia="en-US" w:bidi="en-US"/>
        </w:rPr>
        <w:t>котельная</w:t>
      </w:r>
      <w:r w:rsidR="00406A40" w:rsidRPr="00DE31CB">
        <w:rPr>
          <w:rFonts w:cs="Times New Roman"/>
          <w:i/>
          <w:lang w:eastAsia="en-US" w:bidi="en-US"/>
        </w:rPr>
        <w:t xml:space="preserve"> и др.</w:t>
      </w:r>
    </w:p>
    <w:p w:rsidR="0010070E" w:rsidRPr="00DE31CB" w:rsidRDefault="0010070E" w:rsidP="00DB0C47">
      <w:pPr>
        <w:ind w:firstLine="567"/>
        <w:jc w:val="both"/>
        <w:rPr>
          <w:rFonts w:cs="Times New Roman"/>
          <w:highlight w:val="yellow"/>
        </w:rPr>
      </w:pPr>
    </w:p>
    <w:p w:rsidR="0010070E" w:rsidRPr="00DE31CB" w:rsidRDefault="007314E4" w:rsidP="00DB0C47">
      <w:pPr>
        <w:ind w:firstLine="567"/>
        <w:jc w:val="both"/>
        <w:rPr>
          <w:rFonts w:cs="Times New Roman"/>
        </w:rPr>
      </w:pPr>
      <w:r w:rsidRPr="00DE31CB">
        <w:rPr>
          <w:rFonts w:cs="Times New Roman"/>
        </w:rPr>
        <w:tab/>
        <w:t xml:space="preserve">Учет интересов Российской Федерации, Воронежской области,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сопредельных муниципальных образований в составе Генерального плана </w:t>
      </w:r>
      <w:r w:rsidR="00523462" w:rsidRPr="00DE31CB">
        <w:rPr>
          <w:rFonts w:cs="Times New Roman"/>
        </w:rPr>
        <w:t>сельского</w:t>
      </w:r>
      <w:r w:rsidRPr="00DE31CB">
        <w:rPr>
          <w:rFonts w:cs="Times New Roman"/>
        </w:rPr>
        <w:t xml:space="preserve"> поселения, осуществляется следующими мероприятиями территориального планирования:</w:t>
      </w:r>
    </w:p>
    <w:p w:rsidR="0010070E" w:rsidRPr="00DE31CB" w:rsidRDefault="007314E4" w:rsidP="00DB0C47">
      <w:pPr>
        <w:numPr>
          <w:ilvl w:val="0"/>
          <w:numId w:val="44"/>
        </w:numPr>
        <w:ind w:left="0" w:firstLine="567"/>
        <w:jc w:val="both"/>
        <w:rPr>
          <w:rFonts w:cs="Times New Roman"/>
        </w:rPr>
      </w:pPr>
      <w:r w:rsidRPr="00DE31CB">
        <w:rPr>
          <w:rFonts w:cs="Times New Roman"/>
        </w:rPr>
        <w:t xml:space="preserve">реализацией основных решений документов территориального планирования Российской Федерации, </w:t>
      </w:r>
      <w:r w:rsidR="00734A5C" w:rsidRPr="00DE31CB">
        <w:rPr>
          <w:rFonts w:cs="Times New Roman"/>
        </w:rPr>
        <w:t xml:space="preserve">государственных </w:t>
      </w:r>
      <w:r w:rsidRPr="00DE31CB">
        <w:rPr>
          <w:rFonts w:cs="Times New Roman"/>
        </w:rPr>
        <w:t>программ</w:t>
      </w:r>
      <w:r w:rsidR="00734A5C" w:rsidRPr="00DE31CB">
        <w:rPr>
          <w:rFonts w:cs="Times New Roman"/>
        </w:rPr>
        <w:t xml:space="preserve"> Российской Федерации</w:t>
      </w:r>
      <w:r w:rsidRPr="00DE31CB">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DE31CB" w:rsidRDefault="007314E4" w:rsidP="00DB0C47">
      <w:pPr>
        <w:numPr>
          <w:ilvl w:val="0"/>
          <w:numId w:val="44"/>
        </w:numPr>
        <w:ind w:left="0" w:firstLine="567"/>
        <w:jc w:val="both"/>
        <w:rPr>
          <w:rFonts w:cs="Times New Roman"/>
        </w:rPr>
      </w:pPr>
      <w:r w:rsidRPr="00DE31CB">
        <w:rPr>
          <w:rFonts w:cs="Times New Roman"/>
        </w:rPr>
        <w:t xml:space="preserve">реализацией основных решений документов территориального планирования Воронежской области, </w:t>
      </w:r>
      <w:r w:rsidR="00D67CF1" w:rsidRPr="00DE31CB">
        <w:rPr>
          <w:rFonts w:cs="Times New Roman"/>
        </w:rPr>
        <w:t>государственных программ Воронежской области</w:t>
      </w:r>
      <w:r w:rsidRPr="00DE31CB">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DE31CB" w:rsidRDefault="007314E4" w:rsidP="00DB0C47">
      <w:pPr>
        <w:numPr>
          <w:ilvl w:val="0"/>
          <w:numId w:val="44"/>
        </w:numPr>
        <w:ind w:left="0" w:firstLine="567"/>
        <w:jc w:val="both"/>
        <w:rPr>
          <w:rFonts w:cs="Times New Roman"/>
        </w:rPr>
      </w:pPr>
      <w:r w:rsidRPr="00DE31CB">
        <w:rPr>
          <w:rFonts w:cs="Times New Roman"/>
        </w:rPr>
        <w:t>реализацией  целевых программ и иных документов программного характера в области развития территорий в пределах полномочий поселения;</w:t>
      </w:r>
    </w:p>
    <w:p w:rsidR="0010070E" w:rsidRPr="00DE31CB" w:rsidRDefault="007314E4" w:rsidP="00DB0C47">
      <w:pPr>
        <w:numPr>
          <w:ilvl w:val="0"/>
          <w:numId w:val="44"/>
        </w:numPr>
        <w:ind w:left="0" w:firstLine="567"/>
        <w:jc w:val="both"/>
        <w:rPr>
          <w:rFonts w:cs="Times New Roman"/>
        </w:rPr>
      </w:pPr>
      <w:r w:rsidRPr="00DE31CB">
        <w:rPr>
          <w:rFonts w:cs="Times New Roman"/>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DB0C47">
      <w:pPr>
        <w:pStyle w:val="ConsPlusNormal"/>
        <w:ind w:firstLine="567"/>
        <w:jc w:val="both"/>
        <w:rPr>
          <w:rFonts w:ascii="Times New Roman" w:hAnsi="Times New Roman" w:cs="Times New Roman"/>
          <w:sz w:val="24"/>
          <w:szCs w:val="24"/>
        </w:rPr>
      </w:pPr>
      <w:r w:rsidRPr="00DE31CB">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DE31CB" w:rsidRDefault="007314E4" w:rsidP="00DB0C47">
      <w:pPr>
        <w:ind w:firstLine="567"/>
        <w:jc w:val="both"/>
        <w:rPr>
          <w:rFonts w:cs="Times New Roman"/>
          <w:b/>
          <w:bCs/>
          <w:iCs/>
        </w:rPr>
      </w:pPr>
      <w:r w:rsidRPr="00DE31CB">
        <w:rPr>
          <w:rFonts w:cs="Times New Roman"/>
          <w:b/>
          <w:bCs/>
          <w:iCs/>
        </w:rPr>
        <w:t>Очередность реализации генерального плана:</w:t>
      </w:r>
    </w:p>
    <w:p w:rsidR="0010070E" w:rsidRPr="00DE31CB" w:rsidRDefault="007314E4" w:rsidP="00DB0C47">
      <w:pPr>
        <w:shd w:val="clear" w:color="auto" w:fill="FFFFFF"/>
        <w:tabs>
          <w:tab w:val="left" w:pos="26082"/>
        </w:tabs>
        <w:autoSpaceDE w:val="0"/>
        <w:ind w:firstLine="567"/>
        <w:jc w:val="both"/>
        <w:rPr>
          <w:rFonts w:cs="Times New Roman"/>
          <w:b/>
          <w:bCs/>
          <w:iCs/>
        </w:rPr>
      </w:pPr>
      <w:r w:rsidRPr="00DE31CB">
        <w:rPr>
          <w:rFonts w:cs="Times New Roman"/>
          <w:b/>
          <w:bCs/>
          <w:iCs/>
        </w:rPr>
        <w:t xml:space="preserve"> Первая очередь — 2020 г.</w:t>
      </w:r>
    </w:p>
    <w:p w:rsidR="0010070E" w:rsidRPr="00DE31CB" w:rsidRDefault="007314E4" w:rsidP="00DB0C47">
      <w:pPr>
        <w:shd w:val="clear" w:color="auto" w:fill="FFFFFF"/>
        <w:tabs>
          <w:tab w:val="left" w:pos="26082"/>
        </w:tabs>
        <w:autoSpaceDE w:val="0"/>
        <w:ind w:firstLine="567"/>
        <w:jc w:val="both"/>
        <w:rPr>
          <w:rFonts w:cs="Times New Roman"/>
          <w:b/>
          <w:bCs/>
          <w:iCs/>
        </w:rPr>
      </w:pPr>
      <w:r w:rsidRPr="00DE31CB">
        <w:rPr>
          <w:rFonts w:cs="Times New Roman"/>
          <w:b/>
          <w:bCs/>
          <w:iCs/>
        </w:rPr>
        <w:t xml:space="preserve"> Вторая очередь — 2030 г. (расчетный срок).</w:t>
      </w:r>
    </w:p>
    <w:p w:rsidR="0010070E" w:rsidRPr="00DE31CB" w:rsidRDefault="00754A7E" w:rsidP="004057D3">
      <w:pPr>
        <w:pStyle w:val="2"/>
        <w:outlineLvl w:val="1"/>
        <w:rPr>
          <w:rFonts w:cs="Times New Roman"/>
        </w:rPr>
      </w:pPr>
      <w:r w:rsidRPr="00DE31CB">
        <w:rPr>
          <w:rFonts w:cs="Times New Roman"/>
        </w:rPr>
        <w:br w:type="page"/>
      </w:r>
      <w:r w:rsidR="007314E4" w:rsidRPr="00DE31CB">
        <w:rPr>
          <w:rFonts w:cs="Times New Roman"/>
        </w:rPr>
        <w:lastRenderedPageBreak/>
        <w:tab/>
      </w:r>
      <w:bookmarkStart w:id="11" w:name="_Toc5272376"/>
      <w:r w:rsidR="007314E4" w:rsidRPr="00DE31CB">
        <w:rPr>
          <w:rFonts w:cs="Times New Roman"/>
        </w:rPr>
        <w:t>Предложения по оптимизации административно-территори</w:t>
      </w:r>
      <w:r w:rsidR="00587F89" w:rsidRPr="00DE31CB">
        <w:rPr>
          <w:rFonts w:cs="Times New Roman"/>
        </w:rPr>
        <w:t xml:space="preserve">ального устройства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007314E4" w:rsidRPr="00DE31CB">
        <w:rPr>
          <w:rFonts w:cs="Times New Roman"/>
        </w:rPr>
        <w:t xml:space="preserve"> поселения и изменению категорий земель</w:t>
      </w:r>
      <w:bookmarkEnd w:id="11"/>
    </w:p>
    <w:p w:rsidR="0010070E" w:rsidRPr="00DE31CB" w:rsidRDefault="007314E4" w:rsidP="00754A7E">
      <w:pPr>
        <w:rPr>
          <w:rFonts w:cs="Times New Roman"/>
        </w:rPr>
      </w:pPr>
      <w:r w:rsidRPr="00DE31CB">
        <w:rPr>
          <w:rFonts w:cs="Times New Roman"/>
        </w:rPr>
        <w:tab/>
      </w:r>
    </w:p>
    <w:p w:rsidR="0010070E" w:rsidRPr="00DE31CB" w:rsidRDefault="007314E4" w:rsidP="004057D3">
      <w:pPr>
        <w:ind w:firstLine="567"/>
        <w:jc w:val="both"/>
        <w:rPr>
          <w:rFonts w:cs="Times New Roman"/>
        </w:rPr>
      </w:pPr>
      <w:r w:rsidRPr="00DE31CB">
        <w:rPr>
          <w:rFonts w:cs="Times New Roman"/>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DE31CB" w:rsidRDefault="007314E4" w:rsidP="004057D3">
      <w:pPr>
        <w:ind w:firstLine="567"/>
        <w:jc w:val="both"/>
        <w:rPr>
          <w:rFonts w:cs="Times New Roman"/>
        </w:rPr>
      </w:pPr>
      <w:proofErr w:type="gramStart"/>
      <w:r w:rsidRPr="00DE31CB">
        <w:rPr>
          <w:rFonts w:cs="Times New Roman"/>
        </w:rPr>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DE31CB">
        <w:rPr>
          <w:rFonts w:cs="Times New Roman"/>
        </w:rPr>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7B326C" w:rsidRPr="00DE31CB" w:rsidRDefault="007B326C" w:rsidP="00D74334">
      <w:pPr>
        <w:widowControl/>
        <w:ind w:firstLine="567"/>
        <w:jc w:val="both"/>
        <w:rPr>
          <w:rFonts w:cs="Times New Roman"/>
        </w:rPr>
      </w:pPr>
      <w:proofErr w:type="gramStart"/>
      <w:r w:rsidRPr="00DE31CB">
        <w:rPr>
          <w:rFonts w:cs="Times New Roman"/>
        </w:rPr>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были преобразованы </w:t>
      </w:r>
      <w:proofErr w:type="spellStart"/>
      <w:r w:rsidRPr="00DE31CB">
        <w:rPr>
          <w:rFonts w:cs="Times New Roman"/>
        </w:rPr>
        <w:t>Чернавское</w:t>
      </w:r>
      <w:proofErr w:type="spellEnd"/>
      <w:r w:rsidRPr="00DE31CB">
        <w:rPr>
          <w:rFonts w:cs="Times New Roman"/>
        </w:rPr>
        <w:t xml:space="preserve"> сельское поселение, </w:t>
      </w:r>
      <w:proofErr w:type="spellStart"/>
      <w:r w:rsidRPr="00DE31CB">
        <w:rPr>
          <w:rFonts w:cs="Times New Roman"/>
        </w:rPr>
        <w:t>Красноновское</w:t>
      </w:r>
      <w:proofErr w:type="spellEnd"/>
      <w:r w:rsidRPr="00DE31CB">
        <w:rPr>
          <w:rFonts w:cs="Times New Roman"/>
        </w:rPr>
        <w:t xml:space="preserve"> сельское поселение, входящие в состав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путем объединения в </w:t>
      </w:r>
      <w:proofErr w:type="spellStart"/>
      <w:r w:rsidRPr="00DE31CB">
        <w:rPr>
          <w:rFonts w:cs="Times New Roman"/>
        </w:rPr>
        <w:t>Чернавское</w:t>
      </w:r>
      <w:proofErr w:type="spellEnd"/>
      <w:r w:rsidRPr="00DE31CB">
        <w:rPr>
          <w:rFonts w:cs="Times New Roman"/>
        </w:rPr>
        <w:t xml:space="preserve"> сельское поселение с административным центром в селе Чернавка.</w:t>
      </w:r>
      <w:proofErr w:type="gramEnd"/>
    </w:p>
    <w:p w:rsidR="006A36B9" w:rsidRPr="00DE31CB" w:rsidRDefault="00EA3541" w:rsidP="00D74334">
      <w:pPr>
        <w:widowControl/>
        <w:ind w:firstLine="567"/>
        <w:jc w:val="both"/>
        <w:rPr>
          <w:rFonts w:eastAsia="TimesNewRomanPSMT" w:cs="Times New Roman"/>
        </w:rPr>
      </w:pPr>
      <w:r w:rsidRPr="00DE31CB">
        <w:rPr>
          <w:rFonts w:eastAsia="TimesNewRomanPSMT" w:cs="Times New Roman"/>
        </w:rPr>
        <w:t xml:space="preserve">Границы сельского поселения утверждены Законом Воронежской области от </w:t>
      </w:r>
      <w:r w:rsidRPr="00DE31CB">
        <w:rPr>
          <w:rFonts w:cs="Times New Roman"/>
        </w:rPr>
        <w:t>15 октября 2004 года</w:t>
      </w:r>
      <w:r w:rsidRPr="00DE31CB">
        <w:rPr>
          <w:rFonts w:eastAsia="TimesNewRomanPSMT" w:cs="Times New Roman"/>
        </w:rPr>
        <w:t xml:space="preserve"> № 63-ОЗ «О</w:t>
      </w:r>
      <w:r w:rsidRPr="00DE31CB">
        <w:rPr>
          <w:rFonts w:cs="Times New Roman"/>
        </w:rPr>
        <w:t>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DE31CB">
        <w:rPr>
          <w:rFonts w:eastAsia="TimesNewRomanPSMT" w:cs="Times New Roman"/>
        </w:rPr>
        <w:t>»</w:t>
      </w:r>
      <w:r w:rsidR="006A36B9" w:rsidRPr="00DE31CB">
        <w:rPr>
          <w:rFonts w:eastAsia="TimesNewRomanPSMT" w:cs="Times New Roman"/>
        </w:rPr>
        <w:t>.</w:t>
      </w:r>
    </w:p>
    <w:p w:rsidR="00E83A86" w:rsidRDefault="007B326C" w:rsidP="00E83A86">
      <w:pPr>
        <w:ind w:firstLine="567"/>
        <w:jc w:val="both"/>
        <w:rPr>
          <w:rFonts w:cs="Times New Roman"/>
        </w:rPr>
      </w:pPr>
      <w:r w:rsidRPr="00DE31CB">
        <w:rPr>
          <w:rFonts w:cs="Times New Roman"/>
        </w:rPr>
        <w:t xml:space="preserve">Сельское поселение включает в себя пять населённых пунктов: село Чернавка, посёлок </w:t>
      </w:r>
      <w:proofErr w:type="spellStart"/>
      <w:r w:rsidRPr="00DE31CB">
        <w:rPr>
          <w:rFonts w:cs="Times New Roman"/>
        </w:rPr>
        <w:t>Щербачёвка</w:t>
      </w:r>
      <w:proofErr w:type="spellEnd"/>
      <w:r w:rsidRPr="00DE31CB">
        <w:rPr>
          <w:rFonts w:cs="Times New Roman"/>
        </w:rPr>
        <w:t>, посёлок Алексеевка, село Александровка 2-я, посёлок Новопокровка.</w:t>
      </w:r>
    </w:p>
    <w:p w:rsidR="006574D2" w:rsidRDefault="006574D2" w:rsidP="006574D2">
      <w:pPr>
        <w:ind w:firstLine="567"/>
        <w:jc w:val="both"/>
        <w:rPr>
          <w:color w:val="0070C0"/>
        </w:rPr>
      </w:pPr>
      <w:r>
        <w:rPr>
          <w:rFonts w:eastAsia="TimesNewRoman"/>
          <w:color w:val="0070C0"/>
        </w:rPr>
        <w:t xml:space="preserve">Границы п. </w:t>
      </w:r>
      <w:proofErr w:type="spellStart"/>
      <w:r>
        <w:rPr>
          <w:rFonts w:eastAsia="TimesNewRoman"/>
          <w:color w:val="0070C0"/>
        </w:rPr>
        <w:t>Щербачёвка</w:t>
      </w:r>
      <w:proofErr w:type="spellEnd"/>
      <w:r>
        <w:rPr>
          <w:rFonts w:eastAsia="TimesNewRoman"/>
          <w:color w:val="0070C0"/>
        </w:rPr>
        <w:t xml:space="preserve"> установлены и </w:t>
      </w:r>
      <w:r w:rsidRPr="006574D2">
        <w:rPr>
          <w:rFonts w:eastAsia="TimesNewRoman" w:cs="Times New Roman"/>
          <w:bCs/>
          <w:iCs/>
          <w:color w:val="0070C0"/>
        </w:rPr>
        <w:t xml:space="preserve">внесены в </w:t>
      </w:r>
      <w:r w:rsidRPr="006574D2">
        <w:rPr>
          <w:rFonts w:cs="Times New Roman"/>
          <w:color w:val="0070C0"/>
        </w:rPr>
        <w:t>государственный кадастр недвижимости с учетным номером 5378643</w:t>
      </w:r>
      <w:r w:rsidRPr="006574D2">
        <w:rPr>
          <w:rFonts w:eastAsia="TimesNewRoman"/>
          <w:color w:val="0070C0"/>
        </w:rPr>
        <w:t xml:space="preserve">. </w:t>
      </w:r>
      <w:r>
        <w:rPr>
          <w:rFonts w:eastAsia="TimesNewRoman"/>
          <w:color w:val="0070C0"/>
        </w:rPr>
        <w:t>Т</w:t>
      </w:r>
      <w:r>
        <w:rPr>
          <w:color w:val="0070C0"/>
        </w:rPr>
        <w:t xml:space="preserve">екстовое, координатное и графическое описание прохождения границы населенного пункта приводится в Приложении к Тому </w:t>
      </w:r>
      <w:r>
        <w:rPr>
          <w:color w:val="0070C0"/>
          <w:lang w:val="en-US"/>
        </w:rPr>
        <w:t>I</w:t>
      </w:r>
      <w:r>
        <w:rPr>
          <w:color w:val="0070C0"/>
        </w:rPr>
        <w:t xml:space="preserve"> Генерального плана </w:t>
      </w:r>
      <w:proofErr w:type="spellStart"/>
      <w:r>
        <w:rPr>
          <w:color w:val="0070C0"/>
        </w:rPr>
        <w:t>Чернавского</w:t>
      </w:r>
      <w:proofErr w:type="spellEnd"/>
      <w:r>
        <w:rPr>
          <w:color w:val="0070C0"/>
        </w:rPr>
        <w:t xml:space="preserve"> сельского поселения «Положение о территориальном планировании».</w:t>
      </w:r>
    </w:p>
    <w:p w:rsidR="006574D2" w:rsidRPr="006574D2" w:rsidRDefault="006574D2" w:rsidP="006574D2">
      <w:pPr>
        <w:ind w:firstLine="567"/>
        <w:jc w:val="both"/>
        <w:rPr>
          <w:color w:val="0070C0"/>
          <w:shd w:val="clear" w:color="auto" w:fill="FFFFFF"/>
        </w:rPr>
      </w:pPr>
      <w:r>
        <w:rPr>
          <w:rFonts w:eastAsia="TimesNewRoman"/>
          <w:color w:val="0070C0"/>
        </w:rPr>
        <w:t xml:space="preserve">Границы остальных населенных пунктов, входящих в состав сельского поселения, не утверждены в установленном порядке. Мероприятиями Генерального плана необходимо предусмотреть подготовку соответствующей документации для утверждения границ следующих населенных пунктов: </w:t>
      </w:r>
      <w:r w:rsidRPr="006574D2">
        <w:rPr>
          <w:rFonts w:cs="Times New Roman"/>
          <w:color w:val="0070C0"/>
        </w:rPr>
        <w:t>село Чернавка, посёлок Алексеевка, село Александровка</w:t>
      </w:r>
      <w:r>
        <w:rPr>
          <w:rFonts w:cs="Times New Roman"/>
          <w:color w:val="0070C0"/>
        </w:rPr>
        <w:t> </w:t>
      </w:r>
      <w:r w:rsidRPr="006574D2">
        <w:rPr>
          <w:rFonts w:cs="Times New Roman"/>
          <w:color w:val="0070C0"/>
        </w:rPr>
        <w:t>2-я, посёлок Новопокровка</w:t>
      </w:r>
      <w:r w:rsidRPr="006574D2">
        <w:rPr>
          <w:color w:val="0070C0"/>
          <w:shd w:val="clear" w:color="auto" w:fill="FFFFFF"/>
        </w:rPr>
        <w:t>.</w:t>
      </w:r>
    </w:p>
    <w:p w:rsidR="00A51C52" w:rsidRDefault="00A51C52" w:rsidP="00E83A86">
      <w:pPr>
        <w:widowControl/>
        <w:autoSpaceDN/>
        <w:adjustRightInd/>
        <w:ind w:firstLine="567"/>
        <w:jc w:val="both"/>
        <w:rPr>
          <w:rFonts w:cs="Times New Roman"/>
        </w:rPr>
      </w:pPr>
      <w:proofErr w:type="gramStart"/>
      <w:r w:rsidRPr="00DE31CB">
        <w:rPr>
          <w:rFonts w:cs="Times New Roman"/>
        </w:rPr>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21.12.2004 г. №172-ФЗ.</w:t>
      </w:r>
      <w:proofErr w:type="gramEnd"/>
    </w:p>
    <w:p w:rsidR="00242D61" w:rsidRPr="00DE31CB" w:rsidRDefault="00242D61" w:rsidP="00E83A86">
      <w:pPr>
        <w:widowControl/>
        <w:autoSpaceDN/>
        <w:adjustRightInd/>
        <w:ind w:firstLine="567"/>
        <w:jc w:val="both"/>
        <w:rPr>
          <w:rFonts w:cs="Times New Roman"/>
        </w:rPr>
      </w:pPr>
    </w:p>
    <w:p w:rsidR="00BA0F50" w:rsidRPr="00DE31CB" w:rsidRDefault="00BA0F50" w:rsidP="00406A40">
      <w:pPr>
        <w:pStyle w:val="aa"/>
        <w:keepNext/>
        <w:rPr>
          <w:rFonts w:cs="Times New Roman"/>
        </w:rPr>
      </w:pPr>
      <w:r w:rsidRPr="00DE31CB">
        <w:rPr>
          <w:rFonts w:cs="Times New Roman"/>
        </w:rPr>
        <w:lastRenderedPageBreak/>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w:t>
      </w:r>
      <w:r w:rsidR="00D96B15" w:rsidRPr="00DE31CB">
        <w:rPr>
          <w:rFonts w:cs="Times New Roman"/>
          <w:noProof/>
        </w:rPr>
        <w:fldChar w:fldCharType="end"/>
      </w:r>
      <w:r w:rsidRPr="00DE31CB">
        <w:rPr>
          <w:rFonts w:cs="Times New Roman"/>
        </w:rPr>
        <w:tab/>
        <w:t>Перечень мероприятий по оптимизации административно-территориального устройства</w:t>
      </w:r>
    </w:p>
    <w:tbl>
      <w:tblPr>
        <w:tblW w:w="9356" w:type="dxa"/>
        <w:tblInd w:w="108" w:type="dxa"/>
        <w:tblLayout w:type="fixed"/>
        <w:tblLook w:val="04A0" w:firstRow="1" w:lastRow="0" w:firstColumn="1" w:lastColumn="0" w:noHBand="0" w:noVBand="1"/>
      </w:tblPr>
      <w:tblGrid>
        <w:gridCol w:w="567"/>
        <w:gridCol w:w="6804"/>
        <w:gridCol w:w="1985"/>
      </w:tblGrid>
      <w:tr w:rsidR="00406A40" w:rsidRPr="00DE31CB" w:rsidTr="00406A40">
        <w:tc>
          <w:tcPr>
            <w:tcW w:w="567" w:type="dxa"/>
            <w:tcBorders>
              <w:top w:val="single" w:sz="4" w:space="0" w:color="000000"/>
              <w:left w:val="single" w:sz="4" w:space="0" w:color="000000"/>
              <w:bottom w:val="single" w:sz="4" w:space="0" w:color="000000"/>
              <w:right w:val="nil"/>
            </w:tcBorders>
            <w:shd w:val="clear" w:color="auto" w:fill="DAEEF3"/>
            <w:hideMark/>
          </w:tcPr>
          <w:p w:rsidR="00406A40" w:rsidRPr="00DE31CB" w:rsidRDefault="00406A40" w:rsidP="00406A40">
            <w:pPr>
              <w:pStyle w:val="ConsPlusNormal"/>
              <w:snapToGrid w:val="0"/>
              <w:ind w:firstLine="0"/>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 </w:t>
            </w:r>
            <w:proofErr w:type="gramStart"/>
            <w:r w:rsidRPr="00DE31CB">
              <w:rPr>
                <w:rFonts w:ascii="Times New Roman" w:hAnsi="Times New Roman" w:cs="Times New Roman"/>
                <w:b/>
                <w:bCs/>
                <w:sz w:val="24"/>
                <w:szCs w:val="24"/>
              </w:rPr>
              <w:t>п</w:t>
            </w:r>
            <w:proofErr w:type="gramEnd"/>
            <w:r w:rsidRPr="00DE31CB">
              <w:rPr>
                <w:rFonts w:ascii="Times New Roman" w:hAnsi="Times New Roman" w:cs="Times New Roman"/>
                <w:b/>
                <w:bCs/>
                <w:sz w:val="24"/>
                <w:szCs w:val="24"/>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406A40" w:rsidRPr="00DE31CB" w:rsidRDefault="00406A40" w:rsidP="00EA3541">
            <w:pPr>
              <w:pStyle w:val="ConsPlusNormal"/>
              <w:snapToGrid w:val="0"/>
              <w:ind w:right="34" w:firstLine="0"/>
              <w:jc w:val="both"/>
              <w:rPr>
                <w:rFonts w:ascii="Times New Roman" w:hAnsi="Times New Roman" w:cs="Times New Roman"/>
                <w:b/>
                <w:bCs/>
                <w:sz w:val="24"/>
                <w:szCs w:val="24"/>
              </w:rPr>
            </w:pPr>
            <w:r w:rsidRPr="00DE31CB">
              <w:rPr>
                <w:rFonts w:ascii="Times New Roman" w:hAnsi="Times New Roman" w:cs="Times New Roman"/>
                <w:b/>
                <w:bCs/>
                <w:sz w:val="24"/>
                <w:szCs w:val="24"/>
              </w:rPr>
              <w:t>Наименование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406A40" w:rsidRPr="00DE31CB" w:rsidRDefault="00406A40" w:rsidP="00EA3541">
            <w:pPr>
              <w:pStyle w:val="ConsPlusNormal"/>
              <w:snapToGrid w:val="0"/>
              <w:ind w:firstLine="0"/>
              <w:jc w:val="both"/>
              <w:rPr>
                <w:rFonts w:ascii="Times New Roman" w:hAnsi="Times New Roman" w:cs="Times New Roman"/>
                <w:b/>
                <w:bCs/>
                <w:sz w:val="24"/>
                <w:szCs w:val="24"/>
              </w:rPr>
            </w:pPr>
            <w:r w:rsidRPr="00DE31CB">
              <w:rPr>
                <w:rFonts w:ascii="Times New Roman" w:hAnsi="Times New Roman" w:cs="Times New Roman"/>
                <w:b/>
                <w:bCs/>
                <w:sz w:val="24"/>
                <w:szCs w:val="24"/>
              </w:rPr>
              <w:t>Этапы реализации</w:t>
            </w:r>
          </w:p>
        </w:tc>
      </w:tr>
      <w:tr w:rsidR="00EA3541" w:rsidRPr="00DE31CB" w:rsidTr="00406A40">
        <w:tc>
          <w:tcPr>
            <w:tcW w:w="567" w:type="dxa"/>
            <w:tcBorders>
              <w:top w:val="single" w:sz="4" w:space="0" w:color="000000"/>
              <w:left w:val="single" w:sz="4" w:space="0" w:color="000000"/>
              <w:bottom w:val="single" w:sz="4" w:space="0" w:color="000000"/>
              <w:right w:val="nil"/>
            </w:tcBorders>
          </w:tcPr>
          <w:p w:rsidR="00EA3541" w:rsidRPr="00DE31CB" w:rsidRDefault="00EA3541" w:rsidP="00406A40">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t>1</w:t>
            </w:r>
          </w:p>
        </w:tc>
        <w:tc>
          <w:tcPr>
            <w:tcW w:w="6804" w:type="dxa"/>
            <w:tcBorders>
              <w:top w:val="single" w:sz="4" w:space="0" w:color="000000"/>
              <w:left w:val="single" w:sz="4" w:space="0" w:color="000000"/>
              <w:bottom w:val="single" w:sz="4" w:space="0" w:color="000000"/>
              <w:right w:val="nil"/>
            </w:tcBorders>
            <w:hideMark/>
          </w:tcPr>
          <w:p w:rsidR="00EA3541" w:rsidRPr="00DE31CB" w:rsidRDefault="00EA3541" w:rsidP="00EA3541">
            <w:pPr>
              <w:pStyle w:val="ConsPlusNormal"/>
              <w:snapToGrid w:val="0"/>
              <w:ind w:right="34" w:firstLine="0"/>
              <w:jc w:val="both"/>
              <w:rPr>
                <w:rFonts w:ascii="Times New Roman" w:hAnsi="Times New Roman" w:cs="Times New Roman"/>
                <w:sz w:val="24"/>
                <w:szCs w:val="24"/>
              </w:rPr>
            </w:pPr>
            <w:r w:rsidRPr="00DE31CB">
              <w:rPr>
                <w:rFonts w:ascii="Times New Roman" w:hAnsi="Times New Roman" w:cs="Times New Roman"/>
                <w:sz w:val="24"/>
                <w:szCs w:val="24"/>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985" w:type="dxa"/>
            <w:tcBorders>
              <w:top w:val="single" w:sz="4" w:space="0" w:color="000000"/>
              <w:left w:val="single" w:sz="4" w:space="0" w:color="000000"/>
              <w:bottom w:val="single" w:sz="4" w:space="0" w:color="000000"/>
              <w:right w:val="single" w:sz="4" w:space="0" w:color="000000"/>
            </w:tcBorders>
            <w:hideMark/>
          </w:tcPr>
          <w:p w:rsidR="00EA3541" w:rsidRPr="00DE31CB" w:rsidRDefault="00EA3541" w:rsidP="00EA3541">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t>Первая очередь</w:t>
            </w:r>
          </w:p>
        </w:tc>
      </w:tr>
      <w:tr w:rsidR="00EA3541" w:rsidRPr="00DE31CB" w:rsidTr="00406A40">
        <w:tc>
          <w:tcPr>
            <w:tcW w:w="567" w:type="dxa"/>
            <w:tcBorders>
              <w:top w:val="single" w:sz="4" w:space="0" w:color="000000"/>
              <w:left w:val="single" w:sz="4" w:space="0" w:color="000000"/>
              <w:bottom w:val="single" w:sz="4" w:space="0" w:color="000000"/>
              <w:right w:val="nil"/>
            </w:tcBorders>
          </w:tcPr>
          <w:p w:rsidR="00EA3541" w:rsidRPr="00DE31CB" w:rsidRDefault="007B326C" w:rsidP="00406A40">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t>2</w:t>
            </w:r>
          </w:p>
        </w:tc>
        <w:tc>
          <w:tcPr>
            <w:tcW w:w="6804" w:type="dxa"/>
            <w:tcBorders>
              <w:top w:val="single" w:sz="4" w:space="0" w:color="000000"/>
              <w:left w:val="single" w:sz="4" w:space="0" w:color="000000"/>
              <w:bottom w:val="single" w:sz="4" w:space="0" w:color="000000"/>
              <w:right w:val="nil"/>
            </w:tcBorders>
          </w:tcPr>
          <w:p w:rsidR="00EA3541" w:rsidRPr="00DE31CB" w:rsidRDefault="00EA3541" w:rsidP="00EA3541">
            <w:pPr>
              <w:pStyle w:val="ConsPlusNormal"/>
              <w:snapToGrid w:val="0"/>
              <w:ind w:right="34" w:firstLine="0"/>
              <w:jc w:val="both"/>
              <w:rPr>
                <w:rFonts w:ascii="Times New Roman" w:hAnsi="Times New Roman" w:cs="Times New Roman"/>
                <w:sz w:val="24"/>
                <w:szCs w:val="24"/>
              </w:rPr>
            </w:pPr>
            <w:r w:rsidRPr="00DE31CB">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00BB2DAB" w:rsidRPr="00DE31CB">
              <w:rPr>
                <w:rFonts w:ascii="Times New Roman" w:hAnsi="Times New Roman" w:cs="Times New Roman"/>
                <w:sz w:val="24"/>
                <w:szCs w:val="24"/>
              </w:rPr>
              <w:t>Чернавск</w:t>
            </w:r>
            <w:r w:rsidRPr="00DE31CB">
              <w:rPr>
                <w:rFonts w:ascii="Times New Roman" w:hAnsi="Times New Roman" w:cs="Times New Roman"/>
                <w:sz w:val="24"/>
                <w:szCs w:val="24"/>
              </w:rPr>
              <w:t>ого</w:t>
            </w:r>
            <w:proofErr w:type="spellEnd"/>
            <w:r w:rsidRPr="00DE31CB">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985" w:type="dxa"/>
            <w:tcBorders>
              <w:top w:val="single" w:sz="4" w:space="0" w:color="000000"/>
              <w:left w:val="single" w:sz="4" w:space="0" w:color="000000"/>
              <w:bottom w:val="single" w:sz="4" w:space="0" w:color="000000"/>
              <w:right w:val="single" w:sz="4" w:space="0" w:color="000000"/>
            </w:tcBorders>
          </w:tcPr>
          <w:p w:rsidR="00EA3541" w:rsidRPr="00DE31CB" w:rsidRDefault="00EA3541" w:rsidP="00EA3541">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t>Первая очередь</w:t>
            </w:r>
          </w:p>
        </w:tc>
      </w:tr>
    </w:tbl>
    <w:p w:rsidR="0010070E" w:rsidRPr="00DE31CB" w:rsidRDefault="007314E4" w:rsidP="004A5E6F">
      <w:pPr>
        <w:rPr>
          <w:rFonts w:cs="Times New Roman"/>
          <w:b/>
          <w:bCs/>
          <w:i/>
          <w:smallCaps/>
          <w:snapToGrid w:val="0"/>
        </w:rPr>
      </w:pPr>
      <w:r w:rsidRPr="00DE31CB">
        <w:rPr>
          <w:rFonts w:cs="Times New Roman"/>
          <w:b/>
          <w:bCs/>
          <w:smallCaps/>
          <w:snapToGrid w:val="0"/>
        </w:rPr>
        <w:tab/>
      </w:r>
    </w:p>
    <w:p w:rsidR="0010070E" w:rsidRPr="00DE31CB" w:rsidRDefault="007314E4" w:rsidP="00101829">
      <w:pPr>
        <w:pStyle w:val="2"/>
        <w:outlineLvl w:val="1"/>
        <w:rPr>
          <w:rFonts w:cs="Times New Roman"/>
        </w:rPr>
      </w:pPr>
      <w:bookmarkStart w:id="12" w:name="_Toc5272377"/>
      <w:r w:rsidRPr="00DE31CB">
        <w:rPr>
          <w:rFonts w:cs="Times New Roman"/>
        </w:rPr>
        <w:t>Мероприятия по градостроительному зонированию</w:t>
      </w:r>
      <w:bookmarkEnd w:id="12"/>
    </w:p>
    <w:p w:rsidR="00BA0F50" w:rsidRPr="00DE31CB" w:rsidRDefault="00BA0F50" w:rsidP="004A5E6F">
      <w:pPr>
        <w:pStyle w:val="af2"/>
        <w:spacing w:before="0" w:beforeAutospacing="0" w:after="0"/>
        <w:ind w:firstLine="567"/>
        <w:jc w:val="both"/>
      </w:pPr>
    </w:p>
    <w:p w:rsidR="00754A7E" w:rsidRPr="00DE31CB" w:rsidRDefault="00754A7E" w:rsidP="004A5E6F">
      <w:pPr>
        <w:pStyle w:val="af2"/>
        <w:spacing w:before="0" w:beforeAutospacing="0" w:after="0"/>
        <w:ind w:firstLine="567"/>
        <w:jc w:val="both"/>
      </w:pPr>
      <w:r w:rsidRPr="00DE31CB">
        <w:t xml:space="preserve">Функциональные зоны в существующих границах населенных пунктов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определены по фактическому использованию.</w:t>
      </w:r>
    </w:p>
    <w:p w:rsidR="00754A7E" w:rsidRPr="00DE31CB" w:rsidRDefault="00754A7E" w:rsidP="004A5E6F">
      <w:pPr>
        <w:pStyle w:val="af2"/>
        <w:spacing w:before="0" w:beforeAutospacing="0" w:after="0"/>
        <w:ind w:firstLine="567"/>
        <w:jc w:val="both"/>
      </w:pPr>
      <w:r w:rsidRPr="00DE31C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DE31CB">
        <w:rPr>
          <w:i/>
          <w:iCs/>
        </w:rPr>
        <w:t xml:space="preserve"> </w:t>
      </w:r>
    </w:p>
    <w:p w:rsidR="00754A7E" w:rsidRPr="00DE31CB" w:rsidRDefault="00754A7E" w:rsidP="004A5E6F">
      <w:pPr>
        <w:pStyle w:val="af2"/>
        <w:spacing w:before="0" w:beforeAutospacing="0" w:after="0"/>
        <w:ind w:firstLine="567"/>
        <w:jc w:val="both"/>
      </w:pPr>
      <w:r w:rsidRPr="00DE31CB">
        <w:t xml:space="preserve">Градостроительное зонирование согласно ст.1 п.6 </w:t>
      </w:r>
      <w:proofErr w:type="spellStart"/>
      <w:r w:rsidRPr="00DE31CB">
        <w:t>ГрК</w:t>
      </w:r>
      <w:proofErr w:type="spellEnd"/>
      <w:r w:rsidRPr="00DE31CB">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DE31CB" w:rsidRDefault="00754A7E" w:rsidP="004A5E6F">
      <w:pPr>
        <w:pStyle w:val="af2"/>
        <w:spacing w:before="0" w:beforeAutospacing="0" w:after="0"/>
        <w:ind w:firstLine="567"/>
        <w:jc w:val="both"/>
      </w:pPr>
      <w:r w:rsidRPr="00DE31CB">
        <w:t xml:space="preserve">После утверждения Генерального плана в плане его реализации согласно ст. 30-32 </w:t>
      </w:r>
      <w:proofErr w:type="spellStart"/>
      <w:r w:rsidRPr="00DE31CB">
        <w:t>ГрК</w:t>
      </w:r>
      <w:proofErr w:type="spellEnd"/>
      <w:r w:rsidRPr="00DE31CB">
        <w:t xml:space="preserve"> РФ для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DE31CB" w:rsidRDefault="00754A7E" w:rsidP="003A3D18">
      <w:pPr>
        <w:pStyle w:val="af2"/>
        <w:spacing w:before="0" w:beforeAutospacing="0" w:after="0"/>
        <w:ind w:firstLine="567"/>
        <w:jc w:val="both"/>
      </w:pPr>
      <w:r w:rsidRPr="00DE31CB">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DE31CB" w:rsidRDefault="00754A7E" w:rsidP="003A3D18">
      <w:pPr>
        <w:pStyle w:val="af2"/>
        <w:spacing w:before="0" w:beforeAutospacing="0" w:after="0"/>
        <w:ind w:firstLine="567"/>
        <w:jc w:val="both"/>
      </w:pPr>
      <w:r w:rsidRPr="00DE31C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DE31CB">
        <w:t>ГрК</w:t>
      </w:r>
      <w:proofErr w:type="spellEnd"/>
      <w:r w:rsidRPr="00DE31CB">
        <w:t xml:space="preserve"> РФ). </w:t>
      </w:r>
    </w:p>
    <w:p w:rsidR="00754A7E" w:rsidRPr="00DE31CB" w:rsidRDefault="00754A7E" w:rsidP="003A3D18">
      <w:pPr>
        <w:pStyle w:val="af2"/>
        <w:spacing w:before="0" w:beforeAutospacing="0" w:after="0"/>
        <w:ind w:firstLine="567"/>
        <w:jc w:val="both"/>
      </w:pPr>
      <w:r w:rsidRPr="00DE31CB">
        <w:t xml:space="preserve">В соответствии с ч.1 ст. 31 </w:t>
      </w:r>
      <w:proofErr w:type="spellStart"/>
      <w:r w:rsidRPr="00DE31CB">
        <w:t>ГрК</w:t>
      </w:r>
      <w:proofErr w:type="spellEnd"/>
      <w:r w:rsidRPr="00DE31CB">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DE31CB" w:rsidRDefault="00754A7E" w:rsidP="003A3D18">
      <w:pPr>
        <w:pStyle w:val="af2"/>
        <w:spacing w:before="0" w:beforeAutospacing="0" w:after="0"/>
        <w:ind w:firstLine="567"/>
        <w:jc w:val="both"/>
      </w:pPr>
      <w:r w:rsidRPr="00DE31CB">
        <w:t xml:space="preserve">В соответствии со ст. 41 </w:t>
      </w:r>
      <w:proofErr w:type="spellStart"/>
      <w:r w:rsidRPr="00DE31CB">
        <w:t>ГрК</w:t>
      </w:r>
      <w:proofErr w:type="spellEnd"/>
      <w:r w:rsidRPr="00DE31CB">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DE31CB" w:rsidRDefault="00754A7E" w:rsidP="00206CAC">
      <w:pPr>
        <w:pStyle w:val="af2"/>
        <w:spacing w:before="0" w:beforeAutospacing="0" w:after="0"/>
        <w:ind w:firstLine="567"/>
        <w:jc w:val="both"/>
        <w:rPr>
          <w:b/>
          <w:bCs/>
          <w:i/>
          <w:iCs/>
        </w:rPr>
      </w:pPr>
      <w:r w:rsidRPr="00DE31CB">
        <w:lastRenderedPageBreak/>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DE31CB">
        <w:rPr>
          <w:bCs/>
          <w:smallCaps/>
          <w:snapToGrid w:val="0"/>
        </w:rPr>
        <w:tab/>
      </w:r>
      <w:r w:rsidR="007314E4" w:rsidRPr="00DE31CB">
        <w:rPr>
          <w:bCs/>
          <w:smallCaps/>
          <w:snapToGrid w:val="0"/>
        </w:rPr>
        <w:tab/>
      </w:r>
      <w:r w:rsidR="007314E4" w:rsidRPr="00DE31CB">
        <w:rPr>
          <w:bCs/>
          <w:smallCaps/>
          <w:snapToGrid w:val="0"/>
        </w:rPr>
        <w:tab/>
      </w:r>
    </w:p>
    <w:p w:rsidR="00206CAC" w:rsidRPr="00DE31CB" w:rsidRDefault="00206CAC" w:rsidP="004475B8">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2</w:t>
      </w:r>
      <w:r w:rsidR="00D96B15" w:rsidRPr="00DE31CB">
        <w:rPr>
          <w:rFonts w:cs="Times New Roman"/>
          <w:noProof/>
        </w:rPr>
        <w:fldChar w:fldCharType="end"/>
      </w:r>
      <w:r w:rsidRPr="00DE31CB">
        <w:rPr>
          <w:rFonts w:cs="Times New Roman"/>
        </w:rPr>
        <w:t xml:space="preserve"> Перечень мероприятий по градостроительному зонированию</w:t>
      </w:r>
    </w:p>
    <w:tbl>
      <w:tblPr>
        <w:tblW w:w="9218" w:type="dxa"/>
        <w:tblInd w:w="104" w:type="dxa"/>
        <w:tblLayout w:type="fixed"/>
        <w:tblLook w:val="0000" w:firstRow="0" w:lastRow="0" w:firstColumn="0" w:lastColumn="0" w:noHBand="0" w:noVBand="0"/>
      </w:tblPr>
      <w:tblGrid>
        <w:gridCol w:w="7092"/>
        <w:gridCol w:w="2126"/>
      </w:tblGrid>
      <w:tr w:rsidR="006A36B9" w:rsidRPr="00DE31CB" w:rsidTr="006A36B9">
        <w:tc>
          <w:tcPr>
            <w:tcW w:w="7092" w:type="dxa"/>
            <w:tcBorders>
              <w:top w:val="single" w:sz="4" w:space="0" w:color="000000"/>
              <w:left w:val="single" w:sz="4" w:space="0" w:color="000000"/>
              <w:bottom w:val="single" w:sz="4" w:space="0" w:color="000000"/>
              <w:right w:val="nil"/>
            </w:tcBorders>
            <w:shd w:val="clear" w:color="auto" w:fill="DAEEF3" w:themeFill="accent5" w:themeFillTint="33"/>
            <w:vAlign w:val="center"/>
          </w:tcPr>
          <w:p w:rsidR="006A36B9" w:rsidRPr="00DE31CB" w:rsidRDefault="006A36B9" w:rsidP="006A36B9">
            <w:pPr>
              <w:jc w:val="both"/>
              <w:rPr>
                <w:rFonts w:cs="Times New Roman"/>
                <w:bCs/>
                <w:smallCaps/>
                <w:snapToGrid w:val="0"/>
              </w:rPr>
            </w:pPr>
            <w:r w:rsidRPr="00DE31CB">
              <w:rPr>
                <w:rFonts w:cs="Times New Roman"/>
                <w:b/>
                <w:bCs/>
              </w:rPr>
              <w:t>Наименование мероприятий</w:t>
            </w:r>
          </w:p>
          <w:p w:rsidR="006A36B9" w:rsidRPr="00DE31CB" w:rsidRDefault="006A36B9" w:rsidP="006A36B9">
            <w:pPr>
              <w:jc w:val="both"/>
              <w:rPr>
                <w:rFonts w:cs="Times New Roman"/>
                <w:b/>
                <w:bCs/>
                <w:i/>
                <w:smallCaps/>
                <w:snapToGrid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A36B9" w:rsidRPr="00DE31CB" w:rsidRDefault="006A36B9" w:rsidP="006A36B9">
            <w:pPr>
              <w:jc w:val="both"/>
              <w:rPr>
                <w:rFonts w:cs="Times New Roman"/>
                <w:b/>
                <w:bCs/>
                <w:i/>
                <w:smallCaps/>
                <w:snapToGrid w:val="0"/>
              </w:rPr>
            </w:pPr>
            <w:r w:rsidRPr="00DE31CB">
              <w:rPr>
                <w:rFonts w:cs="Times New Roman"/>
                <w:b/>
              </w:rPr>
              <w:t>Сроки реализации</w:t>
            </w:r>
          </w:p>
        </w:tc>
      </w:tr>
      <w:tr w:rsidR="006A36B9" w:rsidRPr="00DE31CB" w:rsidTr="006A36B9">
        <w:tc>
          <w:tcPr>
            <w:tcW w:w="7092" w:type="dxa"/>
            <w:tcBorders>
              <w:top w:val="single" w:sz="4" w:space="0" w:color="000000"/>
              <w:left w:val="single" w:sz="4" w:space="0" w:color="000000"/>
              <w:bottom w:val="single" w:sz="4" w:space="0" w:color="000000"/>
              <w:right w:val="nil"/>
            </w:tcBorders>
            <w:vAlign w:val="center"/>
          </w:tcPr>
          <w:p w:rsidR="006A36B9" w:rsidRPr="00DE31CB" w:rsidRDefault="006A36B9" w:rsidP="006A36B9">
            <w:pPr>
              <w:pStyle w:val="af2"/>
              <w:jc w:val="both"/>
            </w:pPr>
            <w:r w:rsidRPr="00DE31CB">
              <w:t xml:space="preserve">Обеспечение подготовки документов градостроительного зонирования - правил землепользования и застройки </w:t>
            </w:r>
            <w:proofErr w:type="spellStart"/>
            <w:r w:rsidR="00BB2DAB" w:rsidRPr="00DE31CB">
              <w:t>Чернавск</w:t>
            </w:r>
            <w:r w:rsidRPr="00DE31CB">
              <w:t>ого</w:t>
            </w:r>
            <w:proofErr w:type="spellEnd"/>
            <w:r w:rsidRPr="00DE31CB">
              <w:t xml:space="preserve">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p>
        </w:tc>
        <w:tc>
          <w:tcPr>
            <w:tcW w:w="2126" w:type="dxa"/>
            <w:tcBorders>
              <w:top w:val="single" w:sz="4" w:space="0" w:color="000000"/>
              <w:left w:val="single" w:sz="4" w:space="0" w:color="000000"/>
              <w:bottom w:val="single" w:sz="4" w:space="0" w:color="000000"/>
              <w:right w:val="single" w:sz="4" w:space="0" w:color="000000"/>
            </w:tcBorders>
            <w:vAlign w:val="center"/>
          </w:tcPr>
          <w:p w:rsidR="006A36B9" w:rsidRPr="00DE31CB" w:rsidRDefault="006A36B9" w:rsidP="006A36B9">
            <w:pPr>
              <w:jc w:val="both"/>
              <w:rPr>
                <w:rFonts w:cs="Times New Roman"/>
                <w:bCs/>
                <w:i/>
                <w:smallCaps/>
                <w:snapToGrid w:val="0"/>
              </w:rPr>
            </w:pPr>
            <w:r w:rsidRPr="00DE31CB">
              <w:rPr>
                <w:rFonts w:cs="Times New Roman"/>
              </w:rPr>
              <w:t>Первая</w:t>
            </w:r>
            <w:r w:rsidRPr="00DE31CB">
              <w:rPr>
                <w:rFonts w:cs="Times New Roman"/>
                <w:lang w:val="en-US"/>
              </w:rPr>
              <w:t xml:space="preserve"> </w:t>
            </w:r>
            <w:r w:rsidRPr="00DE31CB">
              <w:rPr>
                <w:rFonts w:cs="Times New Roman"/>
              </w:rPr>
              <w:t>очередь</w:t>
            </w:r>
          </w:p>
        </w:tc>
      </w:tr>
    </w:tbl>
    <w:p w:rsidR="0010070E" w:rsidRPr="00DE31CB" w:rsidRDefault="007314E4" w:rsidP="004B050B">
      <w:pPr>
        <w:jc w:val="both"/>
        <w:rPr>
          <w:rFonts w:cs="Times New Roman"/>
          <w:bCs/>
          <w:i/>
          <w:smallCaps/>
          <w:snapToGrid w:val="0"/>
        </w:rPr>
      </w:pPr>
      <w:r w:rsidRPr="00DE31CB">
        <w:rPr>
          <w:rFonts w:cs="Times New Roman"/>
          <w:b/>
          <w:bCs/>
          <w:smallCaps/>
          <w:snapToGrid w:val="0"/>
        </w:rPr>
        <w:tab/>
      </w:r>
    </w:p>
    <w:p w:rsidR="0010070E" w:rsidRPr="00DE31CB" w:rsidRDefault="007314E4" w:rsidP="00101829">
      <w:pPr>
        <w:pStyle w:val="2"/>
        <w:outlineLvl w:val="1"/>
        <w:rPr>
          <w:rFonts w:cs="Times New Roman"/>
        </w:rPr>
      </w:pPr>
      <w:bookmarkStart w:id="13" w:name="_Toc5272378"/>
      <w:r w:rsidRPr="00DE31CB">
        <w:rPr>
          <w:rFonts w:cs="Times New Roman"/>
        </w:rPr>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bookmarkEnd w:id="13"/>
    </w:p>
    <w:p w:rsidR="004B050B" w:rsidRPr="00DE31CB" w:rsidRDefault="004B050B" w:rsidP="008C2240">
      <w:pPr>
        <w:pStyle w:val="af2"/>
        <w:spacing w:before="0" w:beforeAutospacing="0" w:after="0"/>
        <w:ind w:firstLine="567"/>
        <w:jc w:val="both"/>
      </w:pPr>
    </w:p>
    <w:p w:rsidR="00754A7E" w:rsidRPr="00DE31CB" w:rsidRDefault="00754A7E" w:rsidP="008C2240">
      <w:pPr>
        <w:pStyle w:val="af2"/>
        <w:spacing w:before="0" w:beforeAutospacing="0" w:after="0"/>
        <w:ind w:firstLine="567"/>
        <w:jc w:val="both"/>
      </w:pPr>
      <w:r w:rsidRPr="00DE31CB">
        <w:t xml:space="preserve">Согласно ст. 14 ФЗ-131 к полномочиям органов местного самоуправления </w:t>
      </w:r>
      <w:r w:rsidR="00523462" w:rsidRPr="00DE31CB">
        <w:t>сельского</w:t>
      </w:r>
      <w:r w:rsidRPr="00DE31CB">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0F50" w:rsidRPr="00DE31CB" w:rsidRDefault="00BA0F50" w:rsidP="00BA0F50">
      <w:pPr>
        <w:pStyle w:val="ConsPlusNormal"/>
        <w:ind w:firstLine="567"/>
        <w:jc w:val="both"/>
        <w:rPr>
          <w:rFonts w:ascii="Times New Roman" w:hAnsi="Times New Roman" w:cs="Times New Roman"/>
          <w:sz w:val="24"/>
          <w:szCs w:val="24"/>
        </w:rPr>
      </w:pPr>
      <w:proofErr w:type="gramStart"/>
      <w:r w:rsidRPr="00DE31CB">
        <w:rPr>
          <w:rFonts w:ascii="Times New Roman" w:hAnsi="Times New Roman" w:cs="Times New Roman"/>
          <w:snapToGrid w:val="0"/>
          <w:sz w:val="24"/>
          <w:szCs w:val="24"/>
        </w:rPr>
        <w:t xml:space="preserve">Согласно </w:t>
      </w:r>
      <w:r w:rsidRPr="00DE31CB">
        <w:rPr>
          <w:rFonts w:ascii="Times New Roman" w:hAnsi="Times New Roman" w:cs="Times New Roman"/>
          <w:sz w:val="24"/>
          <w:szCs w:val="24"/>
        </w:rPr>
        <w:t>Федеральному закону от 25.06.2002г. N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754A7E" w:rsidRPr="00DE31CB" w:rsidRDefault="00BA0F50" w:rsidP="00BA0F50">
      <w:pPr>
        <w:ind w:firstLine="567"/>
        <w:jc w:val="both"/>
        <w:rPr>
          <w:rFonts w:cs="Times New Roman"/>
        </w:rPr>
      </w:pPr>
      <w:r w:rsidRPr="00DE31CB">
        <w:rPr>
          <w:rFonts w:cs="Times New Roman"/>
        </w:rPr>
        <w:t xml:space="preserve">На территории сельского поселения расположено 17 объектов культурного наследия регионального значения и  8 объектов культурного наследия местного значения. </w:t>
      </w:r>
      <w:r w:rsidR="00E46D44" w:rsidRPr="00DE31CB">
        <w:rPr>
          <w:rFonts w:cs="Times New Roman"/>
        </w:rPr>
        <w:t xml:space="preserve">Для объектов культурного наследия регионального значения, находящихся на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00E46D44" w:rsidRPr="00DE31CB">
        <w:rPr>
          <w:rFonts w:cs="Times New Roman"/>
        </w:rPr>
        <w:t xml:space="preserve"> поселения, не устанавливались территории объектов культурного наследия, границы охранных зон и режимы их использования.</w:t>
      </w:r>
    </w:p>
    <w:p w:rsidR="00693D63" w:rsidRPr="00DE31CB" w:rsidRDefault="00693D63" w:rsidP="00693D63">
      <w:pPr>
        <w:pStyle w:val="aa"/>
        <w:keepNext/>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3</w:t>
      </w:r>
      <w:r w:rsidR="00D96B15" w:rsidRPr="00DE31CB">
        <w:rPr>
          <w:rFonts w:cs="Times New Roman"/>
          <w:noProof/>
        </w:rPr>
        <w:fldChar w:fldCharType="end"/>
      </w:r>
      <w:r w:rsidRPr="00DE31CB">
        <w:rPr>
          <w:rFonts w:cs="Times New Roman"/>
        </w:rPr>
        <w:t xml:space="preserve"> Перечень мероприятий по сохранению, использованию, популяризации и охране  объектов культурного наследия</w:t>
      </w: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2126"/>
      </w:tblGrid>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 xml:space="preserve">№ </w:t>
            </w:r>
            <w:proofErr w:type="gramStart"/>
            <w:r w:rsidRPr="00DE31CB">
              <w:rPr>
                <w:rFonts w:eastAsia="Times New Roman"/>
                <w:b/>
                <w:bCs/>
              </w:rPr>
              <w:t>п</w:t>
            </w:r>
            <w:proofErr w:type="gramEnd"/>
            <w:r w:rsidRPr="00DE31CB">
              <w:rPr>
                <w:b/>
                <w:bCs/>
              </w:rPr>
              <w:t>/</w:t>
            </w:r>
            <w:r w:rsidRPr="00DE31CB">
              <w:rPr>
                <w:rFonts w:eastAsia="Times New Roman"/>
                <w:b/>
                <w:bCs/>
              </w:rPr>
              <w:t>п</w:t>
            </w:r>
          </w:p>
        </w:tc>
        <w:tc>
          <w:tcPr>
            <w:tcW w:w="6521" w:type="dxa"/>
            <w:tcBorders>
              <w:top w:val="single" w:sz="4" w:space="0" w:color="auto"/>
              <w:left w:val="single" w:sz="4" w:space="0" w:color="auto"/>
              <w:bottom w:val="single" w:sz="4" w:space="0" w:color="auto"/>
              <w:right w:val="single" w:sz="4" w:space="0" w:color="auto"/>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Сроки реализации</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1</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tabs>
                <w:tab w:val="left" w:pos="6816"/>
              </w:tabs>
              <w:suppressAutoHyphens/>
              <w:snapToGrid w:val="0"/>
              <w:jc w:val="both"/>
              <w:rPr>
                <w:rFonts w:cs="Times New Roman"/>
                <w:kern w:val="2"/>
                <w:lang w:eastAsia="ar-SA"/>
              </w:rPr>
            </w:pPr>
            <w:r w:rsidRPr="00DE31CB">
              <w:rPr>
                <w:rFonts w:cs="Times New Roman"/>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2</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tabs>
                <w:tab w:val="left" w:pos="6816"/>
              </w:tabs>
              <w:suppressAutoHyphens/>
              <w:snapToGrid w:val="0"/>
              <w:jc w:val="both"/>
              <w:rPr>
                <w:rFonts w:cs="Times New Roman"/>
                <w:kern w:val="2"/>
                <w:lang w:eastAsia="ar-SA"/>
              </w:rPr>
            </w:pPr>
            <w:r w:rsidRPr="00DE31CB">
              <w:rPr>
                <w:rFonts w:cs="Times New Roman"/>
              </w:rPr>
              <w:t>Проведение мероприятий по установлению  границ территорий выявленных объектов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3</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suppressAutoHyphens/>
              <w:snapToGrid w:val="0"/>
              <w:jc w:val="both"/>
              <w:rPr>
                <w:rFonts w:eastAsia="Lucida Sans Unicode" w:cs="Times New Roman"/>
                <w:kern w:val="2"/>
                <w:lang w:eastAsia="ar-SA"/>
              </w:rPr>
            </w:pPr>
            <w:r w:rsidRPr="00DE31CB">
              <w:rPr>
                <w:rFonts w:cs="Times New Roman"/>
              </w:rPr>
              <w:t>Проведение историко-культурной экспертизы в отношении земельных участков, подлежащих хозяйственному освоению.</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lastRenderedPageBreak/>
              <w:t>4</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suppressAutoHyphens/>
              <w:snapToGrid w:val="0"/>
              <w:jc w:val="both"/>
              <w:rPr>
                <w:rFonts w:eastAsia="Lucida Sans Unicode" w:cs="Times New Roman"/>
                <w:kern w:val="2"/>
                <w:lang w:eastAsia="ar-SA"/>
              </w:rPr>
            </w:pPr>
            <w:r w:rsidRPr="00DE31CB">
              <w:rPr>
                <w:rFonts w:cs="Times New Roman"/>
              </w:rP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pPr>
            <w:r w:rsidRPr="00DE31CB">
              <w:t>5</w:t>
            </w:r>
          </w:p>
        </w:tc>
        <w:tc>
          <w:tcPr>
            <w:tcW w:w="6521"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suppressAutoHyphens/>
              <w:snapToGrid w:val="0"/>
              <w:jc w:val="both"/>
              <w:rPr>
                <w:rFonts w:cs="Times New Roman"/>
              </w:rPr>
            </w:pPr>
            <w:r w:rsidRPr="00DE31CB">
              <w:rPr>
                <w:rFonts w:cs="Times New Roman"/>
              </w:rPr>
              <w:t xml:space="preserve">Оказание содействия в создании и благоустройстве территории с особым режимом охраны культурного и природного наследия – «достопримечательное место», северо-западная окраина села: «Место усадьбы кн. Орловых: пруд, сад, парк», </w:t>
            </w:r>
            <w:proofErr w:type="gramStart"/>
            <w:r w:rsidRPr="00DE31CB">
              <w:rPr>
                <w:rFonts w:cs="Times New Roman"/>
              </w:rPr>
              <w:t>с</w:t>
            </w:r>
            <w:proofErr w:type="gramEnd"/>
            <w:r w:rsidRPr="00DE31CB">
              <w:rPr>
                <w:rFonts w:cs="Times New Roman"/>
              </w:rPr>
              <w:t>. Чернавка.</w:t>
            </w:r>
          </w:p>
        </w:tc>
        <w:tc>
          <w:tcPr>
            <w:tcW w:w="2126"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rPr>
                <w:lang w:val="en-US"/>
              </w:rPr>
            </w:pPr>
            <w:r w:rsidRPr="00DE31CB">
              <w:t>Первая очередь</w:t>
            </w:r>
          </w:p>
          <w:p w:rsidR="003B5778" w:rsidRPr="00DE31CB" w:rsidRDefault="003B5778" w:rsidP="00DE31CB">
            <w:pPr>
              <w:pStyle w:val="af5"/>
              <w:snapToGrid w:val="0"/>
              <w:jc w:val="both"/>
            </w:pPr>
            <w:r w:rsidRPr="00DE31CB">
              <w:t>Расчетный срок</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pPr>
            <w:r w:rsidRPr="00DE31CB">
              <w:t>6</w:t>
            </w:r>
          </w:p>
        </w:tc>
        <w:tc>
          <w:tcPr>
            <w:tcW w:w="6521"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suppressAutoHyphens/>
              <w:snapToGrid w:val="0"/>
              <w:jc w:val="both"/>
              <w:rPr>
                <w:rFonts w:cs="Times New Roman"/>
              </w:rPr>
            </w:pPr>
            <w:r w:rsidRPr="00DE31CB">
              <w:rPr>
                <w:rFonts w:cs="Times New Roman"/>
              </w:rPr>
              <w:t xml:space="preserve">Оказание содействия в создании и благоустройстве территории с особым режимом охраны культурного и природного наследия – «достопримечательное место» и памятник природы, южная окраина села: усадьба Веневитиновых «Александровка», </w:t>
            </w:r>
            <w:proofErr w:type="gramStart"/>
            <w:r w:rsidRPr="00DE31CB">
              <w:rPr>
                <w:rFonts w:cs="Times New Roman"/>
              </w:rPr>
              <w:t>с</w:t>
            </w:r>
            <w:proofErr w:type="gramEnd"/>
            <w:r w:rsidRPr="00DE31CB">
              <w:rPr>
                <w:rFonts w:cs="Times New Roman"/>
              </w:rPr>
              <w:t>. Александровка 2-я.</w:t>
            </w:r>
          </w:p>
        </w:tc>
        <w:tc>
          <w:tcPr>
            <w:tcW w:w="2126"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rPr>
                <w:lang w:val="en-US"/>
              </w:rPr>
            </w:pPr>
            <w:r w:rsidRPr="00DE31CB">
              <w:t>Первая очередь</w:t>
            </w:r>
          </w:p>
          <w:p w:rsidR="003B5778" w:rsidRPr="00DE31CB" w:rsidRDefault="003B5778" w:rsidP="00DE31CB">
            <w:pPr>
              <w:pStyle w:val="af5"/>
              <w:snapToGrid w:val="0"/>
              <w:jc w:val="both"/>
            </w:pPr>
            <w:r w:rsidRPr="00DE31CB">
              <w:t>Расчетный срок</w:t>
            </w:r>
          </w:p>
        </w:tc>
      </w:tr>
      <w:tr w:rsidR="003B5778" w:rsidRPr="00DE31CB" w:rsidTr="00DE31CB">
        <w:trPr>
          <w:trHeight w:val="276"/>
        </w:trPr>
        <w:tc>
          <w:tcPr>
            <w:tcW w:w="9214" w:type="dxa"/>
            <w:gridSpan w:val="3"/>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Мероприятия, находящиеся в ведении органов местного самоуправления сельского поселения</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7</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suppressAutoHyphens/>
              <w:jc w:val="both"/>
              <w:rPr>
                <w:rFonts w:eastAsia="Lucida Sans Unicode" w:cs="Times New Roman"/>
                <w:kern w:val="2"/>
                <w:lang w:eastAsia="ar-SA"/>
              </w:rPr>
            </w:pPr>
            <w:r w:rsidRPr="00DE31CB">
              <w:rPr>
                <w:rFonts w:cs="Times New Roman"/>
              </w:rPr>
              <w:t>Обеспечение сохранения объектов культурного наследия местного значения.</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bl>
    <w:p w:rsidR="00991AC9" w:rsidRPr="00DE31CB" w:rsidRDefault="00991AC9" w:rsidP="00991AC9">
      <w:pPr>
        <w:jc w:val="both"/>
        <w:rPr>
          <w:rFonts w:eastAsia="Lucida Sans Unicode" w:cs="Times New Roman"/>
        </w:rPr>
      </w:pPr>
    </w:p>
    <w:p w:rsidR="00991AC9" w:rsidRPr="00DE31CB" w:rsidRDefault="00991AC9" w:rsidP="00991AC9">
      <w:pPr>
        <w:ind w:firstLine="567"/>
        <w:jc w:val="both"/>
        <w:rPr>
          <w:rFonts w:cs="Times New Roman"/>
          <w:i/>
        </w:rPr>
      </w:pPr>
      <w:r w:rsidRPr="00DE31CB">
        <w:rPr>
          <w:rFonts w:cs="Times New Roman"/>
          <w:i/>
        </w:rPr>
        <w:t xml:space="preserve">Места размещения объектов приведены на картах 1, </w:t>
      </w:r>
      <w:r w:rsidR="005102F8" w:rsidRPr="00DE31CB">
        <w:rPr>
          <w:rFonts w:cs="Times New Roman"/>
          <w:i/>
        </w:rPr>
        <w:t>7.</w:t>
      </w:r>
    </w:p>
    <w:p w:rsidR="00E86C92" w:rsidRPr="00DE31CB" w:rsidRDefault="00E86C92" w:rsidP="005C3BBE">
      <w:pPr>
        <w:pStyle w:val="af2"/>
        <w:spacing w:before="0" w:beforeAutospacing="0"/>
        <w:ind w:firstLine="720"/>
        <w:rPr>
          <w:i/>
        </w:rPr>
      </w:pPr>
    </w:p>
    <w:p w:rsidR="00754A7E" w:rsidRPr="00DE31CB" w:rsidRDefault="00754A7E" w:rsidP="00EC65EC">
      <w:pPr>
        <w:pStyle w:val="2"/>
        <w:outlineLvl w:val="1"/>
        <w:rPr>
          <w:rFonts w:cs="Times New Roman"/>
        </w:rPr>
      </w:pPr>
      <w:bookmarkStart w:id="14" w:name="_Toc5272379"/>
      <w:r w:rsidRPr="00DE31CB">
        <w:rPr>
          <w:rFonts w:cs="Times New Roman"/>
        </w:rPr>
        <w:t xml:space="preserve">Мероприятия по размещению на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объектов капитального строительства местного значения</w:t>
      </w:r>
      <w:bookmarkEnd w:id="14"/>
    </w:p>
    <w:p w:rsidR="0010070E" w:rsidRPr="00DE31CB" w:rsidRDefault="00754A7E" w:rsidP="0029074A">
      <w:pPr>
        <w:pStyle w:val="10"/>
        <w:outlineLvl w:val="2"/>
      </w:pPr>
      <w:bookmarkStart w:id="15" w:name="_Toc5272380"/>
      <w:r w:rsidRPr="00DE31CB">
        <w:t xml:space="preserve">Предложения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инженерной инфраструктуры</w:t>
      </w:r>
      <w:bookmarkEnd w:id="15"/>
    </w:p>
    <w:p w:rsidR="0029074A" w:rsidRPr="00DE31CB" w:rsidRDefault="0029074A" w:rsidP="0029074A">
      <w:pPr>
        <w:ind w:firstLine="540"/>
        <w:jc w:val="both"/>
        <w:rPr>
          <w:rFonts w:cs="Times New Roman"/>
        </w:rPr>
      </w:pPr>
      <w:r w:rsidRPr="00DE31CB">
        <w:rPr>
          <w:rFonts w:cs="Times New Roman"/>
          <w:snapToGrid w:val="0"/>
        </w:rPr>
        <w:t xml:space="preserve">Согласно ст. 14 ФЗ-131 к полномочиям органов местного самоуправления </w:t>
      </w:r>
      <w:r w:rsidR="00523462" w:rsidRPr="00DE31CB">
        <w:rPr>
          <w:rFonts w:cs="Times New Roman"/>
          <w:snapToGrid w:val="0"/>
        </w:rPr>
        <w:t>сельского</w:t>
      </w:r>
      <w:r w:rsidRPr="00DE31CB">
        <w:rPr>
          <w:rFonts w:cs="Times New Roman"/>
          <w:snapToGrid w:val="0"/>
        </w:rPr>
        <w:t xml:space="preserve"> поселения относятся </w:t>
      </w:r>
      <w:r w:rsidRPr="00DE31CB">
        <w:rPr>
          <w:rFonts w:cs="Times New Roman"/>
        </w:rPr>
        <w:t>организация в границах поселения электро-, тепл</w:t>
      </w:r>
      <w:proofErr w:type="gramStart"/>
      <w:r w:rsidRPr="00DE31CB">
        <w:rPr>
          <w:rFonts w:cs="Times New Roman"/>
        </w:rPr>
        <w:t>о-</w:t>
      </w:r>
      <w:proofErr w:type="gramEnd"/>
      <w:r w:rsidRPr="00DE31CB">
        <w:rPr>
          <w:rFonts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54D9" w:rsidRPr="00DE31CB" w:rsidRDefault="006C4E4E" w:rsidP="005954D9">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4</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объектами инженерной инфраструктуры</w:t>
      </w:r>
    </w:p>
    <w:tbl>
      <w:tblPr>
        <w:tblW w:w="9132" w:type="dxa"/>
        <w:tblInd w:w="137" w:type="dxa"/>
        <w:tblLayout w:type="fixed"/>
        <w:tblCellMar>
          <w:top w:w="55" w:type="dxa"/>
          <w:left w:w="55" w:type="dxa"/>
          <w:bottom w:w="55" w:type="dxa"/>
          <w:right w:w="55" w:type="dxa"/>
        </w:tblCellMar>
        <w:tblLook w:val="0000" w:firstRow="0" w:lastRow="0" w:firstColumn="0" w:lastColumn="0" w:noHBand="0" w:noVBand="0"/>
      </w:tblPr>
      <w:tblGrid>
        <w:gridCol w:w="709"/>
        <w:gridCol w:w="6580"/>
        <w:gridCol w:w="1843"/>
      </w:tblGrid>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DAEEF3"/>
          </w:tcPr>
          <w:p w:rsidR="003B5778" w:rsidRPr="00DE31CB" w:rsidRDefault="003B5778" w:rsidP="00DE31CB">
            <w:pPr>
              <w:pStyle w:val="af5"/>
              <w:snapToGrid w:val="0"/>
              <w:jc w:val="both"/>
              <w:rPr>
                <w:rFonts w:eastAsia="Times New Roman"/>
                <w:b/>
                <w:bCs/>
              </w:rPr>
            </w:pPr>
            <w:r w:rsidRPr="00DE31CB">
              <w:rPr>
                <w:rFonts w:eastAsia="Times New Roman"/>
                <w:b/>
                <w:bCs/>
              </w:rPr>
              <w:t xml:space="preserve">№ </w:t>
            </w:r>
          </w:p>
          <w:p w:rsidR="003B5778" w:rsidRPr="00DE31CB" w:rsidRDefault="003B5778" w:rsidP="00DE31CB">
            <w:pPr>
              <w:pStyle w:val="af5"/>
              <w:jc w:val="both"/>
              <w:rPr>
                <w:rFonts w:eastAsia="Times New Roman"/>
                <w:b/>
                <w:bCs/>
              </w:rPr>
            </w:pPr>
            <w:proofErr w:type="gramStart"/>
            <w:r w:rsidRPr="00DE31CB">
              <w:rPr>
                <w:rFonts w:eastAsia="Times New Roman"/>
                <w:b/>
                <w:bCs/>
              </w:rPr>
              <w:t>п</w:t>
            </w:r>
            <w:proofErr w:type="gramEnd"/>
            <w:r w:rsidRPr="00DE31CB">
              <w:rPr>
                <w:rFonts w:eastAsia="Times New Roman"/>
                <w:b/>
                <w:bCs/>
              </w:rPr>
              <w:t>/п</w:t>
            </w:r>
          </w:p>
        </w:tc>
        <w:tc>
          <w:tcPr>
            <w:tcW w:w="6580" w:type="dxa"/>
            <w:tcBorders>
              <w:top w:val="single" w:sz="4" w:space="0" w:color="000000"/>
              <w:left w:val="single" w:sz="4" w:space="0" w:color="000000"/>
              <w:bottom w:val="single" w:sz="4" w:space="0" w:color="000000"/>
            </w:tcBorders>
            <w:shd w:val="clear" w:color="auto" w:fill="DAEEF3"/>
          </w:tcPr>
          <w:p w:rsidR="003B5778" w:rsidRPr="00DE31CB" w:rsidRDefault="003B5778" w:rsidP="00DE31CB">
            <w:pPr>
              <w:pStyle w:val="af5"/>
              <w:snapToGrid w:val="0"/>
              <w:jc w:val="both"/>
              <w:rPr>
                <w:rFonts w:eastAsia="Times New Roman"/>
                <w:b/>
                <w:bCs/>
              </w:rPr>
            </w:pPr>
            <w:r w:rsidRPr="00DE31CB">
              <w:rPr>
                <w:rFonts w:eastAsia="Times New Roman"/>
                <w:b/>
                <w:bCs/>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cPr>
          <w:p w:rsidR="003B5778" w:rsidRPr="00DE31CB" w:rsidRDefault="003B5778" w:rsidP="00DE31CB">
            <w:pPr>
              <w:pStyle w:val="af5"/>
              <w:snapToGrid w:val="0"/>
              <w:jc w:val="both"/>
              <w:rPr>
                <w:rFonts w:eastAsia="Times New Roman"/>
                <w:b/>
                <w:bCs/>
              </w:rPr>
            </w:pPr>
            <w:r w:rsidRPr="00DE31CB">
              <w:rPr>
                <w:rFonts w:eastAsia="Times New Roman"/>
                <w:b/>
                <w:bCs/>
              </w:rPr>
              <w:t>Сроки реализации</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widowControl/>
              <w:jc w:val="both"/>
              <w:rPr>
                <w:rFonts w:cs="Times New Roman"/>
                <w:shd w:val="clear" w:color="auto" w:fill="FFFFFF"/>
              </w:rPr>
            </w:pPr>
            <w:r w:rsidRPr="00DE31CB">
              <w:rPr>
                <w:rFonts w:cs="Times New Roman"/>
                <w:b/>
              </w:rPr>
              <w:t xml:space="preserve">1.Водоснабжение </w:t>
            </w:r>
          </w:p>
        </w:tc>
      </w:tr>
      <w:tr w:rsidR="003B5778" w:rsidRPr="00DE31CB" w:rsidTr="00DE31CB">
        <w:trPr>
          <w:trHeight w:val="87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tabs>
                <w:tab w:val="left" w:pos="1140"/>
              </w:tabs>
              <w:snapToGrid w:val="0"/>
              <w:jc w:val="both"/>
              <w:rPr>
                <w:rFonts w:cs="Times New Roman"/>
                <w:shd w:val="clear" w:color="auto" w:fill="FFFFFF"/>
              </w:rPr>
            </w:pPr>
            <w:r w:rsidRPr="00DE31CB">
              <w:rPr>
                <w:rFonts w:cs="Times New Roman"/>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DE31CB">
              <w:rPr>
                <w:rFonts w:cs="Times New Roman"/>
                <w:shd w:val="clear" w:color="auto" w:fill="FFFFFF"/>
              </w:rPr>
              <w:t>отдельными</w:t>
            </w:r>
            <w:proofErr w:type="gramEnd"/>
            <w:r w:rsidRPr="00DE31CB">
              <w:rPr>
                <w:rFonts w:cs="Times New Roman"/>
                <w:shd w:val="clear" w:color="auto" w:fill="FFFFFF"/>
              </w:rPr>
              <w:t xml:space="preserve"> </w:t>
            </w:r>
            <w:proofErr w:type="spellStart"/>
            <w:r w:rsidRPr="00DE31CB">
              <w:rPr>
                <w:rFonts w:cs="Times New Roman"/>
                <w:shd w:val="clear" w:color="auto" w:fill="FFFFFF"/>
              </w:rPr>
              <w:t>водопотребителями</w:t>
            </w:r>
            <w:proofErr w:type="spellEnd"/>
            <w:r w:rsidRPr="00DE31CB">
              <w:rPr>
                <w:rFonts w:cs="Times New Roman"/>
                <w:shd w:val="clear" w:color="auto" w:fill="FFFFFF"/>
              </w:rPr>
              <w:t xml:space="preserve"> и ее экономии.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338"/>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tabs>
                <w:tab w:val="left" w:pos="1140"/>
              </w:tabs>
              <w:snapToGrid w:val="0"/>
              <w:jc w:val="both"/>
              <w:rPr>
                <w:rFonts w:cs="Times New Roman"/>
                <w:shd w:val="clear" w:color="auto" w:fill="FFFFFF"/>
              </w:rPr>
            </w:pPr>
            <w:r w:rsidRPr="00DE31CB">
              <w:rPr>
                <w:rFonts w:cs="Times New Roman"/>
                <w:shd w:val="clear" w:color="auto" w:fill="FFFFFF"/>
              </w:rPr>
              <w:t>Реконструкция изношенных водопроводных сетей.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567"/>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tabs>
                <w:tab w:val="left" w:pos="1140"/>
              </w:tabs>
              <w:snapToGrid w:val="0"/>
              <w:jc w:val="both"/>
              <w:rPr>
                <w:rFonts w:cs="Times New Roman"/>
                <w:shd w:val="clear" w:color="auto" w:fill="FFFFFF"/>
              </w:rPr>
            </w:pPr>
            <w:r w:rsidRPr="00DE31CB">
              <w:rPr>
                <w:rFonts w:cs="Times New Roman"/>
                <w:shd w:val="clear" w:color="auto" w:fill="FFFFFF"/>
              </w:rPr>
              <w:t>Оборудование всех объектов водоснабжения системами автоматического управления и регулирования.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94"/>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tabs>
                <w:tab w:val="left" w:pos="-1418"/>
                <w:tab w:val="left" w:pos="567"/>
              </w:tabs>
              <w:jc w:val="both"/>
              <w:rPr>
                <w:rFonts w:cs="Times New Roman"/>
                <w:shd w:val="clear" w:color="auto" w:fill="FFFFFF"/>
              </w:rPr>
            </w:pPr>
            <w:r w:rsidRPr="00DE31CB">
              <w:rPr>
                <w:rFonts w:cs="Times New Roman"/>
                <w:shd w:val="clear" w:color="auto" w:fill="FFFFFF"/>
              </w:rPr>
              <w:t>Проектирование и монтаж системы водоснабжения для проектируемых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94"/>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lastRenderedPageBreak/>
              <w:t>1.5</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tabs>
                <w:tab w:val="left" w:pos="-1418"/>
                <w:tab w:val="left" w:pos="567"/>
              </w:tabs>
              <w:jc w:val="both"/>
              <w:rPr>
                <w:rFonts w:cs="Times New Roman"/>
                <w:shd w:val="clear" w:color="auto" w:fill="FFFFFF"/>
              </w:rPr>
            </w:pPr>
            <w:r w:rsidRPr="00DE31CB">
              <w:rPr>
                <w:rFonts w:cs="Times New Roman"/>
                <w:shd w:val="clear" w:color="auto" w:fill="FFFFFF"/>
              </w:rPr>
              <w:t>Строительство водопроводных сетей в населенных пунктах.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50"/>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2.Водоотведение</w:t>
            </w:r>
          </w:p>
        </w:tc>
      </w:tr>
      <w:tr w:rsidR="003B5778" w:rsidRPr="00DE31CB" w:rsidTr="00DE31CB">
        <w:trPr>
          <w:trHeight w:val="36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2.1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snapToGrid w:val="0"/>
              <w:jc w:val="both"/>
              <w:rPr>
                <w:rFonts w:cs="Times New Roman"/>
                <w:b/>
                <w:shd w:val="clear" w:color="auto" w:fill="FFFFFF"/>
              </w:rPr>
            </w:pPr>
            <w:r w:rsidRPr="00DE31CB">
              <w:rPr>
                <w:rFonts w:cs="Times New Roman"/>
                <w:shd w:val="clear" w:color="auto" w:fill="FFFFFF"/>
              </w:rPr>
              <w:t>Проведение изыскательских и проектных работ по размещению и строительству очистных сооружений канализации.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79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2.2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jc w:val="both"/>
              <w:rPr>
                <w:rFonts w:cs="Times New Roman"/>
                <w:b/>
                <w:shd w:val="clear" w:color="auto" w:fill="FFFFFF"/>
              </w:rPr>
            </w:pPr>
            <w:r w:rsidRPr="00DE31CB">
              <w:rPr>
                <w:rFonts w:cs="Times New Roman"/>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DE31CB">
              <w:rPr>
                <w:rFonts w:cs="Times New Roman"/>
                <w:shd w:val="clear" w:color="auto" w:fill="FFFFFF"/>
              </w:rPr>
              <w:t>водосберегающих</w:t>
            </w:r>
            <w:proofErr w:type="spellEnd"/>
            <w:r w:rsidRPr="00DE31CB">
              <w:rPr>
                <w:rFonts w:cs="Times New Roman"/>
                <w:shd w:val="clear" w:color="auto" w:fill="FFFFFF"/>
              </w:rPr>
              <w:t xml:space="preserve"> технологий. </w:t>
            </w:r>
            <w:r w:rsidRPr="00DE31CB">
              <w:rPr>
                <w:rFonts w:cs="Times New Roman"/>
                <w:b/>
                <w:shd w:val="clear" w:color="auto" w:fill="FFFFFF"/>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845"/>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2.3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jc w:val="both"/>
              <w:rPr>
                <w:rFonts w:cs="Times New Roman"/>
                <w:shd w:val="clear" w:color="auto" w:fill="FFFFFF"/>
              </w:rPr>
            </w:pPr>
            <w:proofErr w:type="spellStart"/>
            <w:r w:rsidRPr="00DE31CB">
              <w:rPr>
                <w:rFonts w:cs="Times New Roman"/>
                <w:shd w:val="clear" w:color="auto" w:fill="FFFFFF"/>
              </w:rPr>
              <w:t>Канализование</w:t>
            </w:r>
            <w:proofErr w:type="spellEnd"/>
            <w:r w:rsidRPr="00DE31CB">
              <w:rPr>
                <w:rFonts w:cs="Times New Roman"/>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520"/>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2.4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jc w:val="both"/>
              <w:rPr>
                <w:rFonts w:cs="Times New Roman"/>
                <w:shd w:val="clear" w:color="auto" w:fill="FFFFFF"/>
              </w:rPr>
            </w:pPr>
            <w:r w:rsidRPr="00DE31CB">
              <w:rPr>
                <w:rFonts w:cs="Times New Roman"/>
                <w:shd w:val="clear" w:color="auto" w:fill="FFFFFF"/>
              </w:rPr>
              <w:t>Проектирование и монтаж системы водоотведения для проектируемых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312"/>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bCs/>
              </w:rPr>
            </w:pPr>
            <w:r w:rsidRPr="00DE31CB">
              <w:rPr>
                <w:rFonts w:eastAsia="Times New Roman"/>
                <w:b/>
                <w:bCs/>
              </w:rPr>
              <w:t>3.Газоснабжение</w:t>
            </w:r>
          </w:p>
        </w:tc>
      </w:tr>
      <w:tr w:rsidR="003B5778" w:rsidRPr="00DE31CB" w:rsidTr="00DE31CB">
        <w:trPr>
          <w:trHeight w:val="851"/>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3.1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58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3.2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Поэтапная перекладка ветхих газопроводов с использованием для подземной прокладки  полиэтиленовых труб.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 Расчетный срок</w:t>
            </w:r>
          </w:p>
        </w:tc>
      </w:tr>
      <w:tr w:rsidR="003B5778" w:rsidRPr="00DE31CB" w:rsidTr="00DE31CB">
        <w:trPr>
          <w:trHeight w:val="58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3.3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 Расчетный срок</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4.Теплоснабжение</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Применение газа на всех источниках теплоснабжения.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Реконструкция и переоборудование изношенных котельных и тепловых сетей социально значимых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Внедрение приборов и средств учёта и контроля расхода тепловой энергии и топлива.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Применение для строящихся и реконструируемых тепловых сетей прокладки труб повышенной надёжности.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4.5</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jc w:val="both"/>
              <w:rPr>
                <w:rFonts w:cs="Times New Roman"/>
                <w:shd w:val="clear" w:color="auto" w:fill="FFFFFF"/>
              </w:rPr>
            </w:pPr>
            <w:r w:rsidRPr="00DE31CB">
              <w:rPr>
                <w:rFonts w:cs="Times New Roman"/>
                <w:shd w:val="clear" w:color="auto" w:fill="FFFFFF"/>
              </w:rPr>
              <w:t xml:space="preserve">Использование </w:t>
            </w:r>
            <w:proofErr w:type="gramStart"/>
            <w:r w:rsidRPr="00DE31CB">
              <w:rPr>
                <w:rFonts w:cs="Times New Roman"/>
                <w:shd w:val="clear" w:color="auto" w:fill="FFFFFF"/>
              </w:rPr>
              <w:t>блок-модульных</w:t>
            </w:r>
            <w:proofErr w:type="gramEnd"/>
            <w:r w:rsidRPr="00DE31CB">
              <w:rPr>
                <w:rFonts w:cs="Times New Roman"/>
                <w:shd w:val="clear" w:color="auto" w:fill="FFFFFF"/>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5.Электроснабжение</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5.1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5.2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 xml:space="preserve">Реконструкция существующих подстанций с заменой трансформаторов на более </w:t>
            </w:r>
            <w:proofErr w:type="gramStart"/>
            <w:r w:rsidRPr="00DE31CB">
              <w:rPr>
                <w:rFonts w:eastAsia="Arial" w:cs="Times New Roman"/>
                <w:shd w:val="clear" w:color="auto" w:fill="FFFFFF"/>
              </w:rPr>
              <w:t>мощные</w:t>
            </w:r>
            <w:proofErr w:type="gramEnd"/>
            <w:r w:rsidRPr="00DE31CB">
              <w:rPr>
                <w:rFonts w:eastAsia="Arial" w:cs="Times New Roman"/>
                <w:shd w:val="clear" w:color="auto" w:fill="FFFFFF"/>
              </w:rPr>
              <w:t xml:space="preserve"> и установкой дополнительных трансформаторов.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 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lastRenderedPageBreak/>
              <w:t>5.3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Реконструкция уличного освещения и увеличение точек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6.Связь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Переход от существующих сетей с технологией коммуникации каналов к </w:t>
            </w:r>
            <w:proofErr w:type="spellStart"/>
            <w:r w:rsidRPr="00DE31CB">
              <w:rPr>
                <w:rStyle w:val="afa"/>
                <w:b w:val="0"/>
                <w:shd w:val="clear" w:color="auto" w:fill="FFFFFF"/>
              </w:rPr>
              <w:t>мультисервисным</w:t>
            </w:r>
            <w:proofErr w:type="spellEnd"/>
            <w:r w:rsidRPr="00DE31CB">
              <w:rPr>
                <w:rStyle w:val="afa"/>
                <w:b w:val="0"/>
                <w:shd w:val="clear" w:color="auto" w:fill="FFFFFF"/>
              </w:rPr>
              <w:t xml:space="preserve"> сетям с технологией коммуникации пакетов.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Расширение сети «Интернет».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6.5</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Обеспечение доступа сельского населения к универсальным услугам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6.6</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Замена аналоговых сетей </w:t>
            </w:r>
            <w:proofErr w:type="gramStart"/>
            <w:r w:rsidRPr="00DE31CB">
              <w:rPr>
                <w:rStyle w:val="afa"/>
                <w:b w:val="0"/>
                <w:shd w:val="clear" w:color="auto" w:fill="FFFFFF"/>
              </w:rPr>
              <w:t>цифровыми</w:t>
            </w:r>
            <w:proofErr w:type="gramEnd"/>
            <w:r w:rsidRPr="00DE31CB">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6.7</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Повышение степени проникновения сотовой подвижности.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6.8</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Переход на цифровое телевидение стандарта </w:t>
            </w:r>
            <w:r w:rsidRPr="00DE31CB">
              <w:rPr>
                <w:rStyle w:val="afa"/>
                <w:b w:val="0"/>
                <w:shd w:val="clear" w:color="auto" w:fill="FFFFFF"/>
                <w:lang w:val="en-US"/>
              </w:rPr>
              <w:t>DVB</w:t>
            </w:r>
            <w:r w:rsidRPr="00DE31CB">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6.9</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DE31CB">
              <w:rPr>
                <w:rStyle w:val="afa"/>
                <w:b w:val="0"/>
                <w:shd w:val="clear" w:color="auto" w:fill="FFFFFF"/>
                <w:lang w:val="en-US"/>
              </w:rPr>
              <w:t>DVD</w:t>
            </w:r>
            <w:r w:rsidRPr="00DE31CB">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6.10</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Техническое перевооружение и внедрение информационных технологий почтовой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Fonts w:cs="Times New Roman"/>
              </w:rPr>
              <w:t xml:space="preserve">Строительство ретрансляционной вышки в п. </w:t>
            </w:r>
            <w:proofErr w:type="spellStart"/>
            <w:r w:rsidRPr="00DE31CB">
              <w:rPr>
                <w:rFonts w:cs="Times New Roman"/>
              </w:rPr>
              <w:t>Щербачёвка</w:t>
            </w:r>
            <w:proofErr w:type="spellEnd"/>
            <w:r w:rsidRPr="00DE31CB">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bl>
    <w:p w:rsidR="00E86C92" w:rsidRPr="00DE31CB" w:rsidRDefault="00E86C92" w:rsidP="005954D9">
      <w:pPr>
        <w:pStyle w:val="aa"/>
        <w:keepNext/>
        <w:spacing w:before="0" w:after="0"/>
        <w:ind w:firstLine="567"/>
        <w:jc w:val="both"/>
        <w:rPr>
          <w:rFonts w:cs="Times New Roman"/>
        </w:rPr>
      </w:pPr>
    </w:p>
    <w:p w:rsidR="00991AC9" w:rsidRPr="00DE31CB" w:rsidRDefault="00991AC9" w:rsidP="00991AC9">
      <w:pPr>
        <w:widowControl/>
        <w:shd w:val="clear" w:color="auto" w:fill="FFFFFF"/>
        <w:tabs>
          <w:tab w:val="left" w:pos="360"/>
          <w:tab w:val="left" w:pos="700"/>
        </w:tabs>
        <w:autoSpaceDE w:val="0"/>
        <w:ind w:firstLine="567"/>
        <w:jc w:val="both"/>
        <w:rPr>
          <w:rFonts w:eastAsia="TimesNewRomanPS-BoldItalicMT" w:cs="Times New Roman"/>
          <w:i/>
          <w:spacing w:val="-10"/>
        </w:rPr>
      </w:pPr>
      <w:r w:rsidRPr="00DE31CB">
        <w:rPr>
          <w:rFonts w:eastAsia="TimesNewRomanPS-BoldItalicMT" w:cs="Times New Roman"/>
          <w:i/>
          <w:spacing w:val="-10"/>
        </w:rPr>
        <w:t>Места размещения объектов инженерной инфраструктуры показаны на картах 1-</w:t>
      </w:r>
      <w:r w:rsidR="00461325" w:rsidRPr="00DE31CB">
        <w:rPr>
          <w:rFonts w:eastAsia="TimesNewRomanPS-BoldItalicMT" w:cs="Times New Roman"/>
          <w:i/>
          <w:spacing w:val="-10"/>
        </w:rPr>
        <w:t>7</w:t>
      </w:r>
      <w:r w:rsidRPr="00DE31CB">
        <w:rPr>
          <w:rFonts w:eastAsia="TimesNewRomanPS-BoldItalicMT" w:cs="Times New Roman"/>
          <w:i/>
          <w:spacing w:val="-10"/>
        </w:rPr>
        <w:t>, 1</w:t>
      </w:r>
      <w:r w:rsidR="00461325" w:rsidRPr="00DE31CB">
        <w:rPr>
          <w:rFonts w:eastAsia="TimesNewRomanPS-BoldItalicMT" w:cs="Times New Roman"/>
          <w:i/>
          <w:spacing w:val="-10"/>
        </w:rPr>
        <w:t>0</w:t>
      </w:r>
      <w:r w:rsidRPr="00DE31CB">
        <w:rPr>
          <w:rFonts w:eastAsia="TimesNewRomanPS-BoldItalicMT" w:cs="Times New Roman"/>
          <w:i/>
          <w:spacing w:val="-10"/>
        </w:rPr>
        <w:t>.</w:t>
      </w:r>
    </w:p>
    <w:p w:rsidR="00991AC9" w:rsidRPr="00DE31CB" w:rsidRDefault="00991AC9" w:rsidP="005954D9">
      <w:pPr>
        <w:pStyle w:val="aa"/>
        <w:keepNext/>
        <w:spacing w:before="0" w:after="0"/>
        <w:ind w:firstLine="567"/>
        <w:jc w:val="both"/>
        <w:rPr>
          <w:rFonts w:cs="Times New Roman"/>
          <w:i w:val="0"/>
        </w:rPr>
      </w:pPr>
    </w:p>
    <w:p w:rsidR="0010070E" w:rsidRPr="00DE31CB" w:rsidRDefault="007314E4" w:rsidP="005954D9">
      <w:pPr>
        <w:pStyle w:val="aa"/>
        <w:keepNext/>
        <w:spacing w:before="0" w:after="0"/>
        <w:ind w:firstLine="567"/>
        <w:jc w:val="both"/>
        <w:rPr>
          <w:rFonts w:cs="Times New Roman"/>
          <w:i w:val="0"/>
        </w:rPr>
      </w:pPr>
      <w:r w:rsidRPr="00DE31CB">
        <w:rPr>
          <w:rFonts w:cs="Times New Roman"/>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DE31CB" w:rsidRDefault="007314E4" w:rsidP="007C7FEB">
      <w:pPr>
        <w:pStyle w:val="10"/>
        <w:outlineLvl w:val="2"/>
      </w:pPr>
      <w:bookmarkStart w:id="16" w:name="_Toc5272381"/>
      <w:r w:rsidRPr="00DE31CB">
        <w:t xml:space="preserve">Мероприятия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транспортной инфраструктуры</w:t>
      </w:r>
      <w:bookmarkEnd w:id="16"/>
    </w:p>
    <w:p w:rsidR="009322ED" w:rsidRPr="00DE31CB" w:rsidRDefault="009322ED" w:rsidP="00693D63">
      <w:pPr>
        <w:ind w:firstLine="567"/>
        <w:jc w:val="both"/>
        <w:rPr>
          <w:rFonts w:cs="Times New Roman"/>
        </w:rPr>
      </w:pPr>
    </w:p>
    <w:p w:rsidR="0029074A" w:rsidRPr="00DE31CB" w:rsidRDefault="0029074A" w:rsidP="00693D63">
      <w:pPr>
        <w:ind w:firstLine="567"/>
        <w:jc w:val="both"/>
        <w:rPr>
          <w:rFonts w:cs="Times New Roman"/>
        </w:rPr>
      </w:pPr>
      <w:proofErr w:type="gramStart"/>
      <w:r w:rsidRPr="00DE31CB">
        <w:rPr>
          <w:rFonts w:cs="Times New Roman"/>
        </w:rPr>
        <w:t xml:space="preserve">Согласно ст. 14 Федерального закона №131-ФЗ от 06.10.2003г. к полномочиям администрации </w:t>
      </w:r>
      <w:r w:rsidR="00523462" w:rsidRPr="00DE31CB">
        <w:rPr>
          <w:rFonts w:cs="Times New Roman"/>
        </w:rPr>
        <w:t>сельского</w:t>
      </w:r>
      <w:r w:rsidRPr="00DE31CB">
        <w:rPr>
          <w:rFonts w:cs="Times New Roman"/>
        </w:rPr>
        <w:t xml:space="preserve"> по</w:t>
      </w:r>
      <w:r w:rsidR="00693D63" w:rsidRPr="00DE31CB">
        <w:rPr>
          <w:rFonts w:cs="Times New Roman"/>
        </w:rPr>
        <w:t xml:space="preserve">селения относятся предложения </w:t>
      </w:r>
      <w:r w:rsidRPr="00DE31CB">
        <w:rPr>
          <w:rFonts w:cs="Times New Roman"/>
        </w:rPr>
        <w:t>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roofErr w:type="gramEnd"/>
      <w:r w:rsidRPr="00DE31CB">
        <w:rPr>
          <w:rFonts w:cs="Times New Roman"/>
        </w:rPr>
        <w:t xml:space="preserve">, а также осуществление </w:t>
      </w:r>
      <w:r w:rsidRPr="00DE31CB">
        <w:rPr>
          <w:rFonts w:cs="Times New Roman"/>
        </w:rPr>
        <w:lastRenderedPageBreak/>
        <w:t xml:space="preserve">иных полномочий в области использования автомобильных дорог и осуществления дорожной деятельности в соответствии с </w:t>
      </w:r>
      <w:hyperlink r:id="rId15" w:history="1">
        <w:r w:rsidRPr="00DE31CB">
          <w:rPr>
            <w:rFonts w:cs="Times New Roman"/>
          </w:rPr>
          <w:t>законодательством</w:t>
        </w:r>
      </w:hyperlink>
      <w:r w:rsidRPr="00DE31CB">
        <w:rPr>
          <w:rFonts w:cs="Times New Roman"/>
        </w:rPr>
        <w:t xml:space="preserve"> Российской Федерации;</w:t>
      </w:r>
      <w:r w:rsidR="00693D63" w:rsidRPr="00DE31CB">
        <w:rPr>
          <w:rFonts w:cs="Times New Roman"/>
        </w:rPr>
        <w:t xml:space="preserve"> </w:t>
      </w:r>
      <w:r w:rsidRPr="00DE31CB">
        <w:rPr>
          <w:rFonts w:cs="Times New Roman"/>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DE31CB" w:rsidRDefault="00DE16DA" w:rsidP="00BD557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5</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объектами транспортной инфраструктуры</w:t>
      </w:r>
      <w:r w:rsidR="004475B8" w:rsidRPr="00DE31CB">
        <w:rPr>
          <w:rFonts w:cs="Times New Roman"/>
        </w:rPr>
        <w:t xml:space="preserve"> </w:t>
      </w: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804"/>
        <w:gridCol w:w="1843"/>
      </w:tblGrid>
      <w:tr w:rsidR="003B5778" w:rsidRPr="00DE31CB" w:rsidTr="00DE31CB">
        <w:tc>
          <w:tcPr>
            <w:tcW w:w="567" w:type="dxa"/>
            <w:shd w:val="clear" w:color="auto" w:fill="DAEEF3" w:themeFill="accent5" w:themeFillTint="33"/>
          </w:tcPr>
          <w:p w:rsidR="003B5778" w:rsidRPr="00DE31CB" w:rsidRDefault="003B5778" w:rsidP="00DE31CB">
            <w:pPr>
              <w:pStyle w:val="TableContents"/>
              <w:rPr>
                <w:rFonts w:cs="Times New Roman"/>
                <w:b/>
                <w:bCs/>
                <w:smallCaps/>
                <w:snapToGrid w:val="0"/>
              </w:rPr>
            </w:pPr>
            <w:r w:rsidRPr="00DE31CB">
              <w:rPr>
                <w:rFonts w:cs="Times New Roman"/>
                <w:b/>
                <w:bCs/>
                <w:smallCaps/>
                <w:snapToGrid w:val="0"/>
              </w:rPr>
              <w:t xml:space="preserve">№ </w:t>
            </w:r>
            <w:proofErr w:type="gramStart"/>
            <w:r w:rsidRPr="00DE31CB">
              <w:rPr>
                <w:rFonts w:cs="Times New Roman"/>
                <w:b/>
              </w:rPr>
              <w:t>п</w:t>
            </w:r>
            <w:proofErr w:type="gramEnd"/>
            <w:r w:rsidRPr="00DE31CB">
              <w:rPr>
                <w:rFonts w:cs="Times New Roman"/>
                <w:b/>
              </w:rPr>
              <w:t>/п</w:t>
            </w:r>
          </w:p>
        </w:tc>
        <w:tc>
          <w:tcPr>
            <w:tcW w:w="6804" w:type="dxa"/>
            <w:shd w:val="clear" w:color="auto" w:fill="DAEEF3" w:themeFill="accent5" w:themeFillTint="33"/>
          </w:tcPr>
          <w:p w:rsidR="003B5778" w:rsidRPr="00DE31CB" w:rsidRDefault="003B5778" w:rsidP="00DE31CB">
            <w:pPr>
              <w:rPr>
                <w:rFonts w:cs="Times New Roman"/>
                <w:b/>
              </w:rPr>
            </w:pPr>
            <w:r w:rsidRPr="00DE31CB">
              <w:rPr>
                <w:rFonts w:cs="Times New Roman"/>
                <w:b/>
              </w:rPr>
              <w:t>Наименование мероприятия</w:t>
            </w:r>
          </w:p>
        </w:tc>
        <w:tc>
          <w:tcPr>
            <w:tcW w:w="1843" w:type="dxa"/>
            <w:shd w:val="clear" w:color="auto" w:fill="DAEEF3" w:themeFill="accent5" w:themeFillTint="33"/>
          </w:tcPr>
          <w:p w:rsidR="003B5778" w:rsidRPr="00DE31CB" w:rsidRDefault="003B5778" w:rsidP="00DE31CB">
            <w:pPr>
              <w:rPr>
                <w:rFonts w:cs="Times New Roman"/>
                <w:b/>
                <w:snapToGrid w:val="0"/>
              </w:rPr>
            </w:pPr>
            <w:r w:rsidRPr="00DE31CB">
              <w:rPr>
                <w:rFonts w:cs="Times New Roman"/>
                <w:b/>
                <w:bCs/>
                <w:snapToGrid w:val="0"/>
              </w:rPr>
              <w:t>Сроки реализации</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1</w:t>
            </w:r>
          </w:p>
        </w:tc>
        <w:tc>
          <w:tcPr>
            <w:tcW w:w="6804" w:type="dxa"/>
          </w:tcPr>
          <w:p w:rsidR="003B5778" w:rsidRPr="00DE31CB" w:rsidRDefault="003B5778" w:rsidP="00DE31CB">
            <w:pPr>
              <w:jc w:val="both"/>
              <w:rPr>
                <w:rFonts w:cs="Times New Roman"/>
              </w:rPr>
            </w:pPr>
            <w:r w:rsidRPr="00DE31CB">
              <w:rPr>
                <w:rFonts w:cs="Times New Roman"/>
                <w:iCs/>
              </w:rPr>
              <w:t>У</w:t>
            </w:r>
            <w:r w:rsidRPr="00DE31CB">
              <w:rPr>
                <w:rFonts w:cs="Times New Roman"/>
              </w:rPr>
              <w:t xml:space="preserve">стройство твердого покрытия на грунтовых дорогах населенных пунктов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843" w:type="dxa"/>
          </w:tcPr>
          <w:p w:rsidR="003B5778" w:rsidRPr="00DE31CB" w:rsidRDefault="003B5778" w:rsidP="00DE31CB">
            <w:pPr>
              <w:rPr>
                <w:rFonts w:cs="Times New Roman"/>
                <w:b/>
                <w:snapToGrid w:val="0"/>
              </w:rPr>
            </w:pPr>
            <w:r w:rsidRPr="00DE31CB">
              <w:rPr>
                <w:rFonts w:cs="Times New Roman"/>
              </w:rPr>
              <w:t>Первая очередь 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2</w:t>
            </w:r>
          </w:p>
        </w:tc>
        <w:tc>
          <w:tcPr>
            <w:tcW w:w="6804" w:type="dxa"/>
          </w:tcPr>
          <w:p w:rsidR="003B5778" w:rsidRPr="00DE31CB" w:rsidRDefault="003B5778" w:rsidP="00DE31CB">
            <w:pPr>
              <w:jc w:val="both"/>
              <w:rPr>
                <w:rFonts w:cs="Times New Roman"/>
                <w:iCs/>
              </w:rPr>
            </w:pPr>
            <w:r w:rsidRPr="00DE31CB">
              <w:rPr>
                <w:rFonts w:cs="Times New Roman"/>
                <w:iCs/>
              </w:rPr>
              <w:t>Оборудование общественных зон стоянками автотранспорта.</w:t>
            </w:r>
          </w:p>
          <w:p w:rsidR="003B5778" w:rsidRPr="00DE31CB" w:rsidRDefault="003B5778" w:rsidP="00DE31CB">
            <w:pPr>
              <w:ind w:firstLine="567"/>
              <w:jc w:val="both"/>
              <w:rPr>
                <w:rFonts w:cs="Times New Roman"/>
                <w:iCs/>
              </w:rPr>
            </w:pPr>
          </w:p>
        </w:tc>
        <w:tc>
          <w:tcPr>
            <w:tcW w:w="1843" w:type="dxa"/>
          </w:tcPr>
          <w:p w:rsidR="003B5778" w:rsidRPr="00DE31CB" w:rsidRDefault="003B5778" w:rsidP="00DE31CB">
            <w:pPr>
              <w:rPr>
                <w:rFonts w:cs="Times New Roman"/>
                <w:b/>
                <w:snapToGrid w:val="0"/>
              </w:rPr>
            </w:pPr>
            <w:r w:rsidRPr="00DE31CB">
              <w:rPr>
                <w:rFonts w:cs="Times New Roman"/>
              </w:rPr>
              <w:t>Первая очередь 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3</w:t>
            </w:r>
          </w:p>
        </w:tc>
        <w:tc>
          <w:tcPr>
            <w:tcW w:w="6804" w:type="dxa"/>
          </w:tcPr>
          <w:p w:rsidR="003B5778" w:rsidRPr="00DE31CB" w:rsidRDefault="003B5778" w:rsidP="00DE31CB">
            <w:pPr>
              <w:jc w:val="both"/>
              <w:rPr>
                <w:rFonts w:cs="Times New Roman"/>
              </w:rPr>
            </w:pPr>
            <w:r w:rsidRPr="00DE31CB">
              <w:rPr>
                <w:rFonts w:cs="Times New Roman"/>
                <w:iCs/>
              </w:rPr>
              <w:t xml:space="preserve">Устройство дорог с твердым покрытием до мест отдыха у воды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rPr>
              <w:t>.</w:t>
            </w:r>
          </w:p>
        </w:tc>
        <w:tc>
          <w:tcPr>
            <w:tcW w:w="1843" w:type="dxa"/>
          </w:tcPr>
          <w:p w:rsidR="003B5778" w:rsidRPr="00DE31CB" w:rsidRDefault="003B5778" w:rsidP="00DE31CB">
            <w:pPr>
              <w:rPr>
                <w:rFonts w:cs="Times New Roman"/>
                <w:bCs/>
                <w:smallCaps/>
                <w:snapToGrid w:val="0"/>
              </w:rPr>
            </w:pPr>
            <w:r w:rsidRPr="00DE31CB">
              <w:rPr>
                <w:rFonts w:cs="Times New Roman"/>
              </w:rPr>
              <w:t>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4</w:t>
            </w:r>
          </w:p>
        </w:tc>
        <w:tc>
          <w:tcPr>
            <w:tcW w:w="6804" w:type="dxa"/>
          </w:tcPr>
          <w:p w:rsidR="003B5778" w:rsidRPr="00DE31CB" w:rsidRDefault="003B5778" w:rsidP="00DE31CB">
            <w:pPr>
              <w:jc w:val="both"/>
              <w:rPr>
                <w:rFonts w:cs="Times New Roman"/>
                <w:iCs/>
              </w:rPr>
            </w:pPr>
            <w:r w:rsidRPr="00DE31CB">
              <w:rPr>
                <w:rFonts w:cs="Times New Roman"/>
                <w:iCs/>
              </w:rPr>
              <w:t xml:space="preserve">Устройство дорог с твердым покрытием до кладбищ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rPr>
              <w:t>.</w:t>
            </w:r>
          </w:p>
        </w:tc>
        <w:tc>
          <w:tcPr>
            <w:tcW w:w="1843" w:type="dxa"/>
          </w:tcPr>
          <w:p w:rsidR="003B5778" w:rsidRPr="00DE31CB" w:rsidRDefault="003B5778" w:rsidP="00DE31CB">
            <w:pPr>
              <w:rPr>
                <w:rFonts w:cs="Times New Roman"/>
                <w:bCs/>
                <w:smallCaps/>
                <w:snapToGrid w:val="0"/>
              </w:rPr>
            </w:pPr>
            <w:r w:rsidRPr="00DE31CB">
              <w:rPr>
                <w:rFonts w:cs="Times New Roman"/>
              </w:rPr>
              <w:t>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5</w:t>
            </w:r>
          </w:p>
        </w:tc>
        <w:tc>
          <w:tcPr>
            <w:tcW w:w="6804" w:type="dxa"/>
          </w:tcPr>
          <w:p w:rsidR="003B5778" w:rsidRPr="00DE31CB" w:rsidRDefault="003B5778" w:rsidP="00DE31CB">
            <w:pPr>
              <w:jc w:val="both"/>
              <w:rPr>
                <w:rFonts w:cs="Times New Roman"/>
                <w:iCs/>
              </w:rPr>
            </w:pPr>
            <w:r w:rsidRPr="00DE31CB">
              <w:rPr>
                <w:rFonts w:cs="Times New Roman"/>
                <w:iCs/>
              </w:rPr>
              <w:t xml:space="preserve">Строительство остановочных павильонов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rPr>
              <w:t>.</w:t>
            </w:r>
          </w:p>
        </w:tc>
        <w:tc>
          <w:tcPr>
            <w:tcW w:w="1843" w:type="dxa"/>
          </w:tcPr>
          <w:p w:rsidR="003B5778" w:rsidRPr="00DE31CB" w:rsidRDefault="003B5778" w:rsidP="00DE31CB">
            <w:pPr>
              <w:rPr>
                <w:rFonts w:cs="Times New Roman"/>
              </w:rPr>
            </w:pPr>
            <w:r w:rsidRPr="00DE31CB">
              <w:rPr>
                <w:rFonts w:cs="Times New Roman"/>
              </w:rPr>
              <w:t>Первая очередь 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6</w:t>
            </w:r>
          </w:p>
        </w:tc>
        <w:tc>
          <w:tcPr>
            <w:tcW w:w="6804" w:type="dxa"/>
          </w:tcPr>
          <w:p w:rsidR="003B5778" w:rsidRPr="00DE31CB" w:rsidRDefault="003B5778" w:rsidP="00DE31CB">
            <w:pPr>
              <w:jc w:val="both"/>
              <w:rPr>
                <w:rFonts w:cs="Times New Roman"/>
                <w:iCs/>
              </w:rPr>
            </w:pPr>
            <w:r w:rsidRPr="00DE31CB">
              <w:rPr>
                <w:rFonts w:cs="Times New Roman"/>
              </w:rPr>
              <w:t xml:space="preserve">Строительство дороги с твердым покрытием «Чернавка – </w:t>
            </w:r>
            <w:proofErr w:type="spellStart"/>
            <w:r w:rsidRPr="00DE31CB">
              <w:rPr>
                <w:rFonts w:cs="Times New Roman"/>
              </w:rPr>
              <w:t>Пады</w:t>
            </w:r>
            <w:proofErr w:type="spellEnd"/>
            <w:r w:rsidRPr="00DE31CB">
              <w:rPr>
                <w:rFonts w:cs="Times New Roman"/>
              </w:rPr>
              <w:t xml:space="preserve">» протяженностью 4,7 км (0,6 км в границах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843" w:type="dxa"/>
          </w:tcPr>
          <w:p w:rsidR="003B5778" w:rsidRPr="00DE31CB" w:rsidRDefault="003B5778" w:rsidP="00DE31CB">
            <w:pPr>
              <w:rPr>
                <w:rFonts w:cs="Times New Roman"/>
              </w:rPr>
            </w:pPr>
            <w:r w:rsidRPr="00DE31CB">
              <w:rPr>
                <w:rFonts w:cs="Times New Roman"/>
              </w:rPr>
              <w:t>Первая очередь</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7</w:t>
            </w:r>
          </w:p>
        </w:tc>
        <w:tc>
          <w:tcPr>
            <w:tcW w:w="6804" w:type="dxa"/>
          </w:tcPr>
          <w:p w:rsidR="003B5778" w:rsidRPr="00DE31CB" w:rsidRDefault="003B5778" w:rsidP="00DE31CB">
            <w:pPr>
              <w:jc w:val="both"/>
              <w:rPr>
                <w:rFonts w:cs="Times New Roman"/>
              </w:rPr>
            </w:pPr>
            <w:r w:rsidRPr="00DE31CB">
              <w:rPr>
                <w:rFonts w:cs="Times New Roman"/>
              </w:rPr>
              <w:t>Строительство дороги с твердым покрытием «</w:t>
            </w:r>
            <w:proofErr w:type="spellStart"/>
            <w:r w:rsidRPr="00DE31CB">
              <w:rPr>
                <w:rFonts w:cs="Times New Roman"/>
              </w:rPr>
              <w:t>Щербачёвка</w:t>
            </w:r>
            <w:proofErr w:type="spellEnd"/>
            <w:r w:rsidRPr="00DE31CB">
              <w:rPr>
                <w:rFonts w:cs="Times New Roman"/>
              </w:rPr>
              <w:t xml:space="preserve"> – Красное» протяженностью 7,9 км (2,6 км в границах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843" w:type="dxa"/>
          </w:tcPr>
          <w:p w:rsidR="003B5778" w:rsidRPr="00DE31CB" w:rsidRDefault="003B5778" w:rsidP="00DE31CB">
            <w:pPr>
              <w:rPr>
                <w:rFonts w:cs="Times New Roman"/>
              </w:rPr>
            </w:pPr>
            <w:r w:rsidRPr="00DE31CB">
              <w:rPr>
                <w:rFonts w:cs="Times New Roman"/>
              </w:rPr>
              <w:t>Первая очередь</w:t>
            </w:r>
          </w:p>
        </w:tc>
      </w:tr>
    </w:tbl>
    <w:p w:rsidR="00461325" w:rsidRPr="00DE31CB" w:rsidRDefault="00461325" w:rsidP="00461325">
      <w:pPr>
        <w:ind w:firstLine="567"/>
        <w:jc w:val="both"/>
        <w:rPr>
          <w:rFonts w:cs="Times New Roman"/>
          <w:snapToGrid w:val="0"/>
          <w:highlight w:val="yellow"/>
        </w:rPr>
      </w:pPr>
    </w:p>
    <w:p w:rsidR="00461325" w:rsidRPr="00DE31CB" w:rsidRDefault="00461325" w:rsidP="00461325">
      <w:pPr>
        <w:ind w:firstLine="567"/>
        <w:jc w:val="both"/>
        <w:rPr>
          <w:rFonts w:cs="Times New Roman"/>
          <w:i/>
          <w:snapToGrid w:val="0"/>
        </w:rPr>
      </w:pPr>
      <w:r w:rsidRPr="00DE31CB">
        <w:rPr>
          <w:rFonts w:cs="Times New Roman"/>
          <w:i/>
          <w:snapToGrid w:val="0"/>
        </w:rPr>
        <w:t>Места размещения объектов транспортной инфраструктуры отображены на картах 1-7, 9,10.</w:t>
      </w:r>
    </w:p>
    <w:p w:rsidR="00DE16DA" w:rsidRPr="00DE31CB" w:rsidRDefault="00DE16DA" w:rsidP="00754A7E">
      <w:pPr>
        <w:rPr>
          <w:rFonts w:cs="Times New Roman"/>
          <w:bCs/>
          <w:i/>
          <w:smallCaps/>
          <w:snapToGrid w:val="0"/>
        </w:rPr>
      </w:pPr>
    </w:p>
    <w:p w:rsidR="0010070E" w:rsidRPr="00DE31CB" w:rsidRDefault="007314E4" w:rsidP="007C7FEB">
      <w:pPr>
        <w:pStyle w:val="10"/>
        <w:spacing w:before="0" w:beforeAutospacing="0"/>
        <w:outlineLvl w:val="2"/>
        <w:rPr>
          <w:smallCaps/>
          <w:snapToGrid w:val="0"/>
        </w:rPr>
      </w:pPr>
      <w:bookmarkStart w:id="17" w:name="_Toc5272382"/>
      <w:r w:rsidRPr="00DE31CB">
        <w:t xml:space="preserve">Мероприятия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жилой инфраструктуры</w:t>
      </w:r>
      <w:bookmarkEnd w:id="17"/>
    </w:p>
    <w:p w:rsidR="009322ED" w:rsidRPr="00DE31CB" w:rsidRDefault="009322ED" w:rsidP="00BB707A">
      <w:pPr>
        <w:ind w:firstLine="567"/>
        <w:jc w:val="both"/>
        <w:rPr>
          <w:rFonts w:cs="Times New Roman"/>
        </w:rPr>
      </w:pPr>
    </w:p>
    <w:p w:rsidR="0010070E" w:rsidRPr="00DE31CB" w:rsidRDefault="007314E4" w:rsidP="00BB707A">
      <w:pPr>
        <w:ind w:firstLine="567"/>
        <w:jc w:val="both"/>
        <w:rPr>
          <w:rFonts w:cs="Times New Roman"/>
          <w:b/>
          <w:i/>
        </w:rPr>
      </w:pPr>
      <w:r w:rsidRPr="00DE31CB">
        <w:rPr>
          <w:rFonts w:cs="Times New Roman"/>
        </w:rPr>
        <w:t xml:space="preserve">Согласно ст. 14 Федерального закона №131-ФЗ от 06.10.2003г. в действующей редакции к вопросам местного значения </w:t>
      </w:r>
      <w:r w:rsidR="00523462" w:rsidRPr="00DE31CB">
        <w:rPr>
          <w:rFonts w:cs="Times New Roman"/>
        </w:rPr>
        <w:t>сельского</w:t>
      </w:r>
      <w:r w:rsidRPr="00DE31CB">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DE31CB">
        <w:rPr>
          <w:rFonts w:cs="Times New Roman"/>
        </w:rPr>
        <w:tab/>
      </w:r>
    </w:p>
    <w:p w:rsidR="00206CAC" w:rsidRPr="00DE31CB" w:rsidRDefault="00206CAC" w:rsidP="00E86C92">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6</w:t>
      </w:r>
      <w:r w:rsidR="00D96B15" w:rsidRPr="00DE31CB">
        <w:rPr>
          <w:rFonts w:cs="Times New Roman"/>
          <w:noProof/>
        </w:rPr>
        <w:fldChar w:fldCharType="end"/>
      </w:r>
      <w:r w:rsidRPr="00DE31CB">
        <w:rPr>
          <w:rFonts w:cs="Times New Roman"/>
        </w:rPr>
        <w:t xml:space="preserve"> Перечень мероприятий  по обеспечению </w:t>
      </w:r>
      <w:r w:rsidR="00523462" w:rsidRPr="00DE31CB">
        <w:rPr>
          <w:rFonts w:cs="Times New Roman"/>
        </w:rPr>
        <w:t>сельского</w:t>
      </w:r>
      <w:r w:rsidRPr="00DE31CB">
        <w:rPr>
          <w:rFonts w:cs="Times New Roman"/>
        </w:rPr>
        <w:t xml:space="preserve"> поселения объектами жилой  инфраструктуры</w:t>
      </w:r>
    </w:p>
    <w:tbl>
      <w:tblPr>
        <w:tblW w:w="9214" w:type="dxa"/>
        <w:tblInd w:w="108" w:type="dxa"/>
        <w:tblLayout w:type="fixed"/>
        <w:tblLook w:val="04A0" w:firstRow="1" w:lastRow="0" w:firstColumn="1" w:lastColumn="0" w:noHBand="0" w:noVBand="1"/>
      </w:tblPr>
      <w:tblGrid>
        <w:gridCol w:w="709"/>
        <w:gridCol w:w="6237"/>
        <w:gridCol w:w="2268"/>
      </w:tblGrid>
      <w:tr w:rsidR="00991AC9" w:rsidRPr="00DE31CB" w:rsidTr="00BA0F50">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991AC9" w:rsidRPr="00DE31CB" w:rsidRDefault="00991AC9" w:rsidP="00BA0F50">
            <w:pPr>
              <w:pStyle w:val="ConsPlusNormal"/>
              <w:snapToGrid w:val="0"/>
              <w:ind w:firstLine="34"/>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 </w:t>
            </w:r>
            <w:proofErr w:type="gramStart"/>
            <w:r w:rsidRPr="00DE31CB">
              <w:rPr>
                <w:rFonts w:ascii="Times New Roman" w:hAnsi="Times New Roman" w:cs="Times New Roman"/>
                <w:b/>
                <w:bCs/>
                <w:sz w:val="24"/>
                <w:szCs w:val="24"/>
              </w:rPr>
              <w:t>п</w:t>
            </w:r>
            <w:proofErr w:type="gramEnd"/>
            <w:r w:rsidRPr="00DE31CB">
              <w:rPr>
                <w:rFonts w:ascii="Times New Roman" w:hAnsi="Times New Roman" w:cs="Times New Roman"/>
                <w:b/>
                <w:bCs/>
                <w:sz w:val="24"/>
                <w:szCs w:val="24"/>
              </w:rPr>
              <w:t xml:space="preserve">/п </w:t>
            </w:r>
          </w:p>
        </w:tc>
        <w:tc>
          <w:tcPr>
            <w:tcW w:w="6237" w:type="dxa"/>
            <w:tcBorders>
              <w:top w:val="single" w:sz="4" w:space="0" w:color="000000"/>
              <w:left w:val="single" w:sz="4" w:space="0" w:color="000000"/>
              <w:bottom w:val="single" w:sz="4" w:space="0" w:color="000000"/>
              <w:right w:val="nil"/>
            </w:tcBorders>
            <w:shd w:val="clear" w:color="auto" w:fill="DAEEF3"/>
            <w:hideMark/>
          </w:tcPr>
          <w:p w:rsidR="00991AC9" w:rsidRPr="00DE31CB" w:rsidRDefault="00991AC9" w:rsidP="00BA0F50">
            <w:pPr>
              <w:pStyle w:val="ConsPlusNormal"/>
              <w:snapToGrid w:val="0"/>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991AC9" w:rsidRPr="00DE31CB" w:rsidRDefault="00991AC9" w:rsidP="00BA0F50">
            <w:pPr>
              <w:pStyle w:val="af5"/>
              <w:snapToGrid w:val="0"/>
              <w:jc w:val="both"/>
              <w:rPr>
                <w:rFonts w:eastAsia="Times New Roman"/>
                <w:b/>
                <w:bCs/>
              </w:rPr>
            </w:pPr>
            <w:r w:rsidRPr="00DE31CB">
              <w:rPr>
                <w:rFonts w:eastAsia="Times New Roman"/>
                <w:b/>
                <w:bCs/>
              </w:rPr>
              <w:t>Сроки реализации</w:t>
            </w:r>
          </w:p>
        </w:tc>
      </w:tr>
      <w:tr w:rsidR="00991AC9" w:rsidRPr="00DE31CB" w:rsidTr="00BA0F50">
        <w:trPr>
          <w:trHeight w:val="1033"/>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DE31CB" w:rsidRDefault="00991AC9" w:rsidP="00BA0F50">
            <w:pPr>
              <w:pStyle w:val="ConsPlusNormal"/>
              <w:snapToGrid w:val="0"/>
              <w:ind w:firstLine="34"/>
              <w:jc w:val="both"/>
              <w:rPr>
                <w:rFonts w:ascii="Times New Roman" w:hAnsi="Times New Roman" w:cs="Times New Roman"/>
                <w:sz w:val="24"/>
                <w:szCs w:val="24"/>
              </w:rPr>
            </w:pPr>
            <w:r w:rsidRPr="00DE31CB">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DE31CB" w:rsidRDefault="00991AC9" w:rsidP="00BA0F50">
            <w:pPr>
              <w:pStyle w:val="af0"/>
              <w:snapToGrid w:val="0"/>
              <w:spacing w:after="0"/>
              <w:ind w:left="0"/>
              <w:jc w:val="both"/>
              <w:rPr>
                <w:rFonts w:cs="Times New Roman"/>
                <w:lang w:eastAsia="ar-SA"/>
              </w:rPr>
            </w:pPr>
            <w:r w:rsidRPr="00DE31CB">
              <w:rPr>
                <w:rFonts w:cs="Times New Roman"/>
              </w:rPr>
              <w:t xml:space="preserve">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w:t>
            </w:r>
            <w:r w:rsidRPr="00DE31CB">
              <w:rPr>
                <w:rFonts w:cs="Times New Roman"/>
              </w:rPr>
              <w:lastRenderedPageBreak/>
              <w:t>и с учетом сложившейся архитектурно-планировочной структуры.</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991AC9" w:rsidRPr="00DE31CB" w:rsidRDefault="00991AC9" w:rsidP="00BA0F50">
            <w:pPr>
              <w:pStyle w:val="af0"/>
              <w:snapToGrid w:val="0"/>
              <w:spacing w:after="0"/>
              <w:ind w:left="0"/>
              <w:jc w:val="both"/>
              <w:rPr>
                <w:rFonts w:cs="Times New Roman"/>
                <w:lang w:eastAsia="ar-SA"/>
              </w:rPr>
            </w:pPr>
            <w:r w:rsidRPr="00DE31CB">
              <w:rPr>
                <w:rFonts w:cs="Times New Roman"/>
              </w:rPr>
              <w:lastRenderedPageBreak/>
              <w:t>Первая очередь</w:t>
            </w:r>
          </w:p>
        </w:tc>
      </w:tr>
      <w:tr w:rsidR="00991AC9" w:rsidRPr="00DE31CB" w:rsidTr="00BA0F50">
        <w:trPr>
          <w:trHeight w:val="276"/>
        </w:trPr>
        <w:tc>
          <w:tcPr>
            <w:tcW w:w="709" w:type="dxa"/>
            <w:tcBorders>
              <w:top w:val="single" w:sz="4" w:space="0" w:color="000000"/>
              <w:left w:val="single" w:sz="4" w:space="0" w:color="000000"/>
              <w:bottom w:val="single" w:sz="4" w:space="0" w:color="000000"/>
              <w:right w:val="nil"/>
            </w:tcBorders>
            <w:hideMark/>
          </w:tcPr>
          <w:p w:rsidR="00991AC9" w:rsidRPr="00DE31CB" w:rsidRDefault="00991AC9" w:rsidP="00BA0F50">
            <w:pPr>
              <w:pStyle w:val="ConsPlusNormal"/>
              <w:snapToGrid w:val="0"/>
              <w:ind w:firstLine="34"/>
              <w:jc w:val="both"/>
              <w:rPr>
                <w:rFonts w:ascii="Times New Roman" w:hAnsi="Times New Roman" w:cs="Times New Roman"/>
                <w:sz w:val="24"/>
                <w:szCs w:val="24"/>
              </w:rPr>
            </w:pPr>
            <w:r w:rsidRPr="00DE31CB">
              <w:rPr>
                <w:rFonts w:ascii="Times New Roman" w:hAnsi="Times New Roman" w:cs="Times New Roman"/>
                <w:sz w:val="24"/>
                <w:szCs w:val="24"/>
              </w:rPr>
              <w:lastRenderedPageBreak/>
              <w:t>2</w:t>
            </w:r>
          </w:p>
        </w:tc>
        <w:tc>
          <w:tcPr>
            <w:tcW w:w="6237" w:type="dxa"/>
            <w:tcBorders>
              <w:top w:val="single" w:sz="4" w:space="0" w:color="000000"/>
              <w:left w:val="single" w:sz="4" w:space="0" w:color="000000"/>
              <w:bottom w:val="single" w:sz="4" w:space="0" w:color="000000"/>
              <w:right w:val="nil"/>
            </w:tcBorders>
            <w:hideMark/>
          </w:tcPr>
          <w:p w:rsidR="00991AC9" w:rsidRPr="00DE31CB" w:rsidRDefault="00991AC9" w:rsidP="00BA0F50">
            <w:pPr>
              <w:suppressAutoHyphens/>
              <w:jc w:val="both"/>
              <w:rPr>
                <w:rFonts w:eastAsia="Lucida Sans Unicode" w:cs="Times New Roman"/>
                <w:b/>
                <w:bCs/>
                <w:iCs/>
                <w:kern w:val="2"/>
                <w:lang w:eastAsia="ar-SA"/>
              </w:rPr>
            </w:pPr>
            <w:r w:rsidRPr="00DE31CB">
              <w:rPr>
                <w:rFonts w:cs="Times New Roman"/>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268" w:type="dxa"/>
            <w:tcBorders>
              <w:top w:val="single" w:sz="4" w:space="0" w:color="000000"/>
              <w:left w:val="single" w:sz="4" w:space="0" w:color="000000"/>
              <w:bottom w:val="single" w:sz="4" w:space="0" w:color="000000"/>
              <w:right w:val="single" w:sz="4" w:space="0" w:color="000000"/>
            </w:tcBorders>
            <w:hideMark/>
          </w:tcPr>
          <w:p w:rsidR="00991AC9" w:rsidRPr="00DE31CB" w:rsidRDefault="00991AC9" w:rsidP="00BA0F50">
            <w:pPr>
              <w:pStyle w:val="af0"/>
              <w:snapToGrid w:val="0"/>
              <w:spacing w:after="0"/>
              <w:ind w:left="0"/>
              <w:jc w:val="both"/>
              <w:rPr>
                <w:rFonts w:cs="Times New Roman"/>
                <w:lang w:eastAsia="ar-SA"/>
              </w:rPr>
            </w:pPr>
            <w:r w:rsidRPr="00DE31CB">
              <w:rPr>
                <w:rFonts w:cs="Times New Roman"/>
              </w:rPr>
              <w:t>Первая очередь</w:t>
            </w:r>
          </w:p>
        </w:tc>
      </w:tr>
    </w:tbl>
    <w:p w:rsidR="0010070E" w:rsidRPr="00DE31CB" w:rsidRDefault="00E86C92" w:rsidP="00991AC9">
      <w:pPr>
        <w:rPr>
          <w:rFonts w:cs="Times New Roman"/>
          <w:i/>
        </w:rPr>
      </w:pPr>
      <w:r w:rsidRPr="00DE31CB">
        <w:rPr>
          <w:rFonts w:cs="Times New Roman"/>
          <w:i/>
          <w:iCs/>
          <w:snapToGrid w:val="0"/>
        </w:rPr>
        <w:t xml:space="preserve"> </w:t>
      </w:r>
    </w:p>
    <w:p w:rsidR="0010070E" w:rsidRPr="00DE31CB" w:rsidRDefault="007314E4" w:rsidP="007C7FEB">
      <w:pPr>
        <w:pStyle w:val="10"/>
        <w:outlineLvl w:val="2"/>
        <w:rPr>
          <w:snapToGrid w:val="0"/>
        </w:rPr>
      </w:pPr>
      <w:bookmarkStart w:id="18" w:name="_Toc5272383"/>
      <w:r w:rsidRPr="00DE31CB">
        <w:rPr>
          <w:snapToGrid w:val="0"/>
        </w:rPr>
        <w:t xml:space="preserve">Мероприятия по обеспечению территории </w:t>
      </w:r>
      <w:proofErr w:type="spellStart"/>
      <w:r w:rsidR="00BB2DAB" w:rsidRPr="00DE31CB">
        <w:rPr>
          <w:snapToGrid w:val="0"/>
        </w:rPr>
        <w:t>Чернавск</w:t>
      </w:r>
      <w:r w:rsidR="00864018" w:rsidRPr="00DE31CB">
        <w:rPr>
          <w:snapToGrid w:val="0"/>
        </w:rPr>
        <w:t>ого</w:t>
      </w:r>
      <w:proofErr w:type="spellEnd"/>
      <w:r w:rsidR="00864018" w:rsidRPr="00DE31CB">
        <w:rPr>
          <w:snapToGrid w:val="0"/>
        </w:rPr>
        <w:t xml:space="preserve"> сельского</w:t>
      </w:r>
      <w:r w:rsidRPr="00DE31CB">
        <w:rPr>
          <w:snapToGrid w:val="0"/>
        </w:rPr>
        <w:t xml:space="preserve"> поселения объектами социальной инфраструктуры</w:t>
      </w:r>
      <w:bookmarkEnd w:id="18"/>
    </w:p>
    <w:p w:rsidR="00693D63" w:rsidRPr="00DE31CB" w:rsidRDefault="00693D63" w:rsidP="00512316">
      <w:pPr>
        <w:widowControl/>
        <w:autoSpaceDN/>
        <w:adjustRightInd/>
        <w:ind w:firstLine="567"/>
        <w:jc w:val="both"/>
        <w:rPr>
          <w:rFonts w:cs="Times New Roman"/>
        </w:rPr>
      </w:pPr>
    </w:p>
    <w:p w:rsidR="00693D63" w:rsidRPr="00DE31CB" w:rsidRDefault="00693D63" w:rsidP="00693D63">
      <w:pPr>
        <w:widowControl/>
        <w:autoSpaceDN/>
        <w:adjustRightInd/>
        <w:ind w:firstLine="567"/>
        <w:jc w:val="both"/>
        <w:rPr>
          <w:rFonts w:cs="Times New Roman"/>
        </w:rPr>
      </w:pPr>
      <w:r w:rsidRPr="00DE31CB">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594B23" w:rsidRPr="00DE31CB" w:rsidRDefault="00594B23" w:rsidP="00BD557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7</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объектами социальной инфраструктуры</w:t>
      </w: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843"/>
      </w:tblGrid>
      <w:tr w:rsidR="003B5778" w:rsidRPr="00DE31CB" w:rsidTr="00DE31C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ConsPlusNormal"/>
              <w:snapToGrid w:val="0"/>
              <w:ind w:hanging="55"/>
              <w:rPr>
                <w:rFonts w:ascii="Times New Roman" w:hAnsi="Times New Roman" w:cs="Times New Roman"/>
                <w:b/>
                <w:bCs/>
              </w:rPr>
            </w:pPr>
            <w:r w:rsidRPr="00DE31CB">
              <w:rPr>
                <w:rFonts w:ascii="Times New Roman" w:hAnsi="Times New Roman" w:cs="Times New Roman"/>
                <w:b/>
                <w:bCs/>
              </w:rPr>
              <w:t xml:space="preserve">№ </w:t>
            </w:r>
            <w:proofErr w:type="gramStart"/>
            <w:r w:rsidRPr="00DE31CB">
              <w:rPr>
                <w:rFonts w:ascii="Times New Roman" w:hAnsi="Times New Roman" w:cs="Times New Roman"/>
                <w:b/>
                <w:bCs/>
              </w:rPr>
              <w:t>п</w:t>
            </w:r>
            <w:proofErr w:type="gramEnd"/>
            <w:r w:rsidRPr="00DE31CB">
              <w:rPr>
                <w:rFonts w:ascii="Times New Roman" w:hAnsi="Times New Roman" w:cs="Times New Roman"/>
                <w:b/>
                <w:bCs/>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ConsPlusNormal"/>
              <w:snapToGrid w:val="0"/>
              <w:rPr>
                <w:rFonts w:ascii="Times New Roman" w:hAnsi="Times New Roman" w:cs="Times New Roman"/>
                <w:b/>
                <w:bCs/>
                <w:sz w:val="24"/>
                <w:szCs w:val="24"/>
              </w:rPr>
            </w:pPr>
            <w:r w:rsidRPr="00DE31CB">
              <w:rPr>
                <w:rFonts w:ascii="Times New Roman" w:hAnsi="Times New Roman" w:cs="Times New Roman"/>
                <w:b/>
                <w:bCs/>
                <w:sz w:val="24"/>
                <w:szCs w:val="24"/>
              </w:rPr>
              <w:t xml:space="preserve">Наименование мероприятия </w:t>
            </w:r>
          </w:p>
        </w:tc>
        <w:tc>
          <w:tcPr>
            <w:tcW w:w="1843" w:type="dxa"/>
            <w:tcBorders>
              <w:top w:val="single" w:sz="4" w:space="0" w:color="000000"/>
              <w:left w:val="single" w:sz="4" w:space="0" w:color="000000"/>
              <w:bottom w:val="single" w:sz="4" w:space="0" w:color="000000"/>
              <w:right w:val="single" w:sz="4" w:space="0" w:color="000000"/>
            </w:tcBorders>
            <w:shd w:val="clear" w:color="auto" w:fill="DAEEF3"/>
            <w:hideMark/>
          </w:tcPr>
          <w:p w:rsidR="003B5778" w:rsidRPr="00DE31CB" w:rsidRDefault="003B5778" w:rsidP="00DE31CB">
            <w:pPr>
              <w:pStyle w:val="af5"/>
              <w:snapToGrid w:val="0"/>
              <w:rPr>
                <w:rFonts w:eastAsia="Times New Roman"/>
                <w:b/>
                <w:bCs/>
              </w:rPr>
            </w:pPr>
            <w:r w:rsidRPr="00DE31CB">
              <w:rPr>
                <w:rFonts w:eastAsia="Times New Roman"/>
                <w:b/>
                <w:bCs/>
              </w:rPr>
              <w:t>Сроки реализации</w:t>
            </w:r>
          </w:p>
        </w:tc>
      </w:tr>
      <w:tr w:rsidR="003B5778" w:rsidRPr="00DE31CB" w:rsidTr="00DE31CB">
        <w:trPr>
          <w:trHeight w:val="522"/>
        </w:trPr>
        <w:tc>
          <w:tcPr>
            <w:tcW w:w="9214" w:type="dxa"/>
            <w:gridSpan w:val="3"/>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5"/>
              <w:snapToGrid w:val="0"/>
              <w:rPr>
                <w:rFonts w:eastAsia="Times New Roman"/>
                <w:bCs/>
              </w:rPr>
            </w:pPr>
            <w:r w:rsidRPr="00DE31CB">
              <w:rPr>
                <w:rFonts w:eastAsia="Times New Roman"/>
                <w:bCs/>
              </w:rPr>
              <w:t>Мероприятия в отношении объектов капитального строительства районного уровня собственности</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hideMark/>
          </w:tcPr>
          <w:p w:rsidR="003B5778" w:rsidRPr="00DE31CB" w:rsidRDefault="003B5778" w:rsidP="00DE31CB">
            <w:pPr>
              <w:pStyle w:val="af5"/>
              <w:snapToGrid w:val="0"/>
              <w:ind w:hanging="55"/>
            </w:pPr>
            <w:r w:rsidRPr="00DE31CB">
              <w:t>1</w:t>
            </w:r>
          </w:p>
        </w:tc>
        <w:tc>
          <w:tcPr>
            <w:tcW w:w="6804" w:type="dxa"/>
            <w:tcBorders>
              <w:top w:val="single" w:sz="4" w:space="0" w:color="000000"/>
              <w:left w:val="single" w:sz="4" w:space="0" w:color="000000"/>
              <w:bottom w:val="single" w:sz="4" w:space="0" w:color="000000"/>
              <w:right w:val="nil"/>
            </w:tcBorders>
          </w:tcPr>
          <w:p w:rsidR="003B5778" w:rsidRPr="00DE31CB" w:rsidRDefault="00DE31CB" w:rsidP="00DE31CB">
            <w:pPr>
              <w:widowControl/>
              <w:jc w:val="both"/>
              <w:rPr>
                <w:rFonts w:cs="Times New Roman"/>
                <w:kern w:val="2"/>
                <w:lang w:eastAsia="ar-SA"/>
              </w:rPr>
            </w:pPr>
            <w:r w:rsidRPr="00DE31CB">
              <w:rPr>
                <w:rFonts w:cs="Times New Roman"/>
              </w:rPr>
              <w:t xml:space="preserve">Проектирование, строительство детского сада на 29 мест и озеленение данной территории из расчета 50% площади территории, свободной от застройки, в том числе и по периметру территории,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w:t>
            </w:r>
            <w:proofErr w:type="gramStart"/>
            <w:r w:rsidRPr="00DE31CB">
              <w:rPr>
                <w:rFonts w:cs="Times New Roman"/>
              </w:rPr>
              <w:t>в</w:t>
            </w:r>
            <w:proofErr w:type="gramEnd"/>
            <w:r w:rsidRPr="00DE31CB">
              <w:rPr>
                <w:rFonts w:cs="Times New Roman"/>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p w:rsidR="003B5778" w:rsidRPr="00DE31CB" w:rsidRDefault="003B5778" w:rsidP="00DE31CB">
            <w:pPr>
              <w:pStyle w:val="af0"/>
              <w:snapToGrid w:val="0"/>
              <w:spacing w:after="0"/>
              <w:ind w:left="0"/>
              <w:rPr>
                <w:rFonts w:cs="Times New Roman"/>
                <w:lang w:eastAsia="ar-SA"/>
              </w:rPr>
            </w:pPr>
            <w:r w:rsidRPr="00DE31CB">
              <w:rPr>
                <w:rFonts w:cs="Times New Roman"/>
              </w:rPr>
              <w:t>Расчетный срок</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2</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cs="Times New Roman"/>
                <w:iCs/>
              </w:rPr>
            </w:pPr>
            <w:r w:rsidRPr="00DE31CB">
              <w:rPr>
                <w:rFonts w:cs="Times New Roman"/>
                <w:iCs/>
              </w:rPr>
              <w:t xml:space="preserve">Строительство ФАП  в п. </w:t>
            </w:r>
            <w:proofErr w:type="spellStart"/>
            <w:r w:rsidRPr="00DE31CB">
              <w:rPr>
                <w:rFonts w:cs="Times New Roman"/>
                <w:iCs/>
              </w:rPr>
              <w:t>Щербачёвка</w:t>
            </w:r>
            <w:proofErr w:type="spellEnd"/>
            <w:r w:rsidRPr="00DE31CB">
              <w:rPr>
                <w:rFonts w:cs="Times New Roman"/>
                <w:iCs/>
              </w:rPr>
              <w:t>.</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r w:rsidR="003B5778" w:rsidRPr="00DE31CB" w:rsidTr="00DE31CB">
        <w:trPr>
          <w:trHeight w:val="381"/>
        </w:trPr>
        <w:tc>
          <w:tcPr>
            <w:tcW w:w="9214" w:type="dxa"/>
            <w:gridSpan w:val="3"/>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rPr>
                <w:rFonts w:cs="Times New Roman"/>
                <w:lang w:eastAsia="ar-SA"/>
              </w:rPr>
            </w:pPr>
            <w:r w:rsidRPr="00DE31CB">
              <w:rPr>
                <w:rFonts w:cs="Times New Roman"/>
              </w:rPr>
              <w:t>Мероприятия, находящиеся в ведении органов местного самоуправления сельского поселения</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3</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cs="Times New Roman"/>
              </w:rPr>
            </w:pPr>
            <w:r w:rsidRPr="00DE31CB">
              <w:rPr>
                <w:rFonts w:cs="Times New Roman"/>
                <w:bCs/>
                <w:iCs/>
              </w:rPr>
              <w:t>К</w:t>
            </w:r>
            <w:r w:rsidRPr="00DE31CB">
              <w:rPr>
                <w:rFonts w:cs="Times New Roman"/>
                <w:iCs/>
              </w:rPr>
              <w:t xml:space="preserve">апитальный ремонт здания почты в п. </w:t>
            </w:r>
            <w:proofErr w:type="spellStart"/>
            <w:r w:rsidRPr="00DE31CB">
              <w:rPr>
                <w:rFonts w:cs="Times New Roman"/>
                <w:iCs/>
              </w:rPr>
              <w:t>Щербачёвка</w:t>
            </w:r>
            <w:proofErr w:type="spellEnd"/>
            <w:r w:rsidRPr="00DE31CB">
              <w:rPr>
                <w:rFonts w:cs="Times New Roman"/>
                <w:iCs/>
              </w:rPr>
              <w:t>.</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lang w:eastAsia="ar-SA"/>
              </w:rPr>
            </w:pPr>
            <w:r w:rsidRPr="00DE31CB">
              <w:rPr>
                <w:rFonts w:cs="Times New Roman"/>
              </w:rPr>
              <w:t>Первая очередь</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4</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cs="Times New Roman"/>
              </w:rPr>
            </w:pPr>
            <w:r w:rsidRPr="00DE31CB">
              <w:rPr>
                <w:rFonts w:cs="Times New Roman"/>
                <w:iCs/>
              </w:rPr>
              <w:t xml:space="preserve">Капитальный ремонт СДК </w:t>
            </w:r>
            <w:proofErr w:type="gramStart"/>
            <w:r w:rsidRPr="00DE31CB">
              <w:rPr>
                <w:rFonts w:cs="Times New Roman"/>
                <w:iCs/>
              </w:rPr>
              <w:t>в</w:t>
            </w:r>
            <w:proofErr w:type="gramEnd"/>
            <w:r w:rsidRPr="00DE31CB">
              <w:rPr>
                <w:rFonts w:cs="Times New Roman"/>
                <w:iCs/>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lang w:eastAsia="ar-SA"/>
              </w:rPr>
            </w:pPr>
            <w:r w:rsidRPr="00DE31CB">
              <w:rPr>
                <w:rFonts w:cs="Times New Roman"/>
              </w:rPr>
              <w:t>Первая очередь</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lastRenderedPageBreak/>
              <w:t>5</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autoSpaceDE w:val="0"/>
              <w:jc w:val="both"/>
              <w:rPr>
                <w:rFonts w:eastAsia="Lucida Sans Unicode" w:cs="Times New Roman"/>
                <w:kern w:val="2"/>
                <w:lang w:eastAsia="ar-SA"/>
              </w:rPr>
            </w:pPr>
            <w:r w:rsidRPr="00DE31CB">
              <w:rPr>
                <w:rFonts w:cs="Times New Roman"/>
                <w:iCs/>
                <w:spacing w:val="-3"/>
                <w:shd w:val="clear" w:color="auto" w:fill="FFFFFF"/>
              </w:rPr>
              <w:t xml:space="preserve">Устройство физкультурно-спортивных площадок для населения </w:t>
            </w:r>
            <w:r w:rsidRPr="00DE31CB">
              <w:rPr>
                <w:rFonts w:cs="Times New Roman"/>
                <w:iCs/>
              </w:rPr>
              <w:t xml:space="preserve">на территории </w:t>
            </w:r>
            <w:proofErr w:type="spellStart"/>
            <w:r w:rsidRPr="00DE31CB">
              <w:rPr>
                <w:rFonts w:cs="Times New Roman"/>
                <w:iCs/>
              </w:rPr>
              <w:t>Чернавского</w:t>
            </w:r>
            <w:proofErr w:type="spellEnd"/>
            <w:r w:rsidRPr="00DE31CB">
              <w:rPr>
                <w:rFonts w:cs="Times New Roman"/>
                <w:iCs/>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6</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autoSpaceDE w:val="0"/>
              <w:jc w:val="both"/>
              <w:rPr>
                <w:rFonts w:cs="Times New Roman"/>
                <w:iCs/>
                <w:spacing w:val="-3"/>
                <w:shd w:val="clear" w:color="auto" w:fill="FFFFFF"/>
              </w:rPr>
            </w:pPr>
            <w:r w:rsidRPr="00DE31CB">
              <w:rPr>
                <w:rFonts w:cs="Times New Roman"/>
                <w:iCs/>
                <w:spacing w:val="-3"/>
                <w:shd w:val="clear" w:color="auto" w:fill="FFFFFF"/>
              </w:rPr>
              <w:t xml:space="preserve">Устройство футбольного поля </w:t>
            </w:r>
            <w:proofErr w:type="gramStart"/>
            <w:r w:rsidRPr="00DE31CB">
              <w:rPr>
                <w:rFonts w:cs="Times New Roman"/>
                <w:iCs/>
                <w:spacing w:val="-3"/>
                <w:shd w:val="clear" w:color="auto" w:fill="FFFFFF"/>
              </w:rPr>
              <w:t>в</w:t>
            </w:r>
            <w:proofErr w:type="gramEnd"/>
            <w:r w:rsidRPr="00DE31CB">
              <w:rPr>
                <w:rFonts w:cs="Times New Roman"/>
                <w:iCs/>
                <w:spacing w:val="-3"/>
                <w:shd w:val="clear" w:color="auto" w:fill="FFFFFF"/>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r w:rsidR="003B5778" w:rsidRPr="00DE31CB" w:rsidTr="00DE31CB">
        <w:trPr>
          <w:trHeight w:val="381"/>
        </w:trPr>
        <w:tc>
          <w:tcPr>
            <w:tcW w:w="9214" w:type="dxa"/>
            <w:gridSpan w:val="3"/>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Инвестиционные проекты</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7</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autoSpaceDE w:val="0"/>
              <w:jc w:val="both"/>
              <w:rPr>
                <w:rFonts w:cs="Times New Roman"/>
                <w:iCs/>
                <w:spacing w:val="-3"/>
                <w:shd w:val="clear" w:color="auto" w:fill="FFFFFF"/>
              </w:rPr>
            </w:pPr>
            <w:r w:rsidRPr="00DE31CB">
              <w:rPr>
                <w:rFonts w:cs="Times New Roman"/>
                <w:iCs/>
                <w:spacing w:val="-3"/>
                <w:shd w:val="clear" w:color="auto" w:fill="FFFFFF"/>
              </w:rPr>
              <w:t xml:space="preserve">Строительство церкви </w:t>
            </w:r>
            <w:proofErr w:type="gramStart"/>
            <w:r w:rsidRPr="00DE31CB">
              <w:rPr>
                <w:rFonts w:cs="Times New Roman"/>
                <w:iCs/>
                <w:spacing w:val="-3"/>
                <w:shd w:val="clear" w:color="auto" w:fill="FFFFFF"/>
              </w:rPr>
              <w:t>в</w:t>
            </w:r>
            <w:proofErr w:type="gramEnd"/>
            <w:r w:rsidRPr="00DE31CB">
              <w:rPr>
                <w:rFonts w:cs="Times New Roman"/>
                <w:iCs/>
                <w:spacing w:val="-3"/>
                <w:shd w:val="clear" w:color="auto" w:fill="FFFFFF"/>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bl>
    <w:p w:rsidR="00461325" w:rsidRPr="00DE31CB" w:rsidRDefault="00461325" w:rsidP="00461325">
      <w:pPr>
        <w:ind w:firstLine="567"/>
        <w:jc w:val="both"/>
        <w:rPr>
          <w:rFonts w:cs="Times New Roman"/>
          <w:i/>
        </w:rPr>
      </w:pPr>
    </w:p>
    <w:p w:rsidR="00461325" w:rsidRPr="00DE31CB" w:rsidRDefault="00461325" w:rsidP="00461325">
      <w:pPr>
        <w:ind w:firstLine="567"/>
        <w:jc w:val="both"/>
        <w:rPr>
          <w:rFonts w:cs="Times New Roman"/>
          <w:i/>
        </w:rPr>
      </w:pPr>
      <w:r w:rsidRPr="00DE31CB">
        <w:rPr>
          <w:rFonts w:cs="Times New Roman"/>
          <w:i/>
        </w:rPr>
        <w:t>Места размещения объектов приведены на карте 1.</w:t>
      </w:r>
    </w:p>
    <w:p w:rsidR="0010070E" w:rsidRPr="00DE31CB" w:rsidRDefault="007314E4" w:rsidP="007C7FEB">
      <w:pPr>
        <w:pStyle w:val="10"/>
        <w:outlineLvl w:val="2"/>
      </w:pPr>
      <w:bookmarkStart w:id="19" w:name="_Toc5272384"/>
      <w:r w:rsidRPr="00DE31CB">
        <w:t xml:space="preserve">Мероприятия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массового отдыха жителей поселения, благоустройства и озеленения</w:t>
      </w:r>
      <w:bookmarkEnd w:id="19"/>
    </w:p>
    <w:p w:rsidR="009322ED" w:rsidRPr="00DE31CB" w:rsidRDefault="009322ED" w:rsidP="00512316">
      <w:pPr>
        <w:widowControl/>
        <w:autoSpaceDN/>
        <w:adjustRightInd/>
        <w:ind w:firstLine="567"/>
        <w:jc w:val="both"/>
        <w:rPr>
          <w:rFonts w:cs="Times New Roman"/>
        </w:rPr>
      </w:pPr>
    </w:p>
    <w:p w:rsidR="00512316" w:rsidRPr="00DE31CB" w:rsidRDefault="00512316" w:rsidP="00512316">
      <w:pPr>
        <w:widowControl/>
        <w:autoSpaceDN/>
        <w:adjustRightInd/>
        <w:ind w:firstLine="567"/>
        <w:jc w:val="both"/>
        <w:rPr>
          <w:rFonts w:cs="Times New Roman"/>
        </w:rPr>
      </w:pPr>
      <w:r w:rsidRPr="00DE31CB">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512316" w:rsidRPr="00DE31CB" w:rsidRDefault="00512316" w:rsidP="00512316">
      <w:pPr>
        <w:widowControl/>
        <w:numPr>
          <w:ilvl w:val="0"/>
          <w:numId w:val="38"/>
        </w:numPr>
        <w:tabs>
          <w:tab w:val="left" w:pos="851"/>
        </w:tabs>
        <w:autoSpaceDN/>
        <w:adjustRightInd/>
        <w:ind w:left="0" w:firstLine="567"/>
        <w:jc w:val="both"/>
        <w:rPr>
          <w:rFonts w:cs="Times New Roman"/>
        </w:rPr>
      </w:pPr>
      <w:r w:rsidRPr="00DE31CB">
        <w:rPr>
          <w:rFonts w:cs="Times New Roman"/>
          <w:iCs/>
        </w:rPr>
        <w:t>создание условий для массового отдыха жителей поселения и организация обустройства мест массового отдыха населения</w:t>
      </w:r>
      <w:r w:rsidRPr="00DE31CB">
        <w:rPr>
          <w:rFonts w:cs="Times New Roman"/>
          <w:sz w:val="22"/>
        </w:rPr>
        <w:t xml:space="preserve">, </w:t>
      </w:r>
      <w:r w:rsidRPr="00DE31CB">
        <w:rPr>
          <w:rFonts w:cs="Times New Roman"/>
        </w:rPr>
        <w:t>включая обеспечение свободного доступа граждан к водным объектам общего пользования и их береговым полосам;</w:t>
      </w:r>
    </w:p>
    <w:p w:rsidR="00512316" w:rsidRPr="00DE31CB" w:rsidRDefault="00512316" w:rsidP="00512316">
      <w:pPr>
        <w:widowControl/>
        <w:numPr>
          <w:ilvl w:val="0"/>
          <w:numId w:val="38"/>
        </w:numPr>
        <w:tabs>
          <w:tab w:val="left" w:pos="851"/>
        </w:tabs>
        <w:autoSpaceDN/>
        <w:adjustRightInd/>
        <w:ind w:left="0" w:firstLine="567"/>
        <w:jc w:val="both"/>
        <w:rPr>
          <w:rFonts w:cs="Times New Roman"/>
        </w:rPr>
      </w:pPr>
      <w:r w:rsidRPr="00DE31CB">
        <w:rPr>
          <w:rFonts w:cs="Times New Roman"/>
          <w:iCs/>
        </w:rPr>
        <w:t xml:space="preserve">осуществление мероприятий по обеспечению безопасности людей на водных объектах, </w:t>
      </w:r>
      <w:r w:rsidRPr="00DE31CB">
        <w:rPr>
          <w:rFonts w:cs="Times New Roman"/>
        </w:rPr>
        <w:t>охране их жизни и здоровья;</w:t>
      </w:r>
    </w:p>
    <w:p w:rsidR="00512316" w:rsidRPr="00DE31CB" w:rsidRDefault="00512316" w:rsidP="00512316">
      <w:pPr>
        <w:numPr>
          <w:ilvl w:val="0"/>
          <w:numId w:val="38"/>
        </w:numPr>
        <w:tabs>
          <w:tab w:val="left" w:pos="851"/>
        </w:tabs>
        <w:ind w:left="0" w:firstLine="567"/>
        <w:jc w:val="both"/>
        <w:rPr>
          <w:rFonts w:cs="Times New Roman"/>
        </w:rPr>
      </w:pPr>
      <w:bookmarkStart w:id="20" w:name="P40"/>
      <w:bookmarkEnd w:id="20"/>
      <w:r w:rsidRPr="00DE31CB">
        <w:rPr>
          <w:rFonts w:cs="Times New Roman"/>
        </w:rPr>
        <w:t xml:space="preserve">утверждение правил благоустройства территории поселения, </w:t>
      </w:r>
      <w:proofErr w:type="gramStart"/>
      <w:r w:rsidRPr="00DE31CB">
        <w:rPr>
          <w:rFonts w:cs="Times New Roman"/>
        </w:rPr>
        <w:t>устанавливающих</w:t>
      </w:r>
      <w:proofErr w:type="gramEnd"/>
      <w:r w:rsidRPr="00DE31CB">
        <w:rPr>
          <w:rFonts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DE31CB" w:rsidRDefault="00512316" w:rsidP="00512316">
      <w:pPr>
        <w:numPr>
          <w:ilvl w:val="0"/>
          <w:numId w:val="38"/>
        </w:numPr>
        <w:tabs>
          <w:tab w:val="left" w:pos="851"/>
        </w:tabs>
        <w:ind w:left="0" w:firstLine="567"/>
        <w:jc w:val="both"/>
        <w:rPr>
          <w:rFonts w:cs="Times New Roman"/>
        </w:rPr>
      </w:pPr>
      <w:r w:rsidRPr="00DE31CB">
        <w:rPr>
          <w:rFonts w:cs="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DE31CB" w:rsidRDefault="00F845ED" w:rsidP="00BD557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8</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w:t>
      </w:r>
      <w:r w:rsidR="00991AC9" w:rsidRPr="00DE31CB">
        <w:rPr>
          <w:rFonts w:cs="Times New Roman"/>
        </w:rPr>
        <w:t>ектами массового отдыха жителей</w:t>
      </w:r>
      <w:r w:rsidRPr="00DE31CB">
        <w:rPr>
          <w:rFonts w:cs="Times New Roman"/>
        </w:rPr>
        <w:t>, благоустройства и озеленения</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1843"/>
      </w:tblGrid>
      <w:tr w:rsidR="003B5778" w:rsidRPr="00DE31CB" w:rsidTr="00DE31C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 xml:space="preserve">№ </w:t>
            </w:r>
            <w:proofErr w:type="gramStart"/>
            <w:r w:rsidRPr="00DE31CB">
              <w:rPr>
                <w:rFonts w:eastAsia="Times New Roman"/>
                <w:b/>
                <w:bCs/>
              </w:rPr>
              <w:t>п</w:t>
            </w:r>
            <w:proofErr w:type="gramEnd"/>
            <w:r w:rsidRPr="00DE31CB">
              <w:rPr>
                <w:rFonts w:eastAsia="Times New Roman"/>
                <w:b/>
                <w:bCs/>
              </w:rPr>
              <w:t>/п</w:t>
            </w:r>
          </w:p>
        </w:tc>
        <w:tc>
          <w:tcPr>
            <w:tcW w:w="6663"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Сроки реализации</w:t>
            </w:r>
          </w:p>
        </w:tc>
      </w:tr>
      <w:tr w:rsidR="003B5778" w:rsidRPr="00DE31CB" w:rsidTr="00DE31CB">
        <w:trPr>
          <w:trHeight w:val="269"/>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jc w:val="both"/>
              <w:rPr>
                <w:rFonts w:eastAsia="Times New Roman"/>
              </w:rPr>
            </w:pPr>
            <w:r w:rsidRPr="00DE31CB">
              <w:rPr>
                <w:rFonts w:eastAsia="Times New Roman"/>
              </w:rPr>
              <w:t>1</w:t>
            </w:r>
          </w:p>
        </w:tc>
        <w:tc>
          <w:tcPr>
            <w:tcW w:w="6663" w:type="dxa"/>
            <w:tcBorders>
              <w:top w:val="single" w:sz="4" w:space="0" w:color="000000"/>
              <w:left w:val="single" w:sz="4" w:space="0" w:color="000000"/>
              <w:bottom w:val="single" w:sz="4" w:space="0" w:color="000000"/>
              <w:right w:val="nil"/>
            </w:tcBorders>
          </w:tcPr>
          <w:p w:rsidR="003B5778" w:rsidRPr="00DE31CB" w:rsidRDefault="00826C95" w:rsidP="00DE31CB">
            <w:pPr>
              <w:jc w:val="both"/>
              <w:rPr>
                <w:rFonts w:cs="Times New Roman"/>
                <w:kern w:val="2"/>
                <w:lang w:eastAsia="ar-SA"/>
              </w:rPr>
            </w:pPr>
            <w:r>
              <w:t>У</w:t>
            </w:r>
            <w:r w:rsidRPr="00106432">
              <w:t>стройство рекреационн</w:t>
            </w:r>
            <w:r>
              <w:t>ых</w:t>
            </w:r>
            <w:r w:rsidRPr="00106432">
              <w:t xml:space="preserve"> зон </w:t>
            </w:r>
            <w:proofErr w:type="gramStart"/>
            <w:r w:rsidRPr="00106432">
              <w:t>в</w:t>
            </w:r>
            <w:proofErr w:type="gramEnd"/>
            <w:r w:rsidRPr="00106432">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jc w:val="both"/>
              <w:rPr>
                <w:rFonts w:cs="Times New Roman"/>
                <w:lang w:eastAsia="ar-SA"/>
              </w:rPr>
            </w:pPr>
            <w:r w:rsidRPr="00DE31CB">
              <w:rPr>
                <w:rFonts w:cs="Times New Roman"/>
              </w:rPr>
              <w:t>Первая очередь</w:t>
            </w:r>
          </w:p>
        </w:tc>
      </w:tr>
      <w:tr w:rsidR="003B5778" w:rsidRPr="00DE31CB" w:rsidTr="00DE31CB">
        <w:trPr>
          <w:trHeight w:val="269"/>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jc w:val="both"/>
              <w:rPr>
                <w:rFonts w:eastAsia="Times New Roman"/>
              </w:rPr>
            </w:pPr>
            <w:r w:rsidRPr="00DE31CB">
              <w:rPr>
                <w:rFonts w:eastAsia="Times New Roman"/>
              </w:rPr>
              <w:t>2</w:t>
            </w:r>
          </w:p>
        </w:tc>
        <w:tc>
          <w:tcPr>
            <w:tcW w:w="6663" w:type="dxa"/>
            <w:tcBorders>
              <w:top w:val="single" w:sz="4" w:space="0" w:color="000000"/>
              <w:left w:val="single" w:sz="4" w:space="0" w:color="000000"/>
              <w:bottom w:val="single" w:sz="4" w:space="0" w:color="000000"/>
              <w:right w:val="nil"/>
            </w:tcBorders>
          </w:tcPr>
          <w:p w:rsidR="003B5778" w:rsidRPr="00DE31CB" w:rsidRDefault="003B5778" w:rsidP="00927B53">
            <w:pPr>
              <w:jc w:val="both"/>
              <w:rPr>
                <w:rFonts w:cs="Times New Roman"/>
              </w:rPr>
            </w:pPr>
            <w:r w:rsidRPr="00DE31CB">
              <w:rPr>
                <w:rFonts w:cs="Times New Roman"/>
                <w:bCs/>
                <w:iCs/>
                <w:shd w:val="clear" w:color="auto" w:fill="FFFFFF"/>
              </w:rPr>
              <w:t xml:space="preserve">Благоустройство территорий мест отдыха у воды </w:t>
            </w:r>
            <w:r w:rsidRPr="00DE31CB">
              <w:rPr>
                <w:rFonts w:cs="Times New Roman"/>
              </w:rPr>
              <w:t>на берегу пруд</w:t>
            </w:r>
            <w:r w:rsidR="00927B53">
              <w:rPr>
                <w:rFonts w:cs="Times New Roman"/>
              </w:rPr>
              <w:t>ов</w:t>
            </w:r>
            <w:r w:rsidRPr="00DE31CB">
              <w:rPr>
                <w:rFonts w:cs="Times New Roman"/>
              </w:rPr>
              <w:t xml:space="preserve"> </w:t>
            </w:r>
            <w:proofErr w:type="gramStart"/>
            <w:r w:rsidRPr="00DE31CB">
              <w:rPr>
                <w:rFonts w:cs="Times New Roman"/>
              </w:rPr>
              <w:t>с</w:t>
            </w:r>
            <w:proofErr w:type="gramEnd"/>
            <w:r w:rsidRPr="00DE31CB">
              <w:rPr>
                <w:rFonts w:cs="Times New Roman"/>
              </w:rPr>
              <w:t xml:space="preserve">. </w:t>
            </w:r>
            <w:proofErr w:type="gramStart"/>
            <w:r w:rsidRPr="00DE31CB">
              <w:rPr>
                <w:rFonts w:cs="Times New Roman"/>
              </w:rPr>
              <w:t>Чернавка</w:t>
            </w:r>
            <w:proofErr w:type="gramEnd"/>
            <w:r w:rsidRPr="00DE31CB">
              <w:rPr>
                <w:rFonts w:cs="Times New Roman"/>
              </w:rPr>
              <w:t xml:space="preserve">, на берегу пруда </w:t>
            </w:r>
            <w:proofErr w:type="spellStart"/>
            <w:r w:rsidRPr="00DE31CB">
              <w:rPr>
                <w:rFonts w:cs="Times New Roman"/>
              </w:rPr>
              <w:t>Щербачёвский</w:t>
            </w:r>
            <w:proofErr w:type="spellEnd"/>
            <w:r w:rsidRPr="00DE31CB">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jc w:val="both"/>
              <w:rPr>
                <w:rFonts w:cs="Times New Roman"/>
              </w:rPr>
            </w:pPr>
            <w:r w:rsidRPr="00DE31CB">
              <w:rPr>
                <w:rFonts w:cs="Times New Roman"/>
              </w:rPr>
              <w:t>Первая очередь</w:t>
            </w:r>
          </w:p>
        </w:tc>
      </w:tr>
      <w:tr w:rsidR="003B5778" w:rsidRPr="00DE31CB" w:rsidTr="00DE31CB">
        <w:trPr>
          <w:trHeight w:val="269"/>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ConsPlusNormal"/>
              <w:snapToGrid w:val="0"/>
              <w:ind w:firstLine="34"/>
              <w:jc w:val="both"/>
              <w:rPr>
                <w:rFonts w:ascii="Times New Roman" w:hAnsi="Times New Roman" w:cs="Times New Roman"/>
                <w:bCs/>
              </w:rPr>
            </w:pPr>
            <w:r w:rsidRPr="00DE31CB">
              <w:rPr>
                <w:rFonts w:ascii="Times New Roman" w:hAnsi="Times New Roman" w:cs="Times New Roman"/>
                <w:bCs/>
              </w:rPr>
              <w:t>3</w:t>
            </w:r>
          </w:p>
        </w:tc>
        <w:tc>
          <w:tcPr>
            <w:tcW w:w="6663"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eastAsia="TimesNewRomanPSMT" w:cs="Times New Roman"/>
                <w:kern w:val="2"/>
                <w:lang w:eastAsia="ar-SA"/>
              </w:rPr>
            </w:pPr>
            <w:r w:rsidRPr="00DE31CB">
              <w:rPr>
                <w:rFonts w:cs="Times New Roman"/>
              </w:rPr>
              <w:t xml:space="preserve">Устройство  пешеходных тротуаров на территории населенных пунктов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spacing w:val="-10"/>
                <w:shd w:val="clear" w:color="auto" w:fill="FFFFFF"/>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jc w:val="both"/>
              <w:rPr>
                <w:rFonts w:cs="Times New Roman"/>
                <w:lang w:eastAsia="ar-SA"/>
              </w:rPr>
            </w:pPr>
            <w:r w:rsidRPr="00DE31CB">
              <w:rPr>
                <w:rFonts w:cs="Times New Roman"/>
              </w:rPr>
              <w:t>Первая очередь</w:t>
            </w:r>
          </w:p>
        </w:tc>
      </w:tr>
    </w:tbl>
    <w:p w:rsidR="00991AC9" w:rsidRPr="00DE31CB" w:rsidRDefault="00991AC9" w:rsidP="00BD5577">
      <w:pPr>
        <w:ind w:firstLine="567"/>
        <w:jc w:val="both"/>
        <w:rPr>
          <w:rFonts w:cs="Times New Roman"/>
          <w:i/>
        </w:rPr>
      </w:pPr>
    </w:p>
    <w:p w:rsidR="0010070E" w:rsidRPr="00DE31CB" w:rsidRDefault="00BD5577" w:rsidP="00BD5577">
      <w:pPr>
        <w:ind w:firstLine="567"/>
        <w:jc w:val="both"/>
        <w:rPr>
          <w:rFonts w:cs="Times New Roman"/>
          <w:bCs/>
          <w:i/>
          <w:iCs/>
        </w:rPr>
      </w:pPr>
      <w:r w:rsidRPr="00DE31CB">
        <w:rPr>
          <w:rFonts w:cs="Times New Roman"/>
          <w:i/>
        </w:rPr>
        <w:t>Места размещения объектов приведены на карт</w:t>
      </w:r>
      <w:r w:rsidR="00461325" w:rsidRPr="00DE31CB">
        <w:rPr>
          <w:rFonts w:cs="Times New Roman"/>
          <w:i/>
        </w:rPr>
        <w:t>е 1.</w:t>
      </w:r>
    </w:p>
    <w:p w:rsidR="00A34B7C" w:rsidRPr="00DE31CB" w:rsidRDefault="007314E4" w:rsidP="00A34B7C">
      <w:pPr>
        <w:pStyle w:val="10"/>
        <w:outlineLvl w:val="2"/>
      </w:pPr>
      <w:bookmarkStart w:id="21" w:name="_Toc5272385"/>
      <w:r w:rsidRPr="00DE31CB">
        <w:lastRenderedPageBreak/>
        <w:t xml:space="preserve">Мероприятия </w:t>
      </w:r>
      <w:r w:rsidR="00991AC9" w:rsidRPr="00DE31CB">
        <w:rPr>
          <w:bCs w:val="0"/>
          <w:iCs w:val="0"/>
        </w:rPr>
        <w:t>по обеспечению территории сельского поселения объектами специального назначения  - местами сбора ТКО и местами захоронения</w:t>
      </w:r>
      <w:r w:rsidR="00991AC9" w:rsidRPr="00DE31CB">
        <w:t>.</w:t>
      </w:r>
      <w:bookmarkEnd w:id="21"/>
    </w:p>
    <w:p w:rsidR="00693D63" w:rsidRPr="00DE31CB" w:rsidRDefault="00693D63" w:rsidP="00A34B7C">
      <w:pPr>
        <w:ind w:firstLine="567"/>
        <w:jc w:val="both"/>
        <w:rPr>
          <w:rFonts w:cs="Times New Roman"/>
        </w:rPr>
      </w:pPr>
    </w:p>
    <w:p w:rsidR="00A34B7C" w:rsidRPr="00DE31CB" w:rsidRDefault="00A34B7C" w:rsidP="00A34B7C">
      <w:pPr>
        <w:ind w:firstLine="567"/>
        <w:jc w:val="both"/>
        <w:rPr>
          <w:rFonts w:cs="Times New Roman"/>
        </w:rPr>
      </w:pPr>
      <w:r w:rsidRPr="00DE31CB">
        <w:rPr>
          <w:rFonts w:cs="Times New Roman"/>
        </w:rPr>
        <w:t>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DE31CB" w:rsidRDefault="00A34B7C" w:rsidP="00A34B7C">
      <w:pPr>
        <w:widowControl/>
        <w:autoSpaceDN/>
        <w:adjustRightInd/>
        <w:ind w:firstLine="567"/>
        <w:jc w:val="both"/>
        <w:rPr>
          <w:rFonts w:cs="Times New Roman"/>
        </w:rPr>
      </w:pPr>
      <w:r w:rsidRPr="00DE31CB">
        <w:rPr>
          <w:rFonts w:cs="Times New Roman"/>
        </w:rPr>
        <w:t>В целях санитарной очи</w:t>
      </w:r>
      <w:r w:rsidRPr="00DE31CB">
        <w:rPr>
          <w:rFonts w:cs="Times New Roman"/>
          <w:color w:val="000000"/>
        </w:rPr>
        <w:t>стки территории территориальное планирование должно обеспечивать:</w:t>
      </w:r>
    </w:p>
    <w:p w:rsidR="00A34B7C" w:rsidRPr="00DE31CB" w:rsidRDefault="00A34B7C" w:rsidP="00A34B7C">
      <w:pPr>
        <w:widowControl/>
        <w:numPr>
          <w:ilvl w:val="0"/>
          <w:numId w:val="36"/>
        </w:numPr>
        <w:tabs>
          <w:tab w:val="clear" w:pos="720"/>
          <w:tab w:val="left" w:pos="851"/>
        </w:tabs>
        <w:autoSpaceDN/>
        <w:adjustRightInd/>
        <w:ind w:left="0" w:firstLine="567"/>
        <w:jc w:val="both"/>
        <w:rPr>
          <w:rFonts w:cs="Times New Roman"/>
        </w:rPr>
      </w:pPr>
      <w:r w:rsidRPr="00DE31CB">
        <w:rPr>
          <w:rFonts w:cs="Times New Roman"/>
          <w:color w:val="000000"/>
        </w:rPr>
        <w:t>организацию мест для сбора твердых коммунальных отходов;</w:t>
      </w:r>
    </w:p>
    <w:p w:rsidR="00A34B7C" w:rsidRPr="00DE31CB" w:rsidRDefault="00A34B7C" w:rsidP="00A34B7C">
      <w:pPr>
        <w:widowControl/>
        <w:numPr>
          <w:ilvl w:val="0"/>
          <w:numId w:val="36"/>
        </w:numPr>
        <w:shd w:val="clear" w:color="auto" w:fill="FFFFFF"/>
        <w:tabs>
          <w:tab w:val="clear" w:pos="720"/>
          <w:tab w:val="left" w:pos="851"/>
        </w:tabs>
        <w:autoSpaceDN/>
        <w:adjustRightInd/>
        <w:ind w:left="0" w:firstLine="567"/>
        <w:jc w:val="both"/>
        <w:rPr>
          <w:rFonts w:cs="Times New Roman"/>
        </w:rPr>
      </w:pPr>
      <w:r w:rsidRPr="00DE31CB">
        <w:rPr>
          <w:rFonts w:cs="Times New Roman"/>
          <w:color w:val="000000"/>
          <w:shd w:val="clear" w:color="auto" w:fill="FFFFFF"/>
        </w:rPr>
        <w:t xml:space="preserve">организацию вывоза </w:t>
      </w:r>
      <w:r w:rsidRPr="00DE31CB">
        <w:rPr>
          <w:rFonts w:cs="Times New Roman"/>
          <w:color w:val="000000"/>
        </w:rPr>
        <w:t>коммунальных</w:t>
      </w:r>
      <w:r w:rsidRPr="00DE31CB">
        <w:rPr>
          <w:rFonts w:cs="Times New Roman"/>
          <w:color w:val="000000"/>
          <w:shd w:val="clear" w:color="auto" w:fill="FFFFFF"/>
        </w:rPr>
        <w:t xml:space="preserve"> отходов и мусора. </w:t>
      </w:r>
    </w:p>
    <w:p w:rsidR="00BD5577" w:rsidRPr="00DE31CB" w:rsidRDefault="00BD5577" w:rsidP="00525D8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9</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663"/>
        <w:gridCol w:w="2126"/>
      </w:tblGrid>
      <w:tr w:rsidR="00EE7F92" w:rsidRPr="00DE31CB" w:rsidTr="00EE7F92">
        <w:tc>
          <w:tcPr>
            <w:tcW w:w="567" w:type="dxa"/>
            <w:shd w:val="clear" w:color="auto" w:fill="DAEEF3" w:themeFill="accent5" w:themeFillTint="33"/>
          </w:tcPr>
          <w:p w:rsidR="00EE7F92" w:rsidRPr="00DE31CB" w:rsidRDefault="00EE7F92" w:rsidP="00DE31CB">
            <w:pPr>
              <w:pStyle w:val="TableContents"/>
              <w:rPr>
                <w:rFonts w:cs="Times New Roman"/>
                <w:b/>
                <w:bCs/>
              </w:rPr>
            </w:pPr>
            <w:r w:rsidRPr="00DE31CB">
              <w:rPr>
                <w:rFonts w:cs="Times New Roman"/>
                <w:b/>
                <w:bCs/>
              </w:rPr>
              <w:t xml:space="preserve">№ </w:t>
            </w:r>
            <w:proofErr w:type="gramStart"/>
            <w:r w:rsidRPr="00DE31CB">
              <w:rPr>
                <w:rFonts w:cs="Times New Roman"/>
                <w:b/>
                <w:bCs/>
              </w:rPr>
              <w:t>п</w:t>
            </w:r>
            <w:proofErr w:type="gramEnd"/>
            <w:r w:rsidRPr="00DE31CB">
              <w:rPr>
                <w:rFonts w:cs="Times New Roman"/>
                <w:b/>
                <w:bCs/>
              </w:rPr>
              <w:t>/п</w:t>
            </w:r>
          </w:p>
        </w:tc>
        <w:tc>
          <w:tcPr>
            <w:tcW w:w="6663" w:type="dxa"/>
            <w:shd w:val="clear" w:color="auto" w:fill="DAEEF3" w:themeFill="accent5" w:themeFillTint="33"/>
          </w:tcPr>
          <w:p w:rsidR="00EE7F92" w:rsidRPr="00DE31CB" w:rsidRDefault="00EE7F92" w:rsidP="00DE31CB">
            <w:pPr>
              <w:pStyle w:val="TableContents"/>
              <w:rPr>
                <w:rFonts w:cs="Times New Roman"/>
                <w:b/>
                <w:bCs/>
              </w:rPr>
            </w:pPr>
            <w:r w:rsidRPr="00DE31CB">
              <w:rPr>
                <w:rFonts w:cs="Times New Roman"/>
                <w:b/>
                <w:bCs/>
              </w:rPr>
              <w:t>Наименование мероприятия</w:t>
            </w:r>
          </w:p>
        </w:tc>
        <w:tc>
          <w:tcPr>
            <w:tcW w:w="2126" w:type="dxa"/>
            <w:shd w:val="clear" w:color="auto" w:fill="DAEEF3" w:themeFill="accent5" w:themeFillTint="33"/>
          </w:tcPr>
          <w:p w:rsidR="00EE7F92" w:rsidRPr="00DE31CB" w:rsidRDefault="00EE7F92" w:rsidP="00DE31CB">
            <w:pPr>
              <w:pStyle w:val="TableContents"/>
              <w:rPr>
                <w:rFonts w:cs="Times New Roman"/>
                <w:b/>
                <w:bCs/>
              </w:rPr>
            </w:pPr>
            <w:r w:rsidRPr="00DE31CB">
              <w:rPr>
                <w:rFonts w:cs="Times New Roman"/>
                <w:b/>
                <w:bCs/>
              </w:rPr>
              <w:t>Сроки реализации</w:t>
            </w:r>
          </w:p>
        </w:tc>
      </w:tr>
      <w:tr w:rsidR="00EE7F92" w:rsidRPr="00DE31CB" w:rsidTr="00EE7F92">
        <w:tc>
          <w:tcPr>
            <w:tcW w:w="567" w:type="dxa"/>
            <w:shd w:val="clear" w:color="auto" w:fill="auto"/>
          </w:tcPr>
          <w:p w:rsidR="00EE7F92" w:rsidRPr="00DE31CB" w:rsidRDefault="00EE7F92" w:rsidP="00DE31CB">
            <w:pPr>
              <w:pStyle w:val="TableContents"/>
              <w:rPr>
                <w:rFonts w:cs="Times New Roman"/>
                <w:bCs/>
              </w:rPr>
            </w:pPr>
            <w:r w:rsidRPr="00DE31CB">
              <w:rPr>
                <w:rFonts w:cs="Times New Roman"/>
                <w:bCs/>
              </w:rPr>
              <w:t>1</w:t>
            </w:r>
          </w:p>
        </w:tc>
        <w:tc>
          <w:tcPr>
            <w:tcW w:w="6663" w:type="dxa"/>
            <w:shd w:val="clear" w:color="auto" w:fill="auto"/>
          </w:tcPr>
          <w:p w:rsidR="00EE7F92" w:rsidRPr="00DE31CB" w:rsidRDefault="00EE7F92" w:rsidP="00DE31CB">
            <w:pPr>
              <w:rPr>
                <w:rFonts w:cs="Times New Roman"/>
                <w:bCs/>
              </w:rPr>
            </w:pPr>
            <w:r w:rsidRPr="00DE31CB">
              <w:rPr>
                <w:rFonts w:cs="Times New Roman"/>
              </w:rPr>
              <w:t xml:space="preserve">Выявление и рекультивация территорий всех несанкционированных свалок ТКО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2126" w:type="dxa"/>
            <w:shd w:val="clear" w:color="auto" w:fill="auto"/>
          </w:tcPr>
          <w:p w:rsidR="00EE7F92" w:rsidRPr="00DE31CB" w:rsidRDefault="00EE7F92" w:rsidP="00DE31CB">
            <w:pPr>
              <w:pStyle w:val="TableContents"/>
              <w:rPr>
                <w:rFonts w:cs="Times New Roman"/>
                <w:b/>
                <w:bCs/>
              </w:rPr>
            </w:pPr>
            <w:r w:rsidRPr="00DE31CB">
              <w:rPr>
                <w:rFonts w:cs="Times New Roman"/>
              </w:rPr>
              <w:t>Первая очередь</w:t>
            </w:r>
          </w:p>
        </w:tc>
      </w:tr>
      <w:tr w:rsidR="00EE7F92" w:rsidRPr="00DE31CB" w:rsidTr="00EE7F92">
        <w:tc>
          <w:tcPr>
            <w:tcW w:w="567" w:type="dxa"/>
            <w:shd w:val="clear" w:color="auto" w:fill="auto"/>
          </w:tcPr>
          <w:p w:rsidR="00EE7F92" w:rsidRPr="00DE31CB" w:rsidRDefault="00EE7F92" w:rsidP="00DE31CB">
            <w:pPr>
              <w:pStyle w:val="TableContents"/>
              <w:rPr>
                <w:rFonts w:cs="Times New Roman"/>
                <w:bCs/>
              </w:rPr>
            </w:pPr>
            <w:r w:rsidRPr="00DE31CB">
              <w:rPr>
                <w:rFonts w:cs="Times New Roman"/>
                <w:bCs/>
              </w:rPr>
              <w:t>2</w:t>
            </w:r>
          </w:p>
        </w:tc>
        <w:tc>
          <w:tcPr>
            <w:tcW w:w="6663" w:type="dxa"/>
            <w:shd w:val="clear" w:color="auto" w:fill="auto"/>
          </w:tcPr>
          <w:p w:rsidR="00EE7F92" w:rsidRPr="00DE31CB" w:rsidRDefault="00EE7F92" w:rsidP="00DE31CB">
            <w:pPr>
              <w:rPr>
                <w:rFonts w:cs="Times New Roman"/>
              </w:rPr>
            </w:pPr>
            <w:r w:rsidRPr="00DE31CB">
              <w:rPr>
                <w:rFonts w:cs="Times New Roman"/>
              </w:rPr>
              <w:t>Разработка генеральной схемы очистки территории.</w:t>
            </w:r>
          </w:p>
        </w:tc>
        <w:tc>
          <w:tcPr>
            <w:tcW w:w="2126" w:type="dxa"/>
            <w:shd w:val="clear" w:color="auto" w:fill="auto"/>
          </w:tcPr>
          <w:p w:rsidR="00EE7F92" w:rsidRPr="00DE31CB" w:rsidRDefault="00EE7F92" w:rsidP="00DE31CB">
            <w:pPr>
              <w:pStyle w:val="TableContents"/>
              <w:rPr>
                <w:rFonts w:cs="Times New Roman"/>
              </w:rPr>
            </w:pPr>
            <w:r w:rsidRPr="00DE31CB">
              <w:rPr>
                <w:rFonts w:cs="Times New Roman"/>
              </w:rPr>
              <w:t>Первая очередь</w:t>
            </w:r>
          </w:p>
        </w:tc>
      </w:tr>
      <w:tr w:rsidR="00EE7F92" w:rsidRPr="00DE31CB" w:rsidTr="00EE7F92">
        <w:tc>
          <w:tcPr>
            <w:tcW w:w="567" w:type="dxa"/>
            <w:shd w:val="clear" w:color="auto" w:fill="auto"/>
          </w:tcPr>
          <w:p w:rsidR="00EE7F92" w:rsidRPr="00DE31CB" w:rsidRDefault="00EE7F92" w:rsidP="00DE31CB">
            <w:pPr>
              <w:pStyle w:val="TableContents"/>
              <w:rPr>
                <w:rFonts w:cs="Times New Roman"/>
              </w:rPr>
            </w:pPr>
            <w:r w:rsidRPr="00DE31CB">
              <w:rPr>
                <w:rFonts w:cs="Times New Roman"/>
              </w:rPr>
              <w:t>3</w:t>
            </w:r>
          </w:p>
        </w:tc>
        <w:tc>
          <w:tcPr>
            <w:tcW w:w="6663" w:type="dxa"/>
            <w:shd w:val="clear" w:color="auto" w:fill="auto"/>
          </w:tcPr>
          <w:p w:rsidR="00EE7F92" w:rsidRPr="00DE31CB" w:rsidRDefault="00EE7F92" w:rsidP="00DE31CB">
            <w:pPr>
              <w:rPr>
                <w:rFonts w:cs="Times New Roman"/>
              </w:rPr>
            </w:pPr>
            <w:r w:rsidRPr="00DE31CB">
              <w:rPr>
                <w:rFonts w:cs="Times New Roman"/>
              </w:rPr>
              <w:t>Организация контейнерных площадок для сбора ТКО на территории рекреационных зон с последующим вывозом.</w:t>
            </w:r>
          </w:p>
        </w:tc>
        <w:tc>
          <w:tcPr>
            <w:tcW w:w="2126" w:type="dxa"/>
            <w:shd w:val="clear" w:color="auto" w:fill="auto"/>
          </w:tcPr>
          <w:p w:rsidR="00EE7F92" w:rsidRPr="00DE31CB" w:rsidRDefault="00EE7F92" w:rsidP="00DE31CB">
            <w:pPr>
              <w:pStyle w:val="TableContents"/>
              <w:rPr>
                <w:rFonts w:cs="Times New Roman"/>
              </w:rPr>
            </w:pPr>
            <w:r w:rsidRPr="00DE31CB">
              <w:rPr>
                <w:rFonts w:cs="Times New Roman"/>
              </w:rPr>
              <w:t>Первая очередь Расчетный срок</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4</w:t>
            </w:r>
          </w:p>
        </w:tc>
        <w:tc>
          <w:tcPr>
            <w:tcW w:w="6663" w:type="dxa"/>
          </w:tcPr>
          <w:p w:rsidR="00EE7F92" w:rsidRPr="00DE31CB" w:rsidRDefault="00EE7F92" w:rsidP="00DE31CB">
            <w:pPr>
              <w:rPr>
                <w:rFonts w:cs="Times New Roman"/>
              </w:rPr>
            </w:pPr>
            <w:r w:rsidRPr="00DE31CB">
              <w:rPr>
                <w:rFonts w:cs="Times New Roman"/>
              </w:rPr>
              <w:t xml:space="preserve">Проектирование и строительство </w:t>
            </w:r>
            <w:proofErr w:type="spellStart"/>
            <w:r w:rsidRPr="00DE31CB">
              <w:rPr>
                <w:rFonts w:cs="Times New Roman"/>
              </w:rPr>
              <w:t>Панинского</w:t>
            </w:r>
            <w:proofErr w:type="spellEnd"/>
            <w:r w:rsidRPr="00DE31CB">
              <w:rPr>
                <w:rFonts w:cs="Times New Roman"/>
              </w:rPr>
              <w:t xml:space="preserve"> муниципального </w:t>
            </w:r>
            <w:proofErr w:type="spellStart"/>
            <w:r w:rsidRPr="00DE31CB">
              <w:rPr>
                <w:rFonts w:cs="Times New Roman"/>
              </w:rPr>
              <w:t>отходоперерабатывающего</w:t>
            </w:r>
            <w:proofErr w:type="spellEnd"/>
            <w:r w:rsidRPr="00DE31CB">
              <w:rPr>
                <w:rFonts w:cs="Times New Roman"/>
              </w:rPr>
              <w:t xml:space="preserve"> кластера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2126" w:type="dxa"/>
          </w:tcPr>
          <w:p w:rsidR="00EE7F92" w:rsidRPr="00DE31CB" w:rsidRDefault="00EE7F92" w:rsidP="00DE31CB">
            <w:pPr>
              <w:pStyle w:val="af0"/>
              <w:spacing w:after="0"/>
              <w:ind w:left="0"/>
              <w:rPr>
                <w:rFonts w:cs="Times New Roman"/>
              </w:rPr>
            </w:pPr>
            <w:r w:rsidRPr="00DE31CB">
              <w:rPr>
                <w:rFonts w:cs="Times New Roman"/>
              </w:rPr>
              <w:t xml:space="preserve">Первая очередь </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5</w:t>
            </w:r>
          </w:p>
        </w:tc>
        <w:tc>
          <w:tcPr>
            <w:tcW w:w="6663" w:type="dxa"/>
          </w:tcPr>
          <w:p w:rsidR="00EE7F92" w:rsidRPr="00DE31CB" w:rsidRDefault="00EE7F92" w:rsidP="00DE31CB">
            <w:pPr>
              <w:jc w:val="both"/>
              <w:rPr>
                <w:rFonts w:cs="Times New Roman"/>
              </w:rPr>
            </w:pPr>
            <w:r w:rsidRPr="00DE31CB">
              <w:rPr>
                <w:rFonts w:cs="Times New Roman"/>
              </w:rPr>
              <w:t xml:space="preserve">Организация мест для сбора ТКО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2126" w:type="dxa"/>
          </w:tcPr>
          <w:p w:rsidR="00EE7F92" w:rsidRPr="00DE31CB" w:rsidRDefault="00EE7F92" w:rsidP="00DE31CB">
            <w:pPr>
              <w:pStyle w:val="TableContents"/>
              <w:rPr>
                <w:rFonts w:cs="Times New Roman"/>
              </w:rPr>
            </w:pPr>
            <w:r w:rsidRPr="00DE31CB">
              <w:rPr>
                <w:rFonts w:cs="Times New Roman"/>
              </w:rPr>
              <w:t>Первая очередь</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6</w:t>
            </w:r>
          </w:p>
        </w:tc>
        <w:tc>
          <w:tcPr>
            <w:tcW w:w="6663" w:type="dxa"/>
          </w:tcPr>
          <w:p w:rsidR="00EE7F92" w:rsidRPr="00DE31CB" w:rsidRDefault="00EE7F92" w:rsidP="00DE31CB">
            <w:pPr>
              <w:jc w:val="both"/>
              <w:rPr>
                <w:rFonts w:cs="Times New Roman"/>
              </w:rPr>
            </w:pPr>
            <w:r w:rsidRPr="00DE31CB">
              <w:rPr>
                <w:rFonts w:cs="Times New Roman"/>
              </w:rPr>
              <w:t xml:space="preserve">Организация вывоза ТКО в  </w:t>
            </w:r>
            <w:proofErr w:type="spellStart"/>
            <w:r w:rsidRPr="00DE31CB">
              <w:rPr>
                <w:rFonts w:cs="Times New Roman"/>
              </w:rPr>
              <w:t>Чернавском</w:t>
            </w:r>
            <w:proofErr w:type="spellEnd"/>
            <w:r w:rsidRPr="00DE31CB">
              <w:rPr>
                <w:rFonts w:cs="Times New Roman"/>
              </w:rPr>
              <w:t xml:space="preserve"> сельском поселении.</w:t>
            </w:r>
          </w:p>
        </w:tc>
        <w:tc>
          <w:tcPr>
            <w:tcW w:w="2126" w:type="dxa"/>
          </w:tcPr>
          <w:p w:rsidR="00EE7F92" w:rsidRPr="00DE31CB" w:rsidRDefault="00EE7F92" w:rsidP="00DE31CB">
            <w:pPr>
              <w:pStyle w:val="TableContents"/>
              <w:rPr>
                <w:rFonts w:cs="Times New Roman"/>
              </w:rPr>
            </w:pPr>
            <w:r w:rsidRPr="00DE31CB">
              <w:rPr>
                <w:rFonts w:cs="Times New Roman"/>
              </w:rPr>
              <w:t>Первая очередь</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7</w:t>
            </w:r>
          </w:p>
        </w:tc>
        <w:tc>
          <w:tcPr>
            <w:tcW w:w="6663" w:type="dxa"/>
          </w:tcPr>
          <w:p w:rsidR="00EE7F92" w:rsidRPr="00DE31CB" w:rsidRDefault="00EE7F92" w:rsidP="00DE31CB">
            <w:pPr>
              <w:rPr>
                <w:rFonts w:cs="Times New Roman"/>
              </w:rPr>
            </w:pPr>
            <w:r w:rsidRPr="00DE31CB">
              <w:rPr>
                <w:rFonts w:cs="Times New Roman"/>
              </w:rPr>
              <w:t xml:space="preserve">Поддержание порядка и благоустройство территорий существующих кладбищ. </w:t>
            </w:r>
          </w:p>
        </w:tc>
        <w:tc>
          <w:tcPr>
            <w:tcW w:w="2126" w:type="dxa"/>
          </w:tcPr>
          <w:p w:rsidR="00EE7F92" w:rsidRPr="00DE31CB" w:rsidRDefault="00EE7F92" w:rsidP="00DE31CB">
            <w:pPr>
              <w:pStyle w:val="af0"/>
              <w:spacing w:after="0"/>
              <w:ind w:left="0"/>
              <w:rPr>
                <w:rFonts w:cs="Times New Roman"/>
              </w:rPr>
            </w:pPr>
            <w:r w:rsidRPr="00DE31CB">
              <w:rPr>
                <w:rFonts w:cs="Times New Roman"/>
              </w:rPr>
              <w:t>Первая очередь Расчетный срок</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8</w:t>
            </w:r>
          </w:p>
        </w:tc>
        <w:tc>
          <w:tcPr>
            <w:tcW w:w="6663" w:type="dxa"/>
          </w:tcPr>
          <w:p w:rsidR="00EE7F92" w:rsidRPr="00DE31CB" w:rsidRDefault="00680DAA" w:rsidP="00DE31CB">
            <w:pPr>
              <w:rPr>
                <w:rFonts w:cs="Times New Roman"/>
              </w:rPr>
            </w:pPr>
            <w:r w:rsidRPr="00875356">
              <w:rPr>
                <w:bCs/>
                <w:iCs/>
                <w:shd w:val="clear" w:color="auto" w:fill="FFFFFF"/>
              </w:rPr>
              <w:t xml:space="preserve">Закрытие части кладбища, попадающей в </w:t>
            </w:r>
            <w:proofErr w:type="spellStart"/>
            <w:r w:rsidRPr="00875356">
              <w:rPr>
                <w:bCs/>
                <w:iCs/>
                <w:shd w:val="clear" w:color="auto" w:fill="FFFFFF"/>
              </w:rPr>
              <w:t>водоохранную</w:t>
            </w:r>
            <w:proofErr w:type="spellEnd"/>
            <w:r w:rsidRPr="00875356">
              <w:rPr>
                <w:bCs/>
                <w:iCs/>
                <w:shd w:val="clear" w:color="auto" w:fill="FFFFFF"/>
              </w:rPr>
              <w:t xml:space="preserve"> зону пруда</w:t>
            </w:r>
            <w:r w:rsidRPr="00875356">
              <w:rPr>
                <w:iCs/>
              </w:rPr>
              <w:t xml:space="preserve"> </w:t>
            </w:r>
            <w:proofErr w:type="gramStart"/>
            <w:r w:rsidRPr="00875356">
              <w:rPr>
                <w:iCs/>
              </w:rPr>
              <w:t>в</w:t>
            </w:r>
            <w:proofErr w:type="gramEnd"/>
            <w:r w:rsidRPr="00875356">
              <w:rPr>
                <w:iCs/>
              </w:rPr>
              <w:t xml:space="preserve"> с. Чернавка.</w:t>
            </w:r>
          </w:p>
        </w:tc>
        <w:tc>
          <w:tcPr>
            <w:tcW w:w="2126" w:type="dxa"/>
          </w:tcPr>
          <w:p w:rsidR="00EE7F92" w:rsidRPr="00DE31CB" w:rsidRDefault="00EE7F92" w:rsidP="00DE31CB">
            <w:pPr>
              <w:pStyle w:val="af0"/>
              <w:spacing w:after="0"/>
              <w:ind w:left="0"/>
              <w:rPr>
                <w:rFonts w:cs="Times New Roman"/>
              </w:rPr>
            </w:pPr>
            <w:r w:rsidRPr="00DE31CB">
              <w:rPr>
                <w:rFonts w:cs="Times New Roman"/>
              </w:rPr>
              <w:t>Первая очередь</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9</w:t>
            </w:r>
          </w:p>
        </w:tc>
        <w:tc>
          <w:tcPr>
            <w:tcW w:w="6663" w:type="dxa"/>
          </w:tcPr>
          <w:p w:rsidR="00EE7F92" w:rsidRPr="00DE31CB" w:rsidRDefault="00EE7F92" w:rsidP="00DE31CB">
            <w:pPr>
              <w:rPr>
                <w:rFonts w:cs="Times New Roman"/>
              </w:rPr>
            </w:pPr>
            <w:r w:rsidRPr="00DE31CB">
              <w:rPr>
                <w:rFonts w:cs="Times New Roman"/>
              </w:rPr>
              <w:t xml:space="preserve">Устройство кладбища площадью 0,2 га </w:t>
            </w:r>
            <w:proofErr w:type="gramStart"/>
            <w:r w:rsidRPr="00DE31CB">
              <w:rPr>
                <w:rFonts w:cs="Times New Roman"/>
              </w:rPr>
              <w:t>в</w:t>
            </w:r>
            <w:proofErr w:type="gramEnd"/>
            <w:r w:rsidRPr="00DE31CB">
              <w:rPr>
                <w:rFonts w:cs="Times New Roman"/>
              </w:rPr>
              <w:t xml:space="preserve"> с. Чернавка.</w:t>
            </w:r>
          </w:p>
        </w:tc>
        <w:tc>
          <w:tcPr>
            <w:tcW w:w="2126" w:type="dxa"/>
          </w:tcPr>
          <w:p w:rsidR="00EE7F92" w:rsidRPr="00DE31CB" w:rsidRDefault="00EE7F92" w:rsidP="00DE31CB">
            <w:pPr>
              <w:pStyle w:val="af0"/>
              <w:spacing w:after="0"/>
              <w:ind w:left="0"/>
              <w:rPr>
                <w:rFonts w:cs="Times New Roman"/>
              </w:rPr>
            </w:pPr>
            <w:r w:rsidRPr="00DE31CB">
              <w:rPr>
                <w:rFonts w:cs="Times New Roman"/>
              </w:rPr>
              <w:t>Первая очередь</w:t>
            </w:r>
          </w:p>
        </w:tc>
      </w:tr>
    </w:tbl>
    <w:p w:rsidR="009322ED" w:rsidRPr="00DE31CB" w:rsidRDefault="009322ED" w:rsidP="00991AC9">
      <w:pPr>
        <w:ind w:firstLine="567"/>
        <w:jc w:val="both"/>
        <w:rPr>
          <w:rFonts w:cs="Times New Roman"/>
          <w:i/>
          <w:iCs/>
        </w:rPr>
      </w:pPr>
    </w:p>
    <w:p w:rsidR="00991AC9" w:rsidRPr="00DE31CB" w:rsidRDefault="00991AC9" w:rsidP="00991AC9">
      <w:pPr>
        <w:ind w:firstLine="567"/>
        <w:jc w:val="both"/>
        <w:rPr>
          <w:rFonts w:cs="Times New Roman"/>
          <w:i/>
          <w:iCs/>
        </w:rPr>
      </w:pPr>
      <w:r w:rsidRPr="00DE31CB">
        <w:rPr>
          <w:rFonts w:cs="Times New Roman"/>
          <w:i/>
          <w:iCs/>
        </w:rPr>
        <w:t xml:space="preserve">Места размещения объектов специального назначения отображены на картах 1, </w:t>
      </w:r>
      <w:r w:rsidR="00461325" w:rsidRPr="00DE31CB">
        <w:rPr>
          <w:rFonts w:cs="Times New Roman"/>
          <w:i/>
          <w:iCs/>
        </w:rPr>
        <w:t>7, 9</w:t>
      </w:r>
      <w:r w:rsidRPr="00DE31CB">
        <w:rPr>
          <w:rFonts w:cs="Times New Roman"/>
          <w:i/>
          <w:iCs/>
        </w:rPr>
        <w:t>.</w:t>
      </w:r>
    </w:p>
    <w:p w:rsidR="0010070E" w:rsidRPr="00DE31CB" w:rsidRDefault="007314E4" w:rsidP="007C7FEB">
      <w:pPr>
        <w:pStyle w:val="10"/>
        <w:outlineLvl w:val="2"/>
      </w:pPr>
      <w:bookmarkStart w:id="22" w:name="_Toc5272386"/>
      <w:r w:rsidRPr="00DE31CB">
        <w:t>Мероприятия по предотвращению чрезвычайных ситуаций природного и техногенного характера</w:t>
      </w:r>
      <w:bookmarkEnd w:id="22"/>
    </w:p>
    <w:p w:rsidR="00693D63" w:rsidRPr="00DE31CB" w:rsidRDefault="007314E4" w:rsidP="00DC78CD">
      <w:pPr>
        <w:jc w:val="both"/>
        <w:rPr>
          <w:rFonts w:cs="Times New Roman"/>
        </w:rPr>
      </w:pPr>
      <w:r w:rsidRPr="00DE31CB">
        <w:rPr>
          <w:rFonts w:cs="Times New Roman"/>
        </w:rPr>
        <w:tab/>
      </w:r>
    </w:p>
    <w:p w:rsidR="00436114" w:rsidRPr="00DE31CB" w:rsidRDefault="00436114" w:rsidP="00436114">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 xml:space="preserve">Согласно ст. 14 </w:t>
      </w:r>
      <w:r w:rsidRPr="00DE31CB">
        <w:rPr>
          <w:rFonts w:ascii="Times New Roman" w:hAnsi="Times New Roman" w:cs="Times New Roman"/>
          <w:spacing w:val="-3"/>
          <w:sz w:val="24"/>
          <w:szCs w:val="24"/>
        </w:rPr>
        <w:t xml:space="preserve">Федерального закона №131-ФЗ от 06.10.2003 г. </w:t>
      </w:r>
      <w:r w:rsidRPr="00DE31CB">
        <w:rPr>
          <w:rFonts w:ascii="Times New Roman" w:hAnsi="Times New Roman" w:cs="Times New Roman"/>
          <w:sz w:val="24"/>
          <w:szCs w:val="24"/>
        </w:rPr>
        <w:t>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w:t>
      </w:r>
      <w:bookmarkStart w:id="23" w:name="P23"/>
      <w:bookmarkEnd w:id="23"/>
      <w:r w:rsidRPr="00DE31CB">
        <w:rPr>
          <w:rFonts w:ascii="Times New Roman" w:hAnsi="Times New Roman" w:cs="Times New Roman"/>
          <w:sz w:val="24"/>
          <w:szCs w:val="24"/>
        </w:rPr>
        <w:t xml:space="preserve"> обеспечение первичных мер пожарной безопасности в границах населенных пунктов поселения.</w:t>
      </w:r>
    </w:p>
    <w:p w:rsidR="00CA4E55" w:rsidRPr="00DE31CB" w:rsidRDefault="00CA4E55" w:rsidP="00CA4E55">
      <w:pPr>
        <w:widowControl/>
        <w:ind w:firstLine="567"/>
        <w:jc w:val="both"/>
        <w:rPr>
          <w:rFonts w:eastAsia="Times New Roman" w:cs="Times New Roman"/>
        </w:rPr>
      </w:pPr>
    </w:p>
    <w:p w:rsidR="00CA4E55" w:rsidRPr="00DE31CB" w:rsidRDefault="00CA4E55" w:rsidP="00CA4E55">
      <w:pPr>
        <w:pStyle w:val="aa"/>
        <w:keepNext/>
        <w:jc w:val="both"/>
        <w:rPr>
          <w:rFonts w:cs="Times New Roman"/>
        </w:rPr>
      </w:pPr>
      <w:r w:rsidRPr="00DE31CB">
        <w:rPr>
          <w:rFonts w:cs="Times New Roman"/>
        </w:rPr>
        <w:lastRenderedPageBreak/>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10</w:t>
      </w:r>
      <w:r w:rsidR="00D96B15" w:rsidRPr="00DE31CB">
        <w:rPr>
          <w:rFonts w:cs="Times New Roman"/>
          <w:noProof/>
        </w:rPr>
        <w:fldChar w:fldCharType="end"/>
      </w:r>
      <w:r w:rsidRPr="00DE31CB">
        <w:rPr>
          <w:rFonts w:cs="Times New Roman"/>
        </w:rPr>
        <w:t xml:space="preserve"> Перечень мероприятий по предотвращению чрезвычайных ситуаций природного и техногенного характера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567"/>
        <w:gridCol w:w="6804"/>
        <w:gridCol w:w="2040"/>
      </w:tblGrid>
      <w:tr w:rsidR="00CA4E55" w:rsidRPr="00DE31CB" w:rsidTr="00CA4E55">
        <w:trPr>
          <w:trHeight w:val="276"/>
        </w:trPr>
        <w:tc>
          <w:tcPr>
            <w:tcW w:w="567" w:type="dxa"/>
            <w:tcBorders>
              <w:top w:val="single" w:sz="4" w:space="0" w:color="000000"/>
              <w:left w:val="single" w:sz="4" w:space="0" w:color="000000"/>
              <w:bottom w:val="single" w:sz="2" w:space="0" w:color="000000"/>
              <w:right w:val="single" w:sz="4" w:space="0" w:color="000000"/>
            </w:tcBorders>
            <w:shd w:val="clear" w:color="auto" w:fill="DAEEF3"/>
            <w:hideMark/>
          </w:tcPr>
          <w:p w:rsidR="00CA4E55" w:rsidRPr="00DE31CB" w:rsidRDefault="00CA4E55">
            <w:pPr>
              <w:pStyle w:val="af5"/>
              <w:rPr>
                <w:b/>
                <w:bCs/>
                <w:kern w:val="2"/>
              </w:rPr>
            </w:pPr>
            <w:r w:rsidRPr="00DE31CB">
              <w:rPr>
                <w:b/>
                <w:bCs/>
              </w:rPr>
              <w:t>№</w:t>
            </w:r>
          </w:p>
          <w:p w:rsidR="00CA4E55" w:rsidRPr="00DE31CB" w:rsidRDefault="00CA4E55">
            <w:pPr>
              <w:pStyle w:val="af5"/>
              <w:rPr>
                <w:b/>
                <w:bCs/>
              </w:rPr>
            </w:pPr>
            <w:r w:rsidRPr="00DE31CB">
              <w:rPr>
                <w:b/>
                <w:bCs/>
              </w:rPr>
              <w:t xml:space="preserve"> </w:t>
            </w:r>
            <w:proofErr w:type="gramStart"/>
            <w:r w:rsidRPr="00DE31CB">
              <w:rPr>
                <w:b/>
                <w:bCs/>
              </w:rPr>
              <w:t>п</w:t>
            </w:r>
            <w:proofErr w:type="gramEnd"/>
            <w:r w:rsidRPr="00DE31CB">
              <w:rPr>
                <w:b/>
                <w:bCs/>
              </w:rPr>
              <w:t>/п</w:t>
            </w:r>
          </w:p>
        </w:tc>
        <w:tc>
          <w:tcPr>
            <w:tcW w:w="8844" w:type="dxa"/>
            <w:gridSpan w:val="2"/>
            <w:tcBorders>
              <w:top w:val="single" w:sz="4" w:space="0" w:color="000000"/>
              <w:left w:val="single" w:sz="4" w:space="0" w:color="000000"/>
              <w:bottom w:val="single" w:sz="2" w:space="0" w:color="000000"/>
              <w:right w:val="single" w:sz="4" w:space="0" w:color="000000"/>
            </w:tcBorders>
            <w:shd w:val="clear" w:color="auto" w:fill="DAEEF3"/>
            <w:hideMark/>
          </w:tcPr>
          <w:p w:rsidR="00CA4E55" w:rsidRPr="00DE31CB" w:rsidRDefault="00CA4E55">
            <w:pPr>
              <w:pStyle w:val="af5"/>
              <w:rPr>
                <w:b/>
                <w:bCs/>
              </w:rPr>
            </w:pPr>
            <w:r w:rsidRPr="00DE31CB">
              <w:rPr>
                <w:b/>
                <w:bCs/>
              </w:rPr>
              <w:t>Наименование мероприятия</w:t>
            </w:r>
          </w:p>
        </w:tc>
      </w:tr>
      <w:tr w:rsidR="00CA4E55" w:rsidRPr="00DE31CB" w:rsidTr="00CA4E55">
        <w:trPr>
          <w:trHeight w:val="276"/>
        </w:trPr>
        <w:tc>
          <w:tcPr>
            <w:tcW w:w="9411" w:type="dxa"/>
            <w:gridSpan w:val="3"/>
            <w:tcBorders>
              <w:top w:val="single" w:sz="2" w:space="0" w:color="000000"/>
              <w:left w:val="single" w:sz="2" w:space="0" w:color="000000"/>
              <w:bottom w:val="single" w:sz="2" w:space="0" w:color="000000"/>
              <w:right w:val="single" w:sz="2" w:space="0" w:color="000000"/>
            </w:tcBorders>
            <w:hideMark/>
          </w:tcPr>
          <w:p w:rsidR="00CA4E55" w:rsidRPr="00DE31CB" w:rsidRDefault="00CA4E55" w:rsidP="00CA4E55">
            <w:pPr>
              <w:pStyle w:val="af5"/>
              <w:ind w:firstLine="567"/>
              <w:rPr>
                <w:b/>
                <w:highlight w:val="yellow"/>
              </w:rPr>
            </w:pPr>
            <w:r w:rsidRPr="00DE31CB">
              <w:rPr>
                <w:b/>
              </w:rPr>
              <w:t>1. Проведение аварийно-спасательных работ</w:t>
            </w:r>
          </w:p>
        </w:tc>
      </w:tr>
      <w:tr w:rsidR="00CA4E55" w:rsidRPr="00DE31CB"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1.1</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CA4E55" w:rsidRPr="00DE31CB"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1.2</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CA4E55" w:rsidRPr="00DE31CB" w:rsidTr="00CA4E55">
        <w:trPr>
          <w:trHeight w:val="276"/>
        </w:trPr>
        <w:tc>
          <w:tcPr>
            <w:tcW w:w="9411" w:type="dxa"/>
            <w:gridSpan w:val="3"/>
            <w:tcBorders>
              <w:top w:val="single" w:sz="2" w:space="0" w:color="000000"/>
              <w:left w:val="single" w:sz="4" w:space="0" w:color="000000"/>
              <w:bottom w:val="single" w:sz="4" w:space="0" w:color="000000"/>
              <w:right w:val="single" w:sz="4" w:space="0" w:color="000000"/>
            </w:tcBorders>
            <w:hideMark/>
          </w:tcPr>
          <w:p w:rsidR="00CA4E55" w:rsidRPr="00DE31CB" w:rsidRDefault="00CA4E55">
            <w:pPr>
              <w:pStyle w:val="af5"/>
              <w:ind w:firstLine="567"/>
              <w:rPr>
                <w:rFonts w:eastAsia="TimesNewRomanPSMT"/>
                <w:b/>
                <w:highlight w:val="yellow"/>
              </w:rPr>
            </w:pPr>
            <w:r w:rsidRPr="00DE31CB">
              <w:rPr>
                <w:b/>
              </w:rPr>
              <w:t>2. Противопожарные мероприятия на территории поселения</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rPr>
                <w:rFonts w:eastAsia="Lucida Sans Unicode" w:cs="Times New Roman"/>
                <w:kern w:val="2"/>
                <w:lang w:eastAsia="ar-SA"/>
              </w:rPr>
            </w:pPr>
            <w:r w:rsidRPr="00DE31CB">
              <w:rPr>
                <w:rFonts w:eastAsia="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rPr>
                <w:rFonts w:eastAsia="Lucida Sans Unicode" w:cs="Times New Roman"/>
                <w:kern w:val="2"/>
                <w:lang w:eastAsia="ar-SA"/>
              </w:rPr>
            </w:pPr>
            <w:r w:rsidRPr="00DE31CB">
              <w:rPr>
                <w:rFonts w:eastAsia="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rPr>
                <w:rFonts w:eastAsia="Lucida Sans Unicode" w:cs="Times New Roman"/>
                <w:kern w:val="2"/>
                <w:lang w:eastAsia="ar-SA"/>
              </w:rPr>
            </w:pPr>
            <w:r w:rsidRPr="00DE31CB">
              <w:rPr>
                <w:rFonts w:eastAsia="Times New Roman" w:cs="Times New Roman"/>
              </w:rPr>
              <w:t>Разработка плана привлечения сил и сре</w:t>
            </w:r>
            <w:proofErr w:type="gramStart"/>
            <w:r w:rsidRPr="00DE31CB">
              <w:rPr>
                <w:rFonts w:eastAsia="Times New Roman" w:cs="Times New Roman"/>
              </w:rPr>
              <w:t>дств дл</w:t>
            </w:r>
            <w:proofErr w:type="gramEnd"/>
            <w:r w:rsidRPr="00DE31CB">
              <w:rPr>
                <w:rFonts w:eastAsia="Times New Roman" w:cs="Times New Roman"/>
              </w:rPr>
              <w:t>я тушения пожаров и проведения аварийно-спасательных работ на территории муниципального образования и контроль за его выполнением.</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rPr>
                <w:rFonts w:eastAsia="Times New Roman"/>
                <w:kern w:val="0"/>
                <w:lang w:eastAsia="ru-RU"/>
              </w:rPr>
              <w:t>Обеспечение беспрепятственного проезда пожарной техники к месту пожара.</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rPr>
                <w:rFonts w:eastAsia="Times New Roman"/>
                <w:kern w:val="0"/>
                <w:lang w:eastAsia="ru-RU"/>
              </w:rPr>
              <w:t>Обеспечение связи и оповещения населения о пожаре.</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2.7</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ConsPlusNormal"/>
              <w:widowControl/>
              <w:ind w:firstLine="0"/>
              <w:jc w:val="both"/>
              <w:rPr>
                <w:rFonts w:ascii="Times New Roman" w:hAnsi="Times New Roman" w:cs="Times New Roman"/>
                <w:sz w:val="24"/>
                <w:szCs w:val="24"/>
              </w:rPr>
            </w:pPr>
            <w:r w:rsidRPr="00DE31CB">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2.8</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t>Мониторинг пожарной опасности в лесах.</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2.9</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t>Разработка планов тушения лесных пожаров.</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nil"/>
            </w:tcBorders>
          </w:tcPr>
          <w:p w:rsidR="00CA4E55" w:rsidRPr="00DE31CB" w:rsidRDefault="00CA4E55">
            <w:pPr>
              <w:pStyle w:val="af5"/>
            </w:pPr>
          </w:p>
        </w:tc>
        <w:tc>
          <w:tcPr>
            <w:tcW w:w="6804" w:type="dxa"/>
            <w:tcBorders>
              <w:top w:val="single" w:sz="4" w:space="0" w:color="000000"/>
              <w:left w:val="nil"/>
              <w:bottom w:val="single" w:sz="4" w:space="0" w:color="000000"/>
              <w:right w:val="nil"/>
            </w:tcBorders>
            <w:hideMark/>
          </w:tcPr>
          <w:p w:rsidR="00CA4E55" w:rsidRPr="00DE31CB" w:rsidRDefault="00CA4E55">
            <w:pPr>
              <w:suppressAutoHyphens/>
              <w:rPr>
                <w:rFonts w:eastAsia="TimesNewRomanPSMT" w:cs="Times New Roman"/>
                <w:b/>
                <w:kern w:val="2"/>
                <w:lang w:eastAsia="ar-SA"/>
              </w:rPr>
            </w:pPr>
            <w:r w:rsidRPr="00DE31CB">
              <w:rPr>
                <w:rFonts w:cs="Times New Roman"/>
                <w:b/>
              </w:rPr>
              <w:t>3. Лечебно-эвакуационное обеспечение</w:t>
            </w:r>
          </w:p>
        </w:tc>
        <w:tc>
          <w:tcPr>
            <w:tcW w:w="2040" w:type="dxa"/>
            <w:tcBorders>
              <w:top w:val="single" w:sz="4" w:space="0" w:color="000000"/>
              <w:left w:val="nil"/>
              <w:bottom w:val="single" w:sz="4" w:space="0" w:color="000000"/>
              <w:right w:val="single" w:sz="4" w:space="0" w:color="000000"/>
            </w:tcBorders>
          </w:tcPr>
          <w:p w:rsidR="00CA4E55" w:rsidRPr="00DE31CB" w:rsidRDefault="00CA4E55">
            <w:pPr>
              <w:pStyle w:val="af5"/>
              <w:rPr>
                <w:highlight w:val="yellow"/>
              </w:rPr>
            </w:pP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Arial Unicode MS"/>
                <w:color w:val="000000"/>
                <w:lang w:bidi="en-US"/>
              </w:rPr>
            </w:pPr>
            <w:r w:rsidRPr="00DE31CB">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lastRenderedPageBreak/>
              <w:t>3.4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Определение пунктов сбора, лечебных учреждений и готовность их к принятию пораженных.</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szCs w:val="28"/>
              </w:rPr>
            </w:pPr>
            <w:r w:rsidRPr="00DE31CB">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9322ED" w:rsidRPr="00DE31CB" w:rsidRDefault="009322ED" w:rsidP="009322ED">
      <w:pPr>
        <w:ind w:firstLine="567"/>
        <w:jc w:val="both"/>
        <w:rPr>
          <w:rFonts w:cs="Times New Roman"/>
          <w:i/>
          <w:iCs/>
        </w:rPr>
      </w:pPr>
      <w:r w:rsidRPr="00DE31CB">
        <w:rPr>
          <w:rFonts w:cs="Times New Roman"/>
          <w:i/>
          <w:snapToGrid w:val="0"/>
        </w:rPr>
        <w:t xml:space="preserve">Границы территорий, подверженных риску возникновения чрезвычайных ситуаций природного и техногенного характера </w:t>
      </w:r>
      <w:r w:rsidRPr="00DE31CB">
        <w:rPr>
          <w:rFonts w:cs="Times New Roman"/>
          <w:i/>
          <w:iCs/>
        </w:rPr>
        <w:t xml:space="preserve">отображены на </w:t>
      </w:r>
      <w:r w:rsidR="00DD2471" w:rsidRPr="00DE31CB">
        <w:rPr>
          <w:rFonts w:cs="Times New Roman"/>
          <w:i/>
          <w:iCs/>
        </w:rPr>
        <w:t>карте</w:t>
      </w:r>
      <w:r w:rsidRPr="00DE31CB">
        <w:rPr>
          <w:rFonts w:cs="Times New Roman"/>
          <w:i/>
          <w:iCs/>
        </w:rPr>
        <w:t xml:space="preserve"> </w:t>
      </w:r>
      <w:r w:rsidR="00461325" w:rsidRPr="00DE31CB">
        <w:rPr>
          <w:rFonts w:cs="Times New Roman"/>
          <w:i/>
          <w:iCs/>
        </w:rPr>
        <w:t>10</w:t>
      </w:r>
      <w:r w:rsidRPr="00DE31CB">
        <w:rPr>
          <w:rFonts w:cs="Times New Roman"/>
          <w:i/>
          <w:iCs/>
        </w:rPr>
        <w:t>.</w:t>
      </w:r>
    </w:p>
    <w:p w:rsidR="00CA4E55" w:rsidRPr="00DE31CB" w:rsidRDefault="00CA4E55" w:rsidP="00CA4E55">
      <w:pPr>
        <w:widowControl/>
        <w:ind w:firstLine="567"/>
        <w:jc w:val="both"/>
        <w:rPr>
          <w:rFonts w:eastAsia="Times New Roman" w:cs="Times New Roman"/>
          <w:b/>
          <w:i/>
        </w:rPr>
      </w:pPr>
    </w:p>
    <w:p w:rsidR="00CA4E55" w:rsidRPr="00DE31CB" w:rsidRDefault="00CA4E55" w:rsidP="00CA4E55">
      <w:pPr>
        <w:widowControl/>
        <w:ind w:firstLine="567"/>
        <w:jc w:val="both"/>
        <w:rPr>
          <w:rFonts w:eastAsia="Times New Roman" w:cs="Times New Roman"/>
        </w:rPr>
      </w:pPr>
      <w:r w:rsidRPr="00DE31CB">
        <w:rPr>
          <w:rFonts w:eastAsia="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340C25" w:rsidRPr="00DE31CB" w:rsidRDefault="00340C25" w:rsidP="007C7FEB">
      <w:pPr>
        <w:pStyle w:val="10"/>
        <w:outlineLvl w:val="2"/>
        <w:rPr>
          <w:snapToGrid w:val="0"/>
        </w:rPr>
      </w:pPr>
      <w:bookmarkStart w:id="24" w:name="_Toc5272387"/>
      <w:r w:rsidRPr="00DE31CB">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4"/>
    </w:p>
    <w:p w:rsidR="00436114" w:rsidRPr="00DE31CB" w:rsidRDefault="00436114" w:rsidP="0001600D">
      <w:pPr>
        <w:spacing w:after="120"/>
        <w:ind w:firstLine="567"/>
        <w:jc w:val="both"/>
        <w:rPr>
          <w:rFonts w:eastAsia="Times New Roman" w:cs="Times New Roman"/>
        </w:rPr>
      </w:pPr>
    </w:p>
    <w:p w:rsidR="00340C25" w:rsidRPr="00DE31CB" w:rsidRDefault="00525D87" w:rsidP="0001600D">
      <w:pPr>
        <w:spacing w:after="120"/>
        <w:ind w:firstLine="567"/>
        <w:jc w:val="both"/>
        <w:rPr>
          <w:rFonts w:cs="Times New Roman"/>
        </w:rPr>
      </w:pPr>
      <w:r w:rsidRPr="00DE31CB">
        <w:rPr>
          <w:rFonts w:eastAsia="Times New Roman" w:cs="Times New Roman"/>
        </w:rPr>
        <w:t xml:space="preserve">Согласно ст. 14 </w:t>
      </w:r>
      <w:r w:rsidRPr="00DE31CB">
        <w:rPr>
          <w:rFonts w:eastAsia="Times New Roman" w:cs="Times New Roman"/>
          <w:spacing w:val="-3"/>
        </w:rPr>
        <w:t xml:space="preserve">Федерального закона №131-ФЗ от 06.10.2003 г. </w:t>
      </w:r>
      <w:r w:rsidRPr="00DE31CB">
        <w:rPr>
          <w:rFonts w:eastAsia="Times New Roman" w:cs="Times New Roman"/>
        </w:rPr>
        <w:t>к полномочиям органов местного самоуправления сельского</w:t>
      </w:r>
      <w:r w:rsidRPr="00DE31CB">
        <w:rPr>
          <w:rFonts w:cs="Times New Roman"/>
        </w:rPr>
        <w:t xml:space="preserve"> </w:t>
      </w:r>
      <w:r w:rsidRPr="00DE31CB">
        <w:rPr>
          <w:rFonts w:eastAsia="Times New Roman" w:cs="Times New Roman"/>
        </w:rPr>
        <w:t>поселения относится</w:t>
      </w:r>
      <w:r w:rsidRPr="00DE31CB">
        <w:rPr>
          <w:rFonts w:cs="Times New Roman"/>
          <w:bCs/>
          <w:iCs/>
        </w:rPr>
        <w:t xml:space="preserve"> </w:t>
      </w:r>
      <w:r w:rsidRPr="00DE31CB">
        <w:rPr>
          <w:rFonts w:cs="Times New Roman"/>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Pr="00DE31CB" w:rsidRDefault="00F93B84" w:rsidP="00525D8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11</w:t>
      </w:r>
      <w:r w:rsidR="00D96B15" w:rsidRPr="00DE31CB">
        <w:rPr>
          <w:rFonts w:cs="Times New Roman"/>
          <w:noProof/>
        </w:rPr>
        <w:fldChar w:fldCharType="end"/>
      </w:r>
      <w:r w:rsidRPr="00DE31CB">
        <w:rPr>
          <w:rFonts w:cs="Times New Roman"/>
        </w:rPr>
        <w:t xml:space="preserve"> Перечень мероприятий по обеспечению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804"/>
        <w:gridCol w:w="1985"/>
      </w:tblGrid>
      <w:tr w:rsidR="007C1C8B" w:rsidRPr="00DE31CB" w:rsidTr="007C1C8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7C1C8B" w:rsidRPr="00DE31CB" w:rsidRDefault="007C1C8B" w:rsidP="00265D8B">
            <w:pPr>
              <w:pStyle w:val="ConsPlusNormal"/>
              <w:snapToGrid w:val="0"/>
              <w:ind w:firstLine="34"/>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 </w:t>
            </w:r>
            <w:proofErr w:type="gramStart"/>
            <w:r w:rsidRPr="00DE31CB">
              <w:rPr>
                <w:rFonts w:ascii="Times New Roman" w:hAnsi="Times New Roman" w:cs="Times New Roman"/>
                <w:b/>
                <w:bCs/>
                <w:sz w:val="24"/>
                <w:szCs w:val="24"/>
              </w:rPr>
              <w:t>п</w:t>
            </w:r>
            <w:proofErr w:type="gramEnd"/>
            <w:r w:rsidRPr="00DE31CB">
              <w:rPr>
                <w:rFonts w:ascii="Times New Roman" w:hAnsi="Times New Roman" w:cs="Times New Roman"/>
                <w:b/>
                <w:bCs/>
                <w:sz w:val="24"/>
                <w:szCs w:val="24"/>
              </w:rPr>
              <w:t xml:space="preserve">/п </w:t>
            </w:r>
          </w:p>
        </w:tc>
        <w:tc>
          <w:tcPr>
            <w:tcW w:w="6804" w:type="dxa"/>
            <w:tcBorders>
              <w:top w:val="single" w:sz="4" w:space="0" w:color="000000"/>
              <w:left w:val="single" w:sz="4" w:space="0" w:color="000000"/>
              <w:bottom w:val="single" w:sz="4" w:space="0" w:color="000000"/>
              <w:right w:val="nil"/>
            </w:tcBorders>
            <w:shd w:val="clear" w:color="auto" w:fill="DAEEF3"/>
            <w:hideMark/>
          </w:tcPr>
          <w:p w:rsidR="007C1C8B" w:rsidRPr="00DE31CB" w:rsidRDefault="007C1C8B" w:rsidP="007C1C8B">
            <w:pPr>
              <w:pStyle w:val="ConsPlusNormal"/>
              <w:snapToGrid w:val="0"/>
              <w:ind w:firstLine="0"/>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7C1C8B" w:rsidRPr="00DE31CB" w:rsidRDefault="007C1C8B" w:rsidP="00265D8B">
            <w:pPr>
              <w:pStyle w:val="af5"/>
              <w:snapToGrid w:val="0"/>
              <w:jc w:val="both"/>
              <w:rPr>
                <w:rFonts w:eastAsia="Times New Roman"/>
                <w:b/>
                <w:bCs/>
              </w:rPr>
            </w:pPr>
            <w:r w:rsidRPr="00DE31CB">
              <w:rPr>
                <w:rFonts w:eastAsia="Times New Roman"/>
                <w:b/>
                <w:bCs/>
              </w:rPr>
              <w:t>Сроки реализации</w:t>
            </w:r>
          </w:p>
        </w:tc>
      </w:tr>
      <w:tr w:rsidR="007C1C8B" w:rsidRPr="00DE31CB" w:rsidTr="007C1C8B">
        <w:trPr>
          <w:trHeight w:val="276"/>
        </w:trPr>
        <w:tc>
          <w:tcPr>
            <w:tcW w:w="567" w:type="dxa"/>
            <w:tcBorders>
              <w:top w:val="single" w:sz="4" w:space="0" w:color="000000"/>
              <w:left w:val="single" w:sz="4" w:space="0" w:color="000000"/>
              <w:bottom w:val="single" w:sz="4" w:space="0" w:color="000000"/>
              <w:right w:val="nil"/>
            </w:tcBorders>
            <w:shd w:val="clear" w:color="auto" w:fill="auto"/>
          </w:tcPr>
          <w:p w:rsidR="007C1C8B" w:rsidRPr="00DE31CB" w:rsidRDefault="007C1C8B" w:rsidP="00265D8B">
            <w:pPr>
              <w:pStyle w:val="ConsPlusNormal"/>
              <w:snapToGrid w:val="0"/>
              <w:ind w:firstLine="34"/>
              <w:jc w:val="both"/>
              <w:rPr>
                <w:rFonts w:ascii="Times New Roman" w:hAnsi="Times New Roman" w:cs="Times New Roman"/>
                <w:bCs/>
                <w:sz w:val="24"/>
                <w:szCs w:val="24"/>
              </w:rPr>
            </w:pPr>
            <w:r w:rsidRPr="00DE31CB">
              <w:rPr>
                <w:rFonts w:ascii="Times New Roman" w:hAnsi="Times New Roman" w:cs="Times New Roman"/>
                <w:bCs/>
                <w:sz w:val="24"/>
                <w:szCs w:val="24"/>
              </w:rPr>
              <w:t>1</w:t>
            </w:r>
          </w:p>
        </w:tc>
        <w:tc>
          <w:tcPr>
            <w:tcW w:w="6804" w:type="dxa"/>
            <w:tcBorders>
              <w:top w:val="single" w:sz="4" w:space="0" w:color="000000"/>
              <w:left w:val="single" w:sz="4" w:space="0" w:color="000000"/>
              <w:bottom w:val="single" w:sz="4" w:space="0" w:color="000000"/>
              <w:right w:val="nil"/>
            </w:tcBorders>
            <w:shd w:val="clear" w:color="auto" w:fill="auto"/>
          </w:tcPr>
          <w:p w:rsidR="007C1C8B" w:rsidRPr="00DE31CB" w:rsidRDefault="005102F8" w:rsidP="007C1C8B">
            <w:pPr>
              <w:pStyle w:val="a6"/>
              <w:jc w:val="both"/>
              <w:rPr>
                <w:rFonts w:eastAsia="Arial" w:cs="Times New Roman"/>
                <w:color w:val="000000"/>
              </w:rPr>
            </w:pPr>
            <w:r w:rsidRPr="00DE31CB">
              <w:rPr>
                <w:rFonts w:cs="Times New Roman"/>
              </w:rPr>
              <w:t>Выделение мест под инвестиционные площадки – земельные участки для размещения произво</w:t>
            </w:r>
            <w:proofErr w:type="gramStart"/>
            <w:r w:rsidRPr="00DE31CB">
              <w:rPr>
                <w:rFonts w:cs="Times New Roman"/>
              </w:rPr>
              <w:t>дств пр</w:t>
            </w:r>
            <w:proofErr w:type="gramEnd"/>
            <w:r w:rsidRPr="00DE31CB">
              <w:rPr>
                <w:rFonts w:cs="Times New Roman"/>
              </w:rPr>
              <w:t>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C8B" w:rsidRPr="00DE31CB" w:rsidRDefault="007C1C8B" w:rsidP="00265D8B">
            <w:pPr>
              <w:pStyle w:val="af5"/>
              <w:snapToGrid w:val="0"/>
              <w:jc w:val="both"/>
            </w:pPr>
            <w:r w:rsidRPr="00DE31CB">
              <w:t>Первая очередь</w:t>
            </w:r>
          </w:p>
        </w:tc>
      </w:tr>
    </w:tbl>
    <w:p w:rsidR="00525D87" w:rsidRPr="00DE31CB" w:rsidRDefault="00525D87" w:rsidP="00525D87">
      <w:pPr>
        <w:ind w:firstLine="567"/>
        <w:jc w:val="both"/>
        <w:rPr>
          <w:rFonts w:cs="Times New Roman"/>
        </w:rPr>
      </w:pPr>
    </w:p>
    <w:p w:rsidR="00340C25" w:rsidRPr="00DE31CB" w:rsidRDefault="00340C25" w:rsidP="006E3B3D">
      <w:pPr>
        <w:widowControl/>
        <w:autoSpaceDN/>
        <w:adjustRightInd/>
        <w:ind w:firstLine="709"/>
        <w:jc w:val="both"/>
        <w:rPr>
          <w:rFonts w:cs="Times New Roman"/>
        </w:rPr>
      </w:pPr>
      <w:r w:rsidRPr="00DE31CB">
        <w:rPr>
          <w:rFonts w:cs="Times New Roman"/>
        </w:rPr>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w:t>
      </w:r>
      <w:proofErr w:type="gramStart"/>
      <w:r w:rsidRPr="00DE31CB">
        <w:rPr>
          <w:rFonts w:cs="Times New Roman"/>
        </w:rPr>
        <w:t>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w:t>
      </w:r>
      <w:proofErr w:type="gramEnd"/>
      <w:r w:rsidRPr="00DE31CB">
        <w:rPr>
          <w:rFonts w:cs="Times New Roman"/>
        </w:rPr>
        <w:t xml:space="preserve"> ниже, а также сократить размеры санитарно-защитных зон. </w:t>
      </w:r>
    </w:p>
    <w:p w:rsidR="004C5C0E" w:rsidRPr="00DE31CB" w:rsidRDefault="004C5C0E" w:rsidP="00DC78CD">
      <w:pPr>
        <w:jc w:val="both"/>
        <w:rPr>
          <w:rFonts w:cs="Times New Roman"/>
        </w:rPr>
      </w:pPr>
    </w:p>
    <w:p w:rsidR="0010070E" w:rsidRPr="00DE31CB" w:rsidRDefault="007314E4" w:rsidP="007C7FEB">
      <w:pPr>
        <w:pStyle w:val="2"/>
        <w:outlineLvl w:val="1"/>
        <w:rPr>
          <w:rFonts w:cs="Times New Roman"/>
        </w:rPr>
      </w:pPr>
      <w:bookmarkStart w:id="25" w:name="_Toc5272388"/>
      <w:r w:rsidRPr="00DE31CB">
        <w:rPr>
          <w:rFonts w:cs="Times New Roman"/>
        </w:rPr>
        <w:t>Мероприятия по охране окружающей среды</w:t>
      </w:r>
      <w:bookmarkEnd w:id="25"/>
    </w:p>
    <w:p w:rsidR="005D116A" w:rsidRPr="00DE31CB" w:rsidRDefault="005D116A" w:rsidP="007C7FEB">
      <w:pPr>
        <w:ind w:firstLine="567"/>
        <w:jc w:val="both"/>
        <w:rPr>
          <w:rFonts w:cs="Times New Roman"/>
        </w:rPr>
      </w:pPr>
    </w:p>
    <w:p w:rsidR="0022473F" w:rsidRPr="00DE31CB" w:rsidRDefault="007314E4" w:rsidP="0063788F">
      <w:pPr>
        <w:ind w:firstLine="567"/>
        <w:jc w:val="both"/>
        <w:rPr>
          <w:rFonts w:cs="Times New Roman"/>
        </w:rPr>
      </w:pPr>
      <w:r w:rsidRPr="00DE31CB">
        <w:rPr>
          <w:rFonts w:cs="Times New Roman"/>
        </w:rPr>
        <w:lastRenderedPageBreak/>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rsidRPr="00DE31CB">
        <w:rPr>
          <w:rFonts w:cs="Times New Roman"/>
        </w:rPr>
        <w:t>поселения.</w:t>
      </w:r>
    </w:p>
    <w:p w:rsidR="0063788F" w:rsidRPr="00DE31CB" w:rsidRDefault="0063788F" w:rsidP="0063788F">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12</w:t>
      </w:r>
      <w:r w:rsidR="00D96B15" w:rsidRPr="00DE31CB">
        <w:rPr>
          <w:rFonts w:cs="Times New Roman"/>
          <w:noProof/>
        </w:rPr>
        <w:fldChar w:fldCharType="end"/>
      </w:r>
      <w:r w:rsidRPr="00DE31CB">
        <w:rPr>
          <w:rFonts w:cs="Times New Roman"/>
        </w:rPr>
        <w:t xml:space="preserve"> Перечень мероприятий по охране окружающей среды</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804"/>
        <w:gridCol w:w="1985"/>
      </w:tblGrid>
      <w:tr w:rsidR="005102F8" w:rsidRPr="00DE31CB" w:rsidTr="005102F8">
        <w:tc>
          <w:tcPr>
            <w:tcW w:w="567" w:type="dxa"/>
            <w:shd w:val="clear" w:color="auto" w:fill="DAEEF3" w:themeFill="accent5" w:themeFillTint="33"/>
          </w:tcPr>
          <w:p w:rsidR="005102F8" w:rsidRPr="00DE31CB" w:rsidRDefault="005102F8" w:rsidP="007B326C">
            <w:pPr>
              <w:pStyle w:val="TableContents"/>
              <w:jc w:val="center"/>
              <w:rPr>
                <w:rFonts w:eastAsia="Times New Roman" w:cs="Times New Roman"/>
                <w:b/>
                <w:bCs/>
              </w:rPr>
            </w:pPr>
            <w:r w:rsidRPr="00DE31CB">
              <w:rPr>
                <w:rFonts w:eastAsia="Times New Roman" w:cs="Times New Roman"/>
                <w:b/>
                <w:bCs/>
              </w:rPr>
              <w:t xml:space="preserve">№ </w:t>
            </w:r>
            <w:proofErr w:type="gramStart"/>
            <w:r w:rsidRPr="00DE31CB">
              <w:rPr>
                <w:rFonts w:eastAsia="Times New Roman" w:cs="Times New Roman"/>
                <w:b/>
                <w:bCs/>
              </w:rPr>
              <w:t>п</w:t>
            </w:r>
            <w:proofErr w:type="gramEnd"/>
            <w:r w:rsidRPr="00DE31CB">
              <w:rPr>
                <w:rFonts w:eastAsia="Times New Roman" w:cs="Times New Roman"/>
                <w:b/>
                <w:bCs/>
              </w:rPr>
              <w:t>/п</w:t>
            </w:r>
          </w:p>
        </w:tc>
        <w:tc>
          <w:tcPr>
            <w:tcW w:w="6804" w:type="dxa"/>
            <w:shd w:val="clear" w:color="auto" w:fill="DAEEF3" w:themeFill="accent5" w:themeFillTint="33"/>
          </w:tcPr>
          <w:p w:rsidR="005102F8" w:rsidRPr="00DE31CB" w:rsidRDefault="005102F8" w:rsidP="007B326C">
            <w:pPr>
              <w:pStyle w:val="TableContents"/>
              <w:jc w:val="center"/>
              <w:rPr>
                <w:rFonts w:eastAsia="Times New Roman" w:cs="Times New Roman"/>
                <w:b/>
                <w:bCs/>
              </w:rPr>
            </w:pPr>
            <w:r w:rsidRPr="00DE31CB">
              <w:rPr>
                <w:rFonts w:eastAsia="Times New Roman" w:cs="Times New Roman"/>
                <w:b/>
                <w:bCs/>
              </w:rPr>
              <w:t>Наименование мероприятия</w:t>
            </w:r>
          </w:p>
        </w:tc>
        <w:tc>
          <w:tcPr>
            <w:tcW w:w="1985" w:type="dxa"/>
            <w:shd w:val="clear" w:color="auto" w:fill="DAEEF3" w:themeFill="accent5" w:themeFillTint="33"/>
          </w:tcPr>
          <w:p w:rsidR="005102F8" w:rsidRPr="00DE31CB" w:rsidRDefault="005102F8" w:rsidP="007B326C">
            <w:pPr>
              <w:pStyle w:val="TableContents"/>
              <w:rPr>
                <w:rFonts w:eastAsia="Times New Roman" w:cs="Times New Roman"/>
                <w:b/>
                <w:bCs/>
              </w:rPr>
            </w:pPr>
            <w:r w:rsidRPr="00DE31CB">
              <w:rPr>
                <w:rFonts w:eastAsia="Times New Roman" w:cs="Times New Roman"/>
                <w:b/>
                <w:bCs/>
              </w:rPr>
              <w:t>Сроки реализации</w:t>
            </w:r>
          </w:p>
        </w:tc>
      </w:tr>
      <w:tr w:rsidR="005102F8" w:rsidRPr="00DE31CB" w:rsidTr="007B326C">
        <w:tc>
          <w:tcPr>
            <w:tcW w:w="7371" w:type="dxa"/>
            <w:gridSpan w:val="2"/>
          </w:tcPr>
          <w:p w:rsidR="005102F8" w:rsidRPr="00DE31CB" w:rsidRDefault="005102F8" w:rsidP="007B326C">
            <w:pPr>
              <w:jc w:val="center"/>
              <w:rPr>
                <w:rFonts w:cs="Times New Roman"/>
                <w:b/>
                <w:bCs/>
                <w:iCs/>
              </w:rPr>
            </w:pPr>
            <w:r w:rsidRPr="00DE31CB">
              <w:rPr>
                <w:rFonts w:cs="Times New Roman"/>
                <w:b/>
                <w:bCs/>
                <w:iCs/>
              </w:rPr>
              <w:t>Охрана воздушного бассейна</w:t>
            </w:r>
          </w:p>
        </w:tc>
        <w:tc>
          <w:tcPr>
            <w:tcW w:w="1985" w:type="dxa"/>
          </w:tcPr>
          <w:p w:rsidR="005102F8" w:rsidRPr="00DE31CB" w:rsidRDefault="005102F8" w:rsidP="007B326C">
            <w:pPr>
              <w:jc w:val="both"/>
              <w:rPr>
                <w:rFonts w:cs="Times New Roman"/>
                <w:b/>
                <w:bCs/>
                <w:iCs/>
              </w:rPr>
            </w:pP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w:t>
            </w:r>
          </w:p>
        </w:tc>
        <w:tc>
          <w:tcPr>
            <w:tcW w:w="6804" w:type="dxa"/>
          </w:tcPr>
          <w:p w:rsidR="005102F8" w:rsidRPr="00DE31CB" w:rsidRDefault="005102F8" w:rsidP="007B326C">
            <w:pPr>
              <w:jc w:val="both"/>
              <w:rPr>
                <w:rFonts w:cs="Times New Roman"/>
              </w:rPr>
            </w:pPr>
            <w:r w:rsidRPr="00DE31CB">
              <w:rPr>
                <w:rFonts w:cs="Times New Roman"/>
              </w:rPr>
              <w:t xml:space="preserve">Организация выбросов загрязняющих веществ в атмосферу и оснащение источников выбросов </w:t>
            </w:r>
            <w:proofErr w:type="spellStart"/>
            <w:r w:rsidRPr="00DE31CB">
              <w:rPr>
                <w:rFonts w:cs="Times New Roman"/>
              </w:rPr>
              <w:t>газопылеулавливающими</w:t>
            </w:r>
            <w:proofErr w:type="spellEnd"/>
            <w:r w:rsidRPr="00DE31CB">
              <w:rPr>
                <w:rFonts w:cs="Times New Roman"/>
              </w:rPr>
              <w:t xml:space="preserve"> установками, своевременная паспортизация вентиляционных устройств и </w:t>
            </w:r>
            <w:proofErr w:type="spellStart"/>
            <w:r w:rsidRPr="00DE31CB">
              <w:rPr>
                <w:rFonts w:cs="Times New Roman"/>
              </w:rPr>
              <w:t>газопылеочистных</w:t>
            </w:r>
            <w:proofErr w:type="spellEnd"/>
            <w:r w:rsidRPr="00DE31CB">
              <w:rPr>
                <w:rFonts w:cs="Times New Roman"/>
              </w:rPr>
              <w:t xml:space="preserve"> установок с оценкой их эффективности.</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2</w:t>
            </w:r>
          </w:p>
        </w:tc>
        <w:tc>
          <w:tcPr>
            <w:tcW w:w="6804" w:type="dxa"/>
          </w:tcPr>
          <w:p w:rsidR="005102F8" w:rsidRPr="00DE31CB" w:rsidRDefault="005102F8" w:rsidP="007B326C">
            <w:pPr>
              <w:jc w:val="both"/>
              <w:rPr>
                <w:rFonts w:cs="Times New Roman"/>
              </w:rPr>
            </w:pPr>
            <w:r w:rsidRPr="00DE31CB">
              <w:rPr>
                <w:rFonts w:cs="Times New Roman"/>
              </w:rPr>
              <w:t>Осуществление перевода автотранспорта на газовое топливо, с применением каталитических фильтров.</w:t>
            </w:r>
          </w:p>
        </w:tc>
        <w:tc>
          <w:tcPr>
            <w:tcW w:w="1985" w:type="dxa"/>
          </w:tcPr>
          <w:p w:rsidR="005102F8" w:rsidRPr="00DE31CB" w:rsidRDefault="005102F8" w:rsidP="007B326C">
            <w:pPr>
              <w:jc w:val="both"/>
              <w:rPr>
                <w:rFonts w:cs="Times New Roman"/>
              </w:rPr>
            </w:pPr>
            <w:r w:rsidRPr="00DE31CB">
              <w:rPr>
                <w:rFonts w:cs="Times New Roman"/>
              </w:rPr>
              <w:t>Расчетный срок</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3</w:t>
            </w:r>
          </w:p>
        </w:tc>
        <w:tc>
          <w:tcPr>
            <w:tcW w:w="6804" w:type="dxa"/>
          </w:tcPr>
          <w:p w:rsidR="005102F8" w:rsidRPr="00DE31CB" w:rsidRDefault="005102F8" w:rsidP="007B326C">
            <w:pPr>
              <w:jc w:val="both"/>
              <w:rPr>
                <w:rFonts w:cs="Times New Roman"/>
              </w:rPr>
            </w:pPr>
            <w:r w:rsidRPr="00DE31CB">
              <w:rPr>
                <w:rFonts w:cs="Times New Roman"/>
              </w:rPr>
              <w:t>Озеленение магистральных улиц и санитарно-защитных зон двухъярусной посадкой зеленых насаждений.</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4</w:t>
            </w:r>
          </w:p>
        </w:tc>
        <w:tc>
          <w:tcPr>
            <w:tcW w:w="6804" w:type="dxa"/>
          </w:tcPr>
          <w:p w:rsidR="005102F8" w:rsidRPr="00DE31CB" w:rsidRDefault="005102F8" w:rsidP="007B326C">
            <w:pPr>
              <w:jc w:val="both"/>
              <w:rPr>
                <w:rFonts w:cs="Times New Roman"/>
              </w:rPr>
            </w:pPr>
            <w:r w:rsidRPr="00DE31CB">
              <w:rPr>
                <w:rFonts w:cs="Times New Roman"/>
              </w:rPr>
              <w:t>Разработка проектов санитарно-защитных зон.</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bCs/>
                <w:iCs/>
                <w:highlight w:val="yellow"/>
                <w:lang w:val="en-US"/>
              </w:rPr>
            </w:pPr>
            <w:r w:rsidRPr="00DE31CB">
              <w:rPr>
                <w:rFonts w:cs="Times New Roman"/>
                <w:b/>
                <w:bCs/>
                <w:iCs/>
              </w:rPr>
              <w:t>Охрана поверхностных вод</w:t>
            </w:r>
          </w:p>
        </w:tc>
        <w:tc>
          <w:tcPr>
            <w:tcW w:w="1985" w:type="dxa"/>
          </w:tcPr>
          <w:p w:rsidR="005102F8" w:rsidRPr="00DE31CB" w:rsidRDefault="005102F8" w:rsidP="007B326C">
            <w:pPr>
              <w:jc w:val="both"/>
              <w:rPr>
                <w:rFonts w:cs="Times New Roman"/>
                <w:b/>
                <w:bCs/>
                <w:iCs/>
              </w:rPr>
            </w:pPr>
          </w:p>
        </w:tc>
      </w:tr>
      <w:tr w:rsidR="005102F8" w:rsidRPr="00DE31CB" w:rsidTr="005102F8">
        <w:tc>
          <w:tcPr>
            <w:tcW w:w="567" w:type="dxa"/>
            <w:vAlign w:val="center"/>
          </w:tcPr>
          <w:p w:rsidR="005102F8" w:rsidRPr="00DE31CB" w:rsidRDefault="005102F8" w:rsidP="007B326C">
            <w:pPr>
              <w:pStyle w:val="TableContents"/>
              <w:jc w:val="center"/>
              <w:rPr>
                <w:rFonts w:cs="Times New Roman"/>
                <w:bCs/>
                <w:smallCaps/>
                <w:snapToGrid w:val="0"/>
              </w:rPr>
            </w:pPr>
            <w:r w:rsidRPr="00DE31CB">
              <w:rPr>
                <w:rFonts w:cs="Times New Roman"/>
                <w:bCs/>
                <w:smallCaps/>
                <w:snapToGrid w:val="0"/>
              </w:rPr>
              <w:t>5</w:t>
            </w:r>
          </w:p>
        </w:tc>
        <w:tc>
          <w:tcPr>
            <w:tcW w:w="6804" w:type="dxa"/>
          </w:tcPr>
          <w:p w:rsidR="005102F8" w:rsidRPr="00DE31CB" w:rsidRDefault="005102F8" w:rsidP="007B326C">
            <w:pPr>
              <w:rPr>
                <w:rFonts w:cs="Times New Roman"/>
              </w:rPr>
            </w:pPr>
            <w:r w:rsidRPr="00DE31CB">
              <w:rPr>
                <w:rFonts w:cs="Times New Roman"/>
              </w:rPr>
              <w:t>Проектирование и строительство современных очистных сооружений.</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5102F8">
        <w:tc>
          <w:tcPr>
            <w:tcW w:w="567" w:type="dxa"/>
            <w:vAlign w:val="center"/>
          </w:tcPr>
          <w:p w:rsidR="005102F8" w:rsidRPr="00DE31CB" w:rsidRDefault="005102F8" w:rsidP="007B326C">
            <w:pPr>
              <w:jc w:val="center"/>
              <w:rPr>
                <w:rFonts w:cs="Times New Roman"/>
                <w:bCs/>
                <w:smallCaps/>
                <w:snapToGrid w:val="0"/>
              </w:rPr>
            </w:pPr>
            <w:r w:rsidRPr="00DE31CB">
              <w:rPr>
                <w:rFonts w:cs="Times New Roman"/>
                <w:bCs/>
                <w:smallCaps/>
                <w:snapToGrid w:val="0"/>
              </w:rPr>
              <w:t>6</w:t>
            </w:r>
          </w:p>
        </w:tc>
        <w:tc>
          <w:tcPr>
            <w:tcW w:w="6804" w:type="dxa"/>
          </w:tcPr>
          <w:p w:rsidR="005102F8" w:rsidRPr="00DE31CB" w:rsidRDefault="005102F8" w:rsidP="007B326C">
            <w:pPr>
              <w:rPr>
                <w:rFonts w:cs="Times New Roman"/>
              </w:rPr>
            </w:pPr>
            <w:r w:rsidRPr="00DE31CB">
              <w:rPr>
                <w:rFonts w:cs="Times New Roman"/>
              </w:rPr>
              <w:t>Строительство централизованной системы водоотведения.</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5102F8">
        <w:tc>
          <w:tcPr>
            <w:tcW w:w="567" w:type="dxa"/>
            <w:vAlign w:val="center"/>
          </w:tcPr>
          <w:p w:rsidR="005102F8" w:rsidRPr="00DE31CB" w:rsidRDefault="005102F8" w:rsidP="007B326C">
            <w:pPr>
              <w:jc w:val="center"/>
              <w:rPr>
                <w:rFonts w:cs="Times New Roman"/>
                <w:bCs/>
                <w:smallCaps/>
                <w:snapToGrid w:val="0"/>
              </w:rPr>
            </w:pPr>
            <w:r w:rsidRPr="00DE31CB">
              <w:rPr>
                <w:rFonts w:cs="Times New Roman"/>
                <w:bCs/>
                <w:smallCaps/>
                <w:snapToGrid w:val="0"/>
              </w:rPr>
              <w:t>7</w:t>
            </w:r>
          </w:p>
        </w:tc>
        <w:tc>
          <w:tcPr>
            <w:tcW w:w="6804" w:type="dxa"/>
          </w:tcPr>
          <w:p w:rsidR="005102F8" w:rsidRPr="00DE31CB" w:rsidRDefault="005102F8" w:rsidP="007B326C">
            <w:pPr>
              <w:rPr>
                <w:rFonts w:cs="Times New Roman"/>
              </w:rPr>
            </w:pPr>
            <w:r w:rsidRPr="00DE31CB">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5102F8">
        <w:tc>
          <w:tcPr>
            <w:tcW w:w="567" w:type="dxa"/>
            <w:vAlign w:val="center"/>
          </w:tcPr>
          <w:p w:rsidR="005102F8" w:rsidRPr="00DE31CB" w:rsidRDefault="005102F8" w:rsidP="007B326C">
            <w:pPr>
              <w:jc w:val="center"/>
              <w:rPr>
                <w:rFonts w:cs="Times New Roman"/>
                <w:bCs/>
                <w:smallCaps/>
                <w:snapToGrid w:val="0"/>
              </w:rPr>
            </w:pPr>
            <w:r w:rsidRPr="00DE31CB">
              <w:rPr>
                <w:rFonts w:cs="Times New Roman"/>
                <w:bCs/>
                <w:smallCaps/>
                <w:snapToGrid w:val="0"/>
              </w:rPr>
              <w:t>8</w:t>
            </w:r>
          </w:p>
        </w:tc>
        <w:tc>
          <w:tcPr>
            <w:tcW w:w="6804" w:type="dxa"/>
          </w:tcPr>
          <w:p w:rsidR="005102F8" w:rsidRPr="00DE31CB" w:rsidRDefault="005102F8" w:rsidP="007B326C">
            <w:pPr>
              <w:rPr>
                <w:rFonts w:cs="Times New Roman"/>
              </w:rPr>
            </w:pPr>
            <w:r w:rsidRPr="00DE31CB">
              <w:rPr>
                <w:rFonts w:cs="Times New Roman"/>
              </w:rPr>
              <w:t xml:space="preserve">Соблюдение правил </w:t>
            </w:r>
            <w:proofErr w:type="spellStart"/>
            <w:r w:rsidRPr="00DE31CB">
              <w:rPr>
                <w:rFonts w:cs="Times New Roman"/>
              </w:rPr>
              <w:t>водоохранного</w:t>
            </w:r>
            <w:proofErr w:type="spellEnd"/>
            <w:r w:rsidRPr="00DE31CB">
              <w:rPr>
                <w:rFonts w:cs="Times New Roman"/>
              </w:rPr>
              <w:t xml:space="preserve"> режима на водосборах водных объектов.</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rPr>
            </w:pPr>
            <w:r w:rsidRPr="00DE31CB">
              <w:rPr>
                <w:rFonts w:cs="Times New Roman"/>
                <w:b/>
              </w:rPr>
              <w:t>Охрана подземных вод.</w:t>
            </w:r>
            <w:r w:rsidRPr="00DE31CB">
              <w:rPr>
                <w:rFonts w:cs="Times New Roman"/>
                <w:b/>
                <w:rtl/>
              </w:rPr>
              <w:t xml:space="preserve"> </w:t>
            </w:r>
            <w:r w:rsidRPr="00DE31CB">
              <w:rPr>
                <w:rFonts w:cs="Times New Roman"/>
                <w:b/>
              </w:rPr>
              <w:t>Предотвращение снижения уровней водоносных горизонтов и загрязнения подземных вод</w:t>
            </w:r>
          </w:p>
        </w:tc>
        <w:tc>
          <w:tcPr>
            <w:tcW w:w="1985" w:type="dxa"/>
          </w:tcPr>
          <w:p w:rsidR="005102F8" w:rsidRPr="00DE31CB" w:rsidRDefault="005102F8" w:rsidP="007B326C">
            <w:pPr>
              <w:rPr>
                <w:rFonts w:cs="Times New Roman"/>
                <w:b/>
              </w:rPr>
            </w:pP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9</w:t>
            </w:r>
          </w:p>
        </w:tc>
        <w:tc>
          <w:tcPr>
            <w:tcW w:w="6804" w:type="dxa"/>
          </w:tcPr>
          <w:p w:rsidR="005102F8" w:rsidRPr="00DE31CB" w:rsidRDefault="005102F8" w:rsidP="007B326C">
            <w:pPr>
              <w:jc w:val="both"/>
              <w:rPr>
                <w:rFonts w:cs="Times New Roman"/>
              </w:rPr>
            </w:pPr>
            <w:r w:rsidRPr="00DE31CB">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10</w:t>
            </w:r>
          </w:p>
        </w:tc>
        <w:tc>
          <w:tcPr>
            <w:tcW w:w="6804" w:type="dxa"/>
          </w:tcPr>
          <w:p w:rsidR="005102F8" w:rsidRPr="00DE31CB" w:rsidRDefault="005102F8" w:rsidP="007B326C">
            <w:pPr>
              <w:jc w:val="both"/>
              <w:rPr>
                <w:rFonts w:cs="Times New Roman"/>
              </w:rPr>
            </w:pPr>
            <w:r w:rsidRPr="00DE31CB">
              <w:rPr>
                <w:rFonts w:cs="Times New Roman"/>
              </w:rPr>
              <w:t>Проведение систем учета и контроля над потреблением питьевой воды.</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11</w:t>
            </w:r>
          </w:p>
        </w:tc>
        <w:tc>
          <w:tcPr>
            <w:tcW w:w="6804" w:type="dxa"/>
          </w:tcPr>
          <w:p w:rsidR="005102F8" w:rsidRPr="00DE31CB" w:rsidRDefault="005102F8" w:rsidP="007B326C">
            <w:pPr>
              <w:jc w:val="both"/>
              <w:rPr>
                <w:rFonts w:cs="Times New Roman"/>
              </w:rPr>
            </w:pPr>
            <w:r w:rsidRPr="00DE31CB">
              <w:rPr>
                <w:rFonts w:cs="Times New Roman"/>
              </w:rPr>
              <w:t>Изучение качества подземных вод и гидродинамического режима на водозаборах и в зонах их влияния.</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12</w:t>
            </w:r>
          </w:p>
        </w:tc>
        <w:tc>
          <w:tcPr>
            <w:tcW w:w="6804" w:type="dxa"/>
          </w:tcPr>
          <w:p w:rsidR="005102F8" w:rsidRPr="00DE31CB" w:rsidRDefault="005102F8" w:rsidP="007B326C">
            <w:pPr>
              <w:jc w:val="both"/>
              <w:rPr>
                <w:rFonts w:cs="Times New Roman"/>
                <w:lang w:eastAsia="en-US"/>
              </w:rPr>
            </w:pPr>
            <w:r w:rsidRPr="00DE31CB">
              <w:rPr>
                <w:rFonts w:cs="Times New Roman"/>
                <w:lang w:eastAsia="en-US"/>
              </w:rPr>
              <w:t>Обеспечение сельского поселения централизованной системой водопровода.</w:t>
            </w:r>
          </w:p>
        </w:tc>
        <w:tc>
          <w:tcPr>
            <w:tcW w:w="1985" w:type="dxa"/>
          </w:tcPr>
          <w:p w:rsidR="005102F8" w:rsidRPr="00DE31CB" w:rsidRDefault="005102F8" w:rsidP="007B326C">
            <w:pPr>
              <w:jc w:val="both"/>
              <w:rPr>
                <w:rFonts w:cs="Times New Roman"/>
                <w:lang w:eastAsia="en-US"/>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13</w:t>
            </w:r>
          </w:p>
        </w:tc>
        <w:tc>
          <w:tcPr>
            <w:tcW w:w="6804" w:type="dxa"/>
          </w:tcPr>
          <w:p w:rsidR="005102F8" w:rsidRPr="00DE31CB" w:rsidRDefault="005102F8" w:rsidP="007B326C">
            <w:pPr>
              <w:jc w:val="both"/>
              <w:rPr>
                <w:rFonts w:cs="Times New Roman"/>
              </w:rPr>
            </w:pPr>
            <w:r w:rsidRPr="00DE31CB">
              <w:rPr>
                <w:rFonts w:cs="Times New Roman"/>
              </w:rPr>
              <w:t>Обеспечение качества питьевой воды, подаваемой населению, путем внедрения средств очистки.</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14</w:t>
            </w:r>
          </w:p>
        </w:tc>
        <w:tc>
          <w:tcPr>
            <w:tcW w:w="6804" w:type="dxa"/>
          </w:tcPr>
          <w:p w:rsidR="005102F8" w:rsidRPr="00DE31CB" w:rsidRDefault="005102F8" w:rsidP="007B326C">
            <w:pPr>
              <w:jc w:val="both"/>
              <w:rPr>
                <w:rFonts w:cs="Times New Roman"/>
              </w:rPr>
            </w:pPr>
            <w:r w:rsidRPr="00DE31CB">
              <w:rPr>
                <w:rFonts w:cs="Times New Roman"/>
              </w:rPr>
              <w:t>Своевременный ремонт проводящих сетей.</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15</w:t>
            </w:r>
          </w:p>
        </w:tc>
        <w:tc>
          <w:tcPr>
            <w:tcW w:w="6804" w:type="dxa"/>
          </w:tcPr>
          <w:p w:rsidR="005102F8" w:rsidRPr="00DE31CB" w:rsidRDefault="005102F8" w:rsidP="007B326C">
            <w:pPr>
              <w:jc w:val="both"/>
              <w:rPr>
                <w:rFonts w:cs="Times New Roman"/>
              </w:rPr>
            </w:pPr>
            <w:r w:rsidRPr="00DE31CB">
              <w:rPr>
                <w:rFonts w:cs="Times New Roman"/>
              </w:rPr>
              <w:t xml:space="preserve">Развитие и совершенствование систем оборотного водоснабжения и повторного использования производственных </w:t>
            </w:r>
            <w:r w:rsidRPr="00DE31CB">
              <w:rPr>
                <w:rFonts w:cs="Times New Roman"/>
              </w:rPr>
              <w:lastRenderedPageBreak/>
              <w:t>стоков.</w:t>
            </w:r>
          </w:p>
        </w:tc>
        <w:tc>
          <w:tcPr>
            <w:tcW w:w="1985" w:type="dxa"/>
          </w:tcPr>
          <w:p w:rsidR="005102F8" w:rsidRPr="00DE31CB" w:rsidRDefault="005102F8" w:rsidP="007B326C">
            <w:pPr>
              <w:jc w:val="both"/>
              <w:rPr>
                <w:rFonts w:cs="Times New Roman"/>
              </w:rPr>
            </w:pPr>
            <w:r w:rsidRPr="00DE31CB">
              <w:rPr>
                <w:rFonts w:cs="Times New Roman"/>
              </w:rPr>
              <w:lastRenderedPageBreak/>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bCs/>
                <w:iCs/>
              </w:rPr>
            </w:pPr>
            <w:r w:rsidRPr="00DE31CB">
              <w:rPr>
                <w:rFonts w:cs="Times New Roman"/>
                <w:b/>
                <w:bCs/>
                <w:iCs/>
              </w:rPr>
              <w:lastRenderedPageBreak/>
              <w:t>Охрана почвы</w:t>
            </w:r>
          </w:p>
        </w:tc>
        <w:tc>
          <w:tcPr>
            <w:tcW w:w="1985" w:type="dxa"/>
          </w:tcPr>
          <w:p w:rsidR="005102F8" w:rsidRPr="00DE31CB" w:rsidRDefault="005102F8" w:rsidP="007B326C">
            <w:pPr>
              <w:jc w:val="both"/>
              <w:rPr>
                <w:rFonts w:cs="Times New Roman"/>
                <w:b/>
                <w:bCs/>
                <w:iCs/>
              </w:rPr>
            </w:pP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16</w:t>
            </w:r>
          </w:p>
        </w:tc>
        <w:tc>
          <w:tcPr>
            <w:tcW w:w="6804" w:type="dxa"/>
          </w:tcPr>
          <w:p w:rsidR="005102F8" w:rsidRPr="00DE31CB" w:rsidRDefault="005102F8" w:rsidP="007B326C">
            <w:pPr>
              <w:jc w:val="both"/>
              <w:rPr>
                <w:rFonts w:cs="Times New Roman"/>
              </w:rPr>
            </w:pPr>
            <w:r w:rsidRPr="00DE31CB">
              <w:rPr>
                <w:rFonts w:cs="Times New Roman"/>
              </w:rPr>
              <w:t>Создание вдоль автомобильных дорог лесных полезащитных полос.</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17</w:t>
            </w:r>
          </w:p>
        </w:tc>
        <w:tc>
          <w:tcPr>
            <w:tcW w:w="6804" w:type="dxa"/>
          </w:tcPr>
          <w:p w:rsidR="005102F8" w:rsidRPr="00DE31CB" w:rsidRDefault="005102F8" w:rsidP="007B326C">
            <w:pPr>
              <w:jc w:val="both"/>
              <w:rPr>
                <w:rFonts w:cs="Times New Roman"/>
              </w:rPr>
            </w:pPr>
            <w:r w:rsidRPr="00DE31CB">
              <w:rPr>
                <w:rFonts w:cs="Times New Roman"/>
              </w:rPr>
              <w:t>Рекультивация и санация мест размещения промышленных отходов.</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18</w:t>
            </w:r>
          </w:p>
        </w:tc>
        <w:tc>
          <w:tcPr>
            <w:tcW w:w="6804" w:type="dxa"/>
          </w:tcPr>
          <w:p w:rsidR="005102F8" w:rsidRPr="00DE31CB" w:rsidRDefault="005102F8" w:rsidP="007B326C">
            <w:pPr>
              <w:jc w:val="both"/>
              <w:rPr>
                <w:rFonts w:cs="Times New Roman"/>
              </w:rPr>
            </w:pPr>
            <w:r w:rsidRPr="00DE31CB">
              <w:rPr>
                <w:rFonts w:cs="Times New Roman"/>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19</w:t>
            </w:r>
          </w:p>
        </w:tc>
        <w:tc>
          <w:tcPr>
            <w:tcW w:w="6804" w:type="dxa"/>
          </w:tcPr>
          <w:p w:rsidR="005102F8" w:rsidRPr="00DE31CB" w:rsidRDefault="005102F8" w:rsidP="007B326C">
            <w:pPr>
              <w:jc w:val="both"/>
              <w:rPr>
                <w:rFonts w:cs="Times New Roman"/>
              </w:rPr>
            </w:pPr>
            <w:r w:rsidRPr="00DE31CB">
              <w:rPr>
                <w:rFonts w:cs="Times New Roman"/>
              </w:rPr>
              <w:t xml:space="preserve">Принятие мер по сохранению плодородия почв, посредством защиты их от эрозии, на основе </w:t>
            </w:r>
            <w:proofErr w:type="spellStart"/>
            <w:r w:rsidRPr="00DE31CB">
              <w:rPr>
                <w:rFonts w:cs="Times New Roman"/>
              </w:rPr>
              <w:t>агрофитомелиоративных</w:t>
            </w:r>
            <w:proofErr w:type="spellEnd"/>
            <w:r w:rsidRPr="00DE31CB">
              <w:rPr>
                <w:rFonts w:cs="Times New Roman"/>
              </w:rPr>
              <w:t xml:space="preserve"> приемов и биоинженерных сооружений. </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bCs/>
                <w:iCs/>
                <w:highlight w:val="yellow"/>
                <w:lang w:eastAsia="en-US"/>
              </w:rPr>
            </w:pPr>
            <w:r w:rsidRPr="00DE31CB">
              <w:rPr>
                <w:rFonts w:cs="Times New Roman"/>
                <w:b/>
                <w:bCs/>
                <w:iCs/>
                <w:lang w:eastAsia="en-US"/>
              </w:rPr>
              <w:t>Территории природно-экологического каркаса</w:t>
            </w:r>
          </w:p>
        </w:tc>
        <w:tc>
          <w:tcPr>
            <w:tcW w:w="1985" w:type="dxa"/>
          </w:tcPr>
          <w:p w:rsidR="005102F8" w:rsidRPr="00DE31CB" w:rsidRDefault="005102F8" w:rsidP="007B326C">
            <w:pPr>
              <w:jc w:val="both"/>
              <w:rPr>
                <w:rFonts w:cs="Times New Roman"/>
                <w:b/>
                <w:bCs/>
                <w:iCs/>
                <w:lang w:eastAsia="en-US"/>
              </w:rPr>
            </w:pP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0</w:t>
            </w:r>
          </w:p>
        </w:tc>
        <w:tc>
          <w:tcPr>
            <w:tcW w:w="6804" w:type="dxa"/>
          </w:tcPr>
          <w:p w:rsidR="005102F8" w:rsidRPr="00DE31CB" w:rsidRDefault="005102F8" w:rsidP="005102F8">
            <w:pPr>
              <w:widowControl/>
              <w:suppressAutoHyphens/>
              <w:autoSpaceDN/>
              <w:adjustRightInd/>
              <w:jc w:val="both"/>
              <w:rPr>
                <w:rFonts w:cs="Times New Roman"/>
              </w:rPr>
            </w:pPr>
            <w:r w:rsidRPr="00DE31CB">
              <w:rPr>
                <w:rFonts w:cs="Times New Roman"/>
              </w:rPr>
              <w:t xml:space="preserve">Транзитные зоны - </w:t>
            </w:r>
            <w:proofErr w:type="spellStart"/>
            <w:r w:rsidRPr="00DE31CB">
              <w:rPr>
                <w:rFonts w:cs="Times New Roman"/>
              </w:rPr>
              <w:t>водоохранные</w:t>
            </w:r>
            <w:proofErr w:type="spellEnd"/>
            <w:r w:rsidRPr="00DE31CB">
              <w:rPr>
                <w:rFonts w:cs="Times New Roman"/>
              </w:rPr>
              <w:t xml:space="preserve"> зоны вдоль </w:t>
            </w:r>
            <w:r w:rsidR="003B5778" w:rsidRPr="00DE31CB">
              <w:rPr>
                <w:rFonts w:cs="Times New Roman"/>
              </w:rPr>
              <w:t xml:space="preserve">р. </w:t>
            </w:r>
            <w:proofErr w:type="gramStart"/>
            <w:r w:rsidR="003B5778" w:rsidRPr="00DE31CB">
              <w:rPr>
                <w:rFonts w:cs="Times New Roman"/>
                <w:color w:val="000000"/>
              </w:rPr>
              <w:t>Верхняя</w:t>
            </w:r>
            <w:proofErr w:type="gramEnd"/>
            <w:r w:rsidR="003B5778" w:rsidRPr="00DE31CB">
              <w:rPr>
                <w:rFonts w:cs="Times New Roman"/>
                <w:color w:val="000000"/>
              </w:rPr>
              <w:t xml:space="preserve"> </w:t>
            </w:r>
            <w:proofErr w:type="spellStart"/>
            <w:r w:rsidR="003B5778" w:rsidRPr="00DE31CB">
              <w:rPr>
                <w:rFonts w:cs="Times New Roman"/>
                <w:color w:val="000000"/>
              </w:rPr>
              <w:t>Матрёночка</w:t>
            </w:r>
            <w:proofErr w:type="spellEnd"/>
            <w:r w:rsidR="003B5778" w:rsidRPr="00DE31CB">
              <w:rPr>
                <w:rFonts w:cs="Times New Roman"/>
                <w:color w:val="000000"/>
              </w:rPr>
              <w:t xml:space="preserve"> и водотоков без названия</w:t>
            </w:r>
            <w:r w:rsidRPr="00DE31CB">
              <w:rPr>
                <w:rFonts w:cs="Times New Roman"/>
                <w:color w:val="000000"/>
              </w:rPr>
              <w:t>.</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1</w:t>
            </w:r>
          </w:p>
        </w:tc>
        <w:tc>
          <w:tcPr>
            <w:tcW w:w="6804" w:type="dxa"/>
          </w:tcPr>
          <w:p w:rsidR="005102F8" w:rsidRPr="00DE31CB" w:rsidRDefault="005102F8" w:rsidP="007B326C">
            <w:pPr>
              <w:jc w:val="both"/>
              <w:rPr>
                <w:rFonts w:cs="Times New Roman"/>
              </w:rPr>
            </w:pPr>
            <w:r w:rsidRPr="00DE31CB">
              <w:rPr>
                <w:rFonts w:cs="Times New Roman"/>
              </w:rPr>
              <w:t>Экологические коридоры - сенокосные и пастбищные угодья.</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2</w:t>
            </w:r>
          </w:p>
        </w:tc>
        <w:tc>
          <w:tcPr>
            <w:tcW w:w="6804" w:type="dxa"/>
          </w:tcPr>
          <w:p w:rsidR="005102F8" w:rsidRPr="00DE31CB" w:rsidRDefault="005102F8" w:rsidP="007B326C">
            <w:pPr>
              <w:jc w:val="both"/>
              <w:rPr>
                <w:rFonts w:cs="Times New Roman"/>
              </w:rPr>
            </w:pPr>
            <w:r w:rsidRPr="00DE31CB">
              <w:rPr>
                <w:rFonts w:cs="Times New Roman"/>
              </w:rPr>
              <w:t>Буферные зоны - защитные лесные насаждения.</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3</w:t>
            </w:r>
          </w:p>
        </w:tc>
        <w:tc>
          <w:tcPr>
            <w:tcW w:w="6804" w:type="dxa"/>
          </w:tcPr>
          <w:p w:rsidR="005102F8" w:rsidRPr="00DE31CB" w:rsidRDefault="005102F8" w:rsidP="003B5778">
            <w:pPr>
              <w:jc w:val="both"/>
              <w:rPr>
                <w:rFonts w:cs="Times New Roman"/>
              </w:rPr>
            </w:pPr>
            <w:r w:rsidRPr="00DE31CB">
              <w:rPr>
                <w:rFonts w:cs="Times New Roman"/>
              </w:rPr>
              <w:t xml:space="preserve">Создание особо охраняемой природной территорий областного значения (памятники природы):  </w:t>
            </w:r>
            <w:r w:rsidR="003B5778" w:rsidRPr="00DE31CB">
              <w:rPr>
                <w:rFonts w:cs="Times New Roman"/>
              </w:rPr>
              <w:t>Веневитиновых «Александровка».</w:t>
            </w:r>
          </w:p>
        </w:tc>
        <w:tc>
          <w:tcPr>
            <w:tcW w:w="1985" w:type="dxa"/>
          </w:tcPr>
          <w:p w:rsidR="005102F8" w:rsidRPr="00DE31CB" w:rsidRDefault="005102F8" w:rsidP="005102F8">
            <w:pPr>
              <w:pStyle w:val="af5"/>
              <w:snapToGrid w:val="0"/>
              <w:jc w:val="both"/>
            </w:pPr>
            <w:r w:rsidRPr="00DE31CB">
              <w:t>Первая очередь</w:t>
            </w:r>
          </w:p>
          <w:p w:rsidR="005102F8" w:rsidRPr="00DE31CB" w:rsidRDefault="005102F8" w:rsidP="005102F8">
            <w:pPr>
              <w:pStyle w:val="af5"/>
              <w:snapToGrid w:val="0"/>
              <w:jc w:val="both"/>
            </w:pPr>
            <w:r w:rsidRPr="00DE31CB">
              <w:t>Расчетный срок</w:t>
            </w:r>
          </w:p>
        </w:tc>
      </w:tr>
      <w:tr w:rsidR="005102F8" w:rsidRPr="00DE31CB" w:rsidTr="007B326C">
        <w:tc>
          <w:tcPr>
            <w:tcW w:w="7371" w:type="dxa"/>
            <w:gridSpan w:val="2"/>
            <w:shd w:val="clear" w:color="auto" w:fill="auto"/>
          </w:tcPr>
          <w:p w:rsidR="005102F8" w:rsidRPr="00DE31CB" w:rsidRDefault="005102F8" w:rsidP="005102F8">
            <w:pPr>
              <w:jc w:val="center"/>
              <w:rPr>
                <w:rFonts w:cs="Times New Roman"/>
                <w:b/>
                <w:bCs/>
                <w:iCs/>
              </w:rPr>
            </w:pPr>
            <w:r w:rsidRPr="00DE31CB">
              <w:rPr>
                <w:rFonts w:cs="Times New Roman"/>
                <w:b/>
                <w:bCs/>
                <w:iCs/>
              </w:rPr>
              <w:t>Мероприятия по рациональному обращению с отходами</w:t>
            </w:r>
          </w:p>
        </w:tc>
        <w:tc>
          <w:tcPr>
            <w:tcW w:w="1985" w:type="dxa"/>
          </w:tcPr>
          <w:p w:rsidR="005102F8" w:rsidRPr="00DE31CB" w:rsidRDefault="005102F8" w:rsidP="005102F8">
            <w:pPr>
              <w:jc w:val="both"/>
              <w:rPr>
                <w:rFonts w:cs="Times New Roman"/>
                <w:b/>
                <w:bCs/>
                <w:iCs/>
              </w:rPr>
            </w:pPr>
          </w:p>
        </w:tc>
      </w:tr>
      <w:tr w:rsidR="005102F8" w:rsidRPr="00DE31CB" w:rsidTr="005102F8">
        <w:tc>
          <w:tcPr>
            <w:tcW w:w="567" w:type="dxa"/>
            <w:shd w:val="clear" w:color="auto" w:fill="auto"/>
          </w:tcPr>
          <w:p w:rsidR="005102F8" w:rsidRPr="00DE31CB" w:rsidRDefault="003B5778" w:rsidP="005102F8">
            <w:pPr>
              <w:pStyle w:val="TableContents"/>
              <w:jc w:val="center"/>
              <w:rPr>
                <w:rFonts w:cs="Times New Roman"/>
              </w:rPr>
            </w:pPr>
            <w:r w:rsidRPr="00DE31CB">
              <w:rPr>
                <w:rFonts w:cs="Times New Roman"/>
              </w:rPr>
              <w:t>24</w:t>
            </w:r>
          </w:p>
        </w:tc>
        <w:tc>
          <w:tcPr>
            <w:tcW w:w="6804" w:type="dxa"/>
            <w:shd w:val="clear" w:color="auto" w:fill="auto"/>
          </w:tcPr>
          <w:p w:rsidR="005102F8" w:rsidRPr="00DE31CB" w:rsidRDefault="005102F8" w:rsidP="005102F8">
            <w:pPr>
              <w:jc w:val="both"/>
              <w:rPr>
                <w:rFonts w:eastAsia="TimesNewRoman" w:cs="Times New Roman"/>
              </w:rPr>
            </w:pPr>
            <w:r w:rsidRPr="00DE31CB">
              <w:rPr>
                <w:rStyle w:val="afa"/>
                <w:b w:val="0"/>
              </w:rPr>
              <w:t>Строительство и оборудование контейнерных площадок в районах нового строительства.</w:t>
            </w:r>
          </w:p>
        </w:tc>
        <w:tc>
          <w:tcPr>
            <w:tcW w:w="1985" w:type="dxa"/>
          </w:tcPr>
          <w:p w:rsidR="005102F8" w:rsidRPr="00DE31CB" w:rsidRDefault="005102F8" w:rsidP="005102F8">
            <w:pPr>
              <w:pStyle w:val="af0"/>
              <w:snapToGrid w:val="0"/>
              <w:spacing w:after="0"/>
              <w:ind w:left="0"/>
              <w:jc w:val="both"/>
              <w:rPr>
                <w:rFonts w:cs="Times New Roman"/>
              </w:rPr>
            </w:pPr>
            <w:r w:rsidRPr="00DE31CB">
              <w:rPr>
                <w:rFonts w:cs="Times New Roman"/>
              </w:rPr>
              <w:t>Первая очередь</w:t>
            </w:r>
          </w:p>
          <w:p w:rsidR="005102F8" w:rsidRPr="00DE31CB" w:rsidRDefault="005102F8" w:rsidP="005102F8">
            <w:pPr>
              <w:jc w:val="both"/>
              <w:rPr>
                <w:rStyle w:val="afa"/>
                <w:b w:val="0"/>
              </w:rPr>
            </w:pPr>
          </w:p>
        </w:tc>
      </w:tr>
      <w:tr w:rsidR="005102F8" w:rsidRPr="00DE31CB" w:rsidTr="005102F8">
        <w:tc>
          <w:tcPr>
            <w:tcW w:w="567" w:type="dxa"/>
            <w:shd w:val="clear" w:color="auto" w:fill="auto"/>
          </w:tcPr>
          <w:p w:rsidR="005102F8" w:rsidRPr="00DE31CB" w:rsidRDefault="003B5778" w:rsidP="005102F8">
            <w:pPr>
              <w:pStyle w:val="TableContents"/>
              <w:jc w:val="center"/>
              <w:rPr>
                <w:rFonts w:cs="Times New Roman"/>
              </w:rPr>
            </w:pPr>
            <w:r w:rsidRPr="00DE31CB">
              <w:rPr>
                <w:rFonts w:cs="Times New Roman"/>
              </w:rPr>
              <w:t>25</w:t>
            </w:r>
          </w:p>
        </w:tc>
        <w:tc>
          <w:tcPr>
            <w:tcW w:w="6804" w:type="dxa"/>
            <w:shd w:val="clear" w:color="auto" w:fill="auto"/>
          </w:tcPr>
          <w:p w:rsidR="005102F8" w:rsidRPr="00DE31CB" w:rsidRDefault="005102F8" w:rsidP="005102F8">
            <w:pPr>
              <w:jc w:val="both"/>
              <w:rPr>
                <w:rStyle w:val="afa"/>
                <w:b w:val="0"/>
              </w:rPr>
            </w:pPr>
            <w:r w:rsidRPr="00DE31CB">
              <w:rPr>
                <w:rFonts w:cs="Times New Roman"/>
              </w:rPr>
              <w:t>Организация сбора и вывоза отходов с территории населенных пунктов.</w:t>
            </w:r>
          </w:p>
        </w:tc>
        <w:tc>
          <w:tcPr>
            <w:tcW w:w="1985" w:type="dxa"/>
          </w:tcPr>
          <w:p w:rsidR="005102F8" w:rsidRPr="00DE31CB" w:rsidRDefault="005102F8" w:rsidP="005102F8">
            <w:pPr>
              <w:pStyle w:val="af0"/>
              <w:snapToGrid w:val="0"/>
              <w:spacing w:after="0"/>
              <w:ind w:left="0"/>
              <w:jc w:val="both"/>
              <w:rPr>
                <w:rFonts w:cs="Times New Roman"/>
              </w:rPr>
            </w:pPr>
            <w:r w:rsidRPr="00DE31CB">
              <w:rPr>
                <w:rFonts w:cs="Times New Roman"/>
              </w:rPr>
              <w:t>Первая очередь</w:t>
            </w:r>
          </w:p>
          <w:p w:rsidR="005102F8" w:rsidRPr="00DE31CB" w:rsidRDefault="005102F8" w:rsidP="005102F8">
            <w:pPr>
              <w:jc w:val="both"/>
              <w:rPr>
                <w:rFonts w:cs="Times New Roman"/>
              </w:rPr>
            </w:pPr>
          </w:p>
        </w:tc>
      </w:tr>
      <w:tr w:rsidR="005102F8" w:rsidRPr="00DE31CB" w:rsidTr="005102F8">
        <w:tc>
          <w:tcPr>
            <w:tcW w:w="567" w:type="dxa"/>
            <w:shd w:val="clear" w:color="auto" w:fill="auto"/>
          </w:tcPr>
          <w:p w:rsidR="005102F8" w:rsidRPr="00DE31CB" w:rsidRDefault="003B5778" w:rsidP="005102F8">
            <w:pPr>
              <w:pStyle w:val="TableContents"/>
              <w:jc w:val="center"/>
              <w:rPr>
                <w:rFonts w:cs="Times New Roman"/>
              </w:rPr>
            </w:pPr>
            <w:r w:rsidRPr="00DE31CB">
              <w:rPr>
                <w:rFonts w:cs="Times New Roman"/>
              </w:rPr>
              <w:t>26</w:t>
            </w:r>
          </w:p>
        </w:tc>
        <w:tc>
          <w:tcPr>
            <w:tcW w:w="6804" w:type="dxa"/>
            <w:shd w:val="clear" w:color="auto" w:fill="auto"/>
          </w:tcPr>
          <w:p w:rsidR="005102F8" w:rsidRPr="00DE31CB" w:rsidRDefault="005102F8" w:rsidP="005102F8">
            <w:pPr>
              <w:jc w:val="both"/>
              <w:rPr>
                <w:rFonts w:cs="Times New Roman"/>
              </w:rPr>
            </w:pPr>
            <w:r w:rsidRPr="00DE31CB">
              <w:rPr>
                <w:rFonts w:eastAsia="TimesNewRoman" w:cs="Times New Roman"/>
              </w:rPr>
              <w:t xml:space="preserve">Выявление всех несанкционированных свалок и их рекультивация. </w:t>
            </w:r>
          </w:p>
        </w:tc>
        <w:tc>
          <w:tcPr>
            <w:tcW w:w="1985" w:type="dxa"/>
          </w:tcPr>
          <w:p w:rsidR="005102F8" w:rsidRPr="00DE31CB" w:rsidRDefault="005102F8" w:rsidP="005102F8">
            <w:pPr>
              <w:pStyle w:val="af0"/>
              <w:snapToGrid w:val="0"/>
              <w:spacing w:after="0"/>
              <w:ind w:left="0"/>
              <w:jc w:val="both"/>
              <w:rPr>
                <w:rFonts w:cs="Times New Roman"/>
              </w:rPr>
            </w:pPr>
            <w:r w:rsidRPr="00DE31CB">
              <w:rPr>
                <w:rFonts w:cs="Times New Roman"/>
              </w:rPr>
              <w:t>Первая очередь</w:t>
            </w:r>
          </w:p>
          <w:p w:rsidR="005102F8" w:rsidRPr="00DE31CB" w:rsidRDefault="005102F8" w:rsidP="005102F8">
            <w:pPr>
              <w:jc w:val="both"/>
              <w:rPr>
                <w:rFonts w:eastAsia="TimesNewRoman" w:cs="Times New Roman"/>
              </w:rPr>
            </w:pPr>
          </w:p>
        </w:tc>
      </w:tr>
      <w:tr w:rsidR="003B5778" w:rsidRPr="00DE31CB" w:rsidTr="005102F8">
        <w:tc>
          <w:tcPr>
            <w:tcW w:w="567" w:type="dxa"/>
            <w:shd w:val="clear" w:color="auto" w:fill="auto"/>
          </w:tcPr>
          <w:p w:rsidR="003B5778" w:rsidRPr="00DE31CB" w:rsidRDefault="003B5778" w:rsidP="005102F8">
            <w:pPr>
              <w:pStyle w:val="TableContents"/>
              <w:jc w:val="center"/>
              <w:rPr>
                <w:rFonts w:cs="Times New Roman"/>
              </w:rPr>
            </w:pPr>
            <w:r w:rsidRPr="00DE31CB">
              <w:rPr>
                <w:rFonts w:cs="Times New Roman"/>
              </w:rPr>
              <w:t>27</w:t>
            </w:r>
          </w:p>
        </w:tc>
        <w:tc>
          <w:tcPr>
            <w:tcW w:w="6804" w:type="dxa"/>
            <w:shd w:val="clear" w:color="auto" w:fill="auto"/>
          </w:tcPr>
          <w:p w:rsidR="003B5778" w:rsidRPr="00DE31CB" w:rsidRDefault="003B5778" w:rsidP="005102F8">
            <w:pPr>
              <w:jc w:val="both"/>
              <w:rPr>
                <w:rFonts w:eastAsia="TimesNewRoman" w:cs="Times New Roman"/>
              </w:rPr>
            </w:pPr>
            <w:r w:rsidRPr="00DE31CB">
              <w:rPr>
                <w:rFonts w:cs="Times New Roman"/>
              </w:rPr>
              <w:t xml:space="preserve">Проектирование и строительство </w:t>
            </w:r>
            <w:proofErr w:type="spellStart"/>
            <w:r w:rsidRPr="00DE31CB">
              <w:rPr>
                <w:rFonts w:cs="Times New Roman"/>
              </w:rPr>
              <w:t>Панинского</w:t>
            </w:r>
            <w:proofErr w:type="spellEnd"/>
            <w:r w:rsidRPr="00DE31CB">
              <w:rPr>
                <w:rFonts w:cs="Times New Roman"/>
              </w:rPr>
              <w:t xml:space="preserve"> муниципального </w:t>
            </w:r>
            <w:proofErr w:type="spellStart"/>
            <w:r w:rsidRPr="00DE31CB">
              <w:rPr>
                <w:rFonts w:cs="Times New Roman"/>
              </w:rPr>
              <w:t>отходоперерабатывающего</w:t>
            </w:r>
            <w:proofErr w:type="spellEnd"/>
            <w:r w:rsidRPr="00DE31CB">
              <w:rPr>
                <w:rFonts w:cs="Times New Roman"/>
              </w:rPr>
              <w:t xml:space="preserve"> кластера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985" w:type="dxa"/>
          </w:tcPr>
          <w:p w:rsidR="003B5778" w:rsidRPr="00DE31CB" w:rsidRDefault="003B5778" w:rsidP="003B5778">
            <w:pPr>
              <w:pStyle w:val="af0"/>
              <w:snapToGrid w:val="0"/>
              <w:spacing w:after="0"/>
              <w:ind w:left="0"/>
              <w:jc w:val="both"/>
              <w:rPr>
                <w:rFonts w:cs="Times New Roman"/>
              </w:rPr>
            </w:pPr>
            <w:r w:rsidRPr="00DE31CB">
              <w:rPr>
                <w:rFonts w:cs="Times New Roman"/>
              </w:rPr>
              <w:t>Первая очередь</w:t>
            </w:r>
          </w:p>
          <w:p w:rsidR="003B5778" w:rsidRPr="00DE31CB" w:rsidRDefault="003B5778" w:rsidP="005102F8">
            <w:pPr>
              <w:pStyle w:val="af0"/>
              <w:snapToGrid w:val="0"/>
              <w:spacing w:after="0"/>
              <w:ind w:left="0"/>
              <w:jc w:val="both"/>
              <w:rPr>
                <w:rFonts w:cs="Times New Roman"/>
              </w:rPr>
            </w:pPr>
          </w:p>
        </w:tc>
      </w:tr>
    </w:tbl>
    <w:p w:rsidR="0010070E" w:rsidRPr="00DE31CB" w:rsidRDefault="0010070E" w:rsidP="00754A7E">
      <w:pPr>
        <w:jc w:val="center"/>
        <w:rPr>
          <w:rFonts w:cs="Times New Roman"/>
          <w:b/>
          <w:bCs/>
        </w:rPr>
      </w:pPr>
    </w:p>
    <w:p w:rsidR="00A57896" w:rsidRPr="00DE31CB" w:rsidRDefault="00A57896" w:rsidP="00A57896">
      <w:pPr>
        <w:ind w:firstLine="567"/>
        <w:jc w:val="both"/>
        <w:rPr>
          <w:rFonts w:cs="Times New Roman"/>
          <w:i/>
          <w:iCs/>
        </w:rPr>
      </w:pPr>
      <w:r w:rsidRPr="00DE31CB">
        <w:rPr>
          <w:rFonts w:cs="Times New Roman"/>
          <w:i/>
          <w:iCs/>
        </w:rPr>
        <w:t xml:space="preserve">Места размещения объектов отображены на картах 1, </w:t>
      </w:r>
      <w:r w:rsidR="005102F8" w:rsidRPr="00DE31CB">
        <w:rPr>
          <w:rFonts w:cs="Times New Roman"/>
          <w:i/>
          <w:iCs/>
        </w:rPr>
        <w:t>7</w:t>
      </w:r>
      <w:r w:rsidRPr="00DE31CB">
        <w:rPr>
          <w:rFonts w:cs="Times New Roman"/>
          <w:i/>
          <w:iCs/>
        </w:rPr>
        <w:t>.</w:t>
      </w:r>
    </w:p>
    <w:p w:rsidR="000D3DB4" w:rsidRPr="00DE31CB" w:rsidRDefault="000D3DB4" w:rsidP="00754A7E">
      <w:pPr>
        <w:rPr>
          <w:rFonts w:cs="Times New Roman"/>
        </w:rPr>
      </w:pPr>
    </w:p>
    <w:p w:rsidR="0010070E" w:rsidRPr="00DE31CB" w:rsidRDefault="007314E4" w:rsidP="003A0614">
      <w:pPr>
        <w:pStyle w:val="1"/>
        <w:outlineLvl w:val="0"/>
        <w:rPr>
          <w:rFonts w:cs="Times New Roman"/>
        </w:rPr>
      </w:pPr>
      <w:bookmarkStart w:id="26" w:name="_Toc5272389"/>
      <w:r w:rsidRPr="00DE31CB">
        <w:rPr>
          <w:rFonts w:cs="Times New Roman"/>
        </w:rPr>
        <w:lastRenderedPageBreak/>
        <w:t>ПОРЯДОК РЕАЛИЗАЦИИ ГЕНЕРАЛЬНОГО ПЛАНА</w:t>
      </w:r>
      <w:bookmarkEnd w:id="26"/>
    </w:p>
    <w:p w:rsidR="0010070E" w:rsidRPr="00DE31CB" w:rsidRDefault="0010070E" w:rsidP="00754A7E">
      <w:pPr>
        <w:numPr>
          <w:ilvl w:val="4"/>
          <w:numId w:val="0"/>
        </w:numPr>
        <w:jc w:val="center"/>
        <w:rPr>
          <w:rFonts w:cs="Times New Roman"/>
          <w:b/>
          <w:bCs/>
        </w:rPr>
      </w:pPr>
    </w:p>
    <w:p w:rsidR="0010070E" w:rsidRPr="00DE31CB" w:rsidRDefault="007314E4" w:rsidP="003A0614">
      <w:pPr>
        <w:ind w:firstLine="567"/>
        <w:jc w:val="both"/>
        <w:rPr>
          <w:rFonts w:cs="Times New Roman"/>
        </w:rPr>
      </w:pPr>
      <w:r w:rsidRPr="00DE31CB">
        <w:rPr>
          <w:rFonts w:cs="Times New Roman"/>
        </w:rPr>
        <w:t>1. Реализация Генерального плана осуществляется путем:</w:t>
      </w:r>
    </w:p>
    <w:p w:rsidR="0010070E" w:rsidRPr="00DE31CB" w:rsidRDefault="007314E4" w:rsidP="003A0614">
      <w:pPr>
        <w:pStyle w:val="a6"/>
        <w:spacing w:after="0"/>
        <w:ind w:firstLine="567"/>
        <w:jc w:val="both"/>
        <w:rPr>
          <w:rFonts w:cs="Times New Roman"/>
        </w:rPr>
      </w:pPr>
      <w:r w:rsidRPr="00DE31CB">
        <w:rPr>
          <w:rFonts w:cs="Times New Roman"/>
        </w:rPr>
        <w:t>1) подготовки и утверждения документации по планировке территории;</w:t>
      </w:r>
    </w:p>
    <w:p w:rsidR="0010070E" w:rsidRPr="00DE31CB" w:rsidRDefault="007314E4" w:rsidP="003A0614">
      <w:pPr>
        <w:pStyle w:val="a6"/>
        <w:spacing w:after="0"/>
        <w:ind w:firstLine="567"/>
        <w:jc w:val="both"/>
        <w:rPr>
          <w:rFonts w:cs="Times New Roman"/>
        </w:rPr>
      </w:pPr>
      <w:r w:rsidRPr="00DE31CB">
        <w:rPr>
          <w:rFonts w:cs="Times New Roman"/>
        </w:rPr>
        <w:t xml:space="preserve">2) принятия в порядке, установленном </w:t>
      </w:r>
      <w:hyperlink r:id="rId16" w:history="1">
        <w:r w:rsidRPr="00DE31CB">
          <w:rPr>
            <w:rStyle w:val="Internetlink"/>
            <w:rFonts w:cs="Times New Roman"/>
            <w:color w:val="auto"/>
            <w:u w:val="none"/>
          </w:rPr>
          <w:t>законодательством</w:t>
        </w:r>
      </w:hyperlink>
      <w:r w:rsidRPr="00DE31CB">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DE31CB" w:rsidRDefault="007314E4" w:rsidP="003A0614">
      <w:pPr>
        <w:pStyle w:val="a6"/>
        <w:spacing w:after="0"/>
        <w:ind w:firstLine="567"/>
        <w:jc w:val="both"/>
        <w:rPr>
          <w:rFonts w:cs="Times New Roman"/>
        </w:rPr>
      </w:pPr>
      <w:r w:rsidRPr="00DE31CB">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DE31CB" w:rsidRDefault="007314E4" w:rsidP="003A0614">
      <w:pPr>
        <w:pStyle w:val="a6"/>
        <w:spacing w:after="0"/>
        <w:ind w:firstLine="567"/>
        <w:jc w:val="both"/>
        <w:rPr>
          <w:rFonts w:cs="Times New Roman"/>
        </w:rPr>
      </w:pPr>
      <w:r w:rsidRPr="00DE31CB">
        <w:rPr>
          <w:rFonts w:cs="Times New Roman"/>
        </w:rPr>
        <w:t xml:space="preserve">2. </w:t>
      </w:r>
      <w:proofErr w:type="gramStart"/>
      <w:r w:rsidRPr="00DE31CB">
        <w:rPr>
          <w:rFonts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DE31CB" w:rsidRDefault="007314E4" w:rsidP="003A0614">
      <w:pPr>
        <w:pStyle w:val="a6"/>
        <w:spacing w:after="0"/>
        <w:ind w:firstLine="567"/>
        <w:jc w:val="both"/>
        <w:rPr>
          <w:rFonts w:cs="Times New Roman"/>
        </w:rPr>
      </w:pPr>
      <w:r w:rsidRPr="00DE31CB">
        <w:rPr>
          <w:rFonts w:cs="Times New Roman"/>
        </w:rPr>
        <w:t>3. В случае</w:t>
      </w:r>
      <w:proofErr w:type="gramStart"/>
      <w:r w:rsidRPr="00DE31CB">
        <w:rPr>
          <w:rFonts w:cs="Times New Roman"/>
        </w:rPr>
        <w:t>,</w:t>
      </w:r>
      <w:proofErr w:type="gramEnd"/>
      <w:r w:rsidRPr="00DE31CB">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DE31CB">
        <w:rPr>
          <w:rFonts w:cs="Times New Roman"/>
        </w:rPr>
        <w:t>с даты утверждения</w:t>
      </w:r>
      <w:proofErr w:type="gramEnd"/>
      <w:r w:rsidRPr="00DE31CB">
        <w:rPr>
          <w:rFonts w:cs="Times New Roman"/>
        </w:rPr>
        <w:t xml:space="preserve"> генерального плана приведению в соответствие с ним.</w:t>
      </w:r>
    </w:p>
    <w:p w:rsidR="0010070E" w:rsidRPr="00DE31CB" w:rsidRDefault="0098312D" w:rsidP="003A0614">
      <w:pPr>
        <w:pStyle w:val="a6"/>
        <w:spacing w:after="0"/>
        <w:ind w:firstLine="567"/>
        <w:jc w:val="both"/>
        <w:rPr>
          <w:rFonts w:cs="Times New Roman"/>
        </w:rPr>
      </w:pPr>
      <w:r w:rsidRPr="00DE31CB">
        <w:rPr>
          <w:rFonts w:cs="Times New Roman"/>
        </w:rPr>
        <w:t>4. В случае</w:t>
      </w:r>
      <w:proofErr w:type="gramStart"/>
      <w:r w:rsidRPr="00DE31CB">
        <w:rPr>
          <w:rFonts w:cs="Times New Roman"/>
        </w:rPr>
        <w:t>,</w:t>
      </w:r>
      <w:proofErr w:type="gramEnd"/>
      <w:r w:rsidR="007314E4" w:rsidRPr="00DE31CB">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DE31CB">
        <w:rPr>
          <w:rFonts w:cs="Times New Roman"/>
        </w:rPr>
        <w:t>с даты утверждения</w:t>
      </w:r>
      <w:proofErr w:type="gramEnd"/>
      <w:r w:rsidR="007314E4" w:rsidRPr="00DE31CB">
        <w:rPr>
          <w:rFonts w:cs="Times New Roman"/>
        </w:rPr>
        <w:t xml:space="preserve"> таких программ и принятия таких решений вносятся соответствующие изменения.</w:t>
      </w:r>
    </w:p>
    <w:p w:rsidR="0010070E" w:rsidRPr="00DE31CB" w:rsidRDefault="007314E4" w:rsidP="00754A7E">
      <w:pPr>
        <w:pStyle w:val="a6"/>
        <w:jc w:val="both"/>
        <w:rPr>
          <w:rFonts w:cs="Times New Roman"/>
        </w:rPr>
      </w:pPr>
      <w:r w:rsidRPr="00DE31CB">
        <w:rPr>
          <w:rFonts w:cs="Times New Roman"/>
        </w:rPr>
        <w:t> </w:t>
      </w:r>
    </w:p>
    <w:p w:rsidR="007314E4" w:rsidRPr="00DE31CB" w:rsidRDefault="007314E4" w:rsidP="00295AD2">
      <w:pPr>
        <w:jc w:val="right"/>
        <w:rPr>
          <w:rFonts w:eastAsiaTheme="minorEastAsia" w:cs="Times New Roman"/>
        </w:rPr>
      </w:pPr>
    </w:p>
    <w:sectPr w:rsidR="007314E4" w:rsidRPr="00DE31CB" w:rsidSect="004F2AE1">
      <w:footerReference w:type="default" r:id="rId17"/>
      <w:footerReference w:type="first" r:id="rId18"/>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A3" w:rsidRDefault="00B629A3" w:rsidP="00C91718">
      <w:r>
        <w:separator/>
      </w:r>
    </w:p>
  </w:endnote>
  <w:endnote w:type="continuationSeparator" w:id="0">
    <w:p w:rsidR="00B629A3" w:rsidRDefault="00B629A3"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0"/>
    <w:family w:val="roman"/>
    <w:pitch w:val="default"/>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charset w:val="80"/>
    <w:family w:val="auto"/>
    <w:pitch w:val="default"/>
    <w:sig w:usb0="00000001" w:usb1="08070000" w:usb2="00000010" w:usb3="00000000" w:csb0="00020000" w:csb1="00000000"/>
  </w:font>
  <w:font w:name="TimesNewRomanPSMT">
    <w:altName w:val="Times New Roman"/>
    <w:charset w:val="CC"/>
    <w:family w:val="auto"/>
    <w:pitch w:val="variable"/>
  </w:font>
  <w:font w:name="TimesNewRomanPS-BoldItalicMT">
    <w:altName w:val="CommercialScript B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CB" w:rsidRPr="00754A7E" w:rsidRDefault="00DE31CB" w:rsidP="00C91718">
    <w:pPr>
      <w:rPr>
        <w:i/>
        <w:iCs/>
        <w:color w:val="999999"/>
        <w:sz w:val="20"/>
        <w:szCs w:val="20"/>
      </w:rPr>
    </w:pPr>
    <w:r>
      <w:t xml:space="preserve">                                         </w:t>
    </w:r>
    <w:r>
      <w:fldChar w:fldCharType="begin"/>
    </w:r>
    <w:r>
      <w:instrText>\page</w:instrText>
    </w:r>
    <w:r>
      <w:fldChar w:fldCharType="separate"/>
    </w:r>
    <w:r w:rsidR="00A4519F">
      <w:rPr>
        <w:noProof/>
      </w:rPr>
      <w:t>24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CB" w:rsidRDefault="00DE31CB" w:rsidP="000D6E50">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A3" w:rsidRDefault="00B629A3" w:rsidP="00C91718">
      <w:r>
        <w:separator/>
      </w:r>
    </w:p>
  </w:footnote>
  <w:footnote w:type="continuationSeparator" w:id="0">
    <w:p w:rsidR="00B629A3" w:rsidRDefault="00B629A3"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21E65"/>
    <w:multiLevelType w:val="multilevel"/>
    <w:tmpl w:val="985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D5692"/>
    <w:multiLevelType w:val="hybridMultilevel"/>
    <w:tmpl w:val="AE22EB3C"/>
    <w:lvl w:ilvl="0" w:tplc="0000001C">
      <w:start w:val="1"/>
      <w:numFmt w:val="bullet"/>
      <w:lvlText w:val=""/>
      <w:lvlJc w:val="left"/>
      <w:pPr>
        <w:ind w:left="1260" w:hanging="360"/>
      </w:pPr>
      <w:rPr>
        <w:rFonts w:ascii="Symbol" w:hAnsi="Symbol"/>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5">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D1848"/>
    <w:multiLevelType w:val="hybridMultilevel"/>
    <w:tmpl w:val="57EECDB6"/>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9"/>
  </w:num>
  <w:num w:numId="11">
    <w:abstractNumId w:val="10"/>
  </w:num>
  <w:num w:numId="12">
    <w:abstractNumId w:val="13"/>
  </w:num>
  <w:num w:numId="13">
    <w:abstractNumId w:val="32"/>
  </w:num>
  <w:num w:numId="14">
    <w:abstractNumId w:val="14"/>
  </w:num>
  <w:num w:numId="15">
    <w:abstractNumId w:val="23"/>
  </w:num>
  <w:num w:numId="16">
    <w:abstractNumId w:val="43"/>
  </w:num>
  <w:num w:numId="17">
    <w:abstractNumId w:val="38"/>
  </w:num>
  <w:num w:numId="18">
    <w:abstractNumId w:val="3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7"/>
  </w:num>
  <w:num w:numId="22">
    <w:abstractNumId w:val="8"/>
  </w:num>
  <w:num w:numId="23">
    <w:abstractNumId w:val="26"/>
  </w:num>
  <w:num w:numId="24">
    <w:abstractNumId w:val="12"/>
  </w:num>
  <w:num w:numId="25">
    <w:abstractNumId w:val="17"/>
  </w:num>
  <w:num w:numId="26">
    <w:abstractNumId w:val="37"/>
  </w:num>
  <w:num w:numId="27">
    <w:abstractNumId w:val="42"/>
  </w:num>
  <w:num w:numId="28">
    <w:abstractNumId w:val="35"/>
  </w:num>
  <w:num w:numId="29">
    <w:abstractNumId w:val="22"/>
  </w:num>
  <w:num w:numId="30">
    <w:abstractNumId w:val="41"/>
  </w:num>
  <w:num w:numId="31">
    <w:abstractNumId w:val="18"/>
  </w:num>
  <w:num w:numId="32">
    <w:abstractNumId w:val="25"/>
  </w:num>
  <w:num w:numId="33">
    <w:abstractNumId w:val="40"/>
  </w:num>
  <w:num w:numId="34">
    <w:abstractNumId w:val="14"/>
    <w:lvlOverride w:ilvl="0">
      <w:startOverride w:val="1"/>
    </w:lvlOverride>
  </w:num>
  <w:num w:numId="35">
    <w:abstractNumId w:val="36"/>
  </w:num>
  <w:num w:numId="36">
    <w:abstractNumId w:val="19"/>
  </w:num>
  <w:num w:numId="37">
    <w:abstractNumId w:val="11"/>
  </w:num>
  <w:num w:numId="38">
    <w:abstractNumId w:val="34"/>
  </w:num>
  <w:num w:numId="39">
    <w:abstractNumId w:val="20"/>
  </w:num>
  <w:num w:numId="40">
    <w:abstractNumId w:val="29"/>
  </w:num>
  <w:num w:numId="41">
    <w:abstractNumId w:val="15"/>
  </w:num>
  <w:num w:numId="42">
    <w:abstractNumId w:val="24"/>
  </w:num>
  <w:num w:numId="43">
    <w:abstractNumId w:val="39"/>
  </w:num>
  <w:num w:numId="44">
    <w:abstractNumId w:val="3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5CF"/>
    <w:rsid w:val="0001600D"/>
    <w:rsid w:val="00032C93"/>
    <w:rsid w:val="00034BB8"/>
    <w:rsid w:val="00052E52"/>
    <w:rsid w:val="000536D5"/>
    <w:rsid w:val="00070313"/>
    <w:rsid w:val="00074B6E"/>
    <w:rsid w:val="00074D41"/>
    <w:rsid w:val="00077A65"/>
    <w:rsid w:val="000857F8"/>
    <w:rsid w:val="000870C9"/>
    <w:rsid w:val="00094007"/>
    <w:rsid w:val="000A293F"/>
    <w:rsid w:val="000B71C9"/>
    <w:rsid w:val="000C4295"/>
    <w:rsid w:val="000C6CCD"/>
    <w:rsid w:val="000D3DB4"/>
    <w:rsid w:val="000D6E50"/>
    <w:rsid w:val="000E471B"/>
    <w:rsid w:val="000F2103"/>
    <w:rsid w:val="000F2721"/>
    <w:rsid w:val="000F68D7"/>
    <w:rsid w:val="000F7BA7"/>
    <w:rsid w:val="0010070E"/>
    <w:rsid w:val="00101829"/>
    <w:rsid w:val="00103702"/>
    <w:rsid w:val="00105565"/>
    <w:rsid w:val="0011542B"/>
    <w:rsid w:val="00117867"/>
    <w:rsid w:val="001205DC"/>
    <w:rsid w:val="001221F4"/>
    <w:rsid w:val="00122B33"/>
    <w:rsid w:val="0012770E"/>
    <w:rsid w:val="00136E35"/>
    <w:rsid w:val="001421FB"/>
    <w:rsid w:val="001453D6"/>
    <w:rsid w:val="00154E30"/>
    <w:rsid w:val="00167CDD"/>
    <w:rsid w:val="00172C7C"/>
    <w:rsid w:val="00181FA6"/>
    <w:rsid w:val="00183BF7"/>
    <w:rsid w:val="00190B03"/>
    <w:rsid w:val="001A5B34"/>
    <w:rsid w:val="001B2F62"/>
    <w:rsid w:val="001B6B46"/>
    <w:rsid w:val="001C2D74"/>
    <w:rsid w:val="001C3C46"/>
    <w:rsid w:val="001C4FA8"/>
    <w:rsid w:val="001F0D93"/>
    <w:rsid w:val="00202604"/>
    <w:rsid w:val="00206CAC"/>
    <w:rsid w:val="00212DF9"/>
    <w:rsid w:val="002144AB"/>
    <w:rsid w:val="00214C72"/>
    <w:rsid w:val="0022473F"/>
    <w:rsid w:val="00227203"/>
    <w:rsid w:val="002357A0"/>
    <w:rsid w:val="00242D61"/>
    <w:rsid w:val="0025401B"/>
    <w:rsid w:val="002613D6"/>
    <w:rsid w:val="0026311D"/>
    <w:rsid w:val="00265D8B"/>
    <w:rsid w:val="0028076E"/>
    <w:rsid w:val="002810A3"/>
    <w:rsid w:val="002841DE"/>
    <w:rsid w:val="00286C3C"/>
    <w:rsid w:val="0029074A"/>
    <w:rsid w:val="00295AD2"/>
    <w:rsid w:val="002A0C68"/>
    <w:rsid w:val="002A4A70"/>
    <w:rsid w:val="002A6FDD"/>
    <w:rsid w:val="002B092D"/>
    <w:rsid w:val="002B46B4"/>
    <w:rsid w:val="002C47E8"/>
    <w:rsid w:val="002D0CF7"/>
    <w:rsid w:val="002E0CCE"/>
    <w:rsid w:val="002E0DCC"/>
    <w:rsid w:val="002F443A"/>
    <w:rsid w:val="00320B97"/>
    <w:rsid w:val="0032598B"/>
    <w:rsid w:val="00340C25"/>
    <w:rsid w:val="00347048"/>
    <w:rsid w:val="00351D69"/>
    <w:rsid w:val="0036646C"/>
    <w:rsid w:val="00373015"/>
    <w:rsid w:val="003753DF"/>
    <w:rsid w:val="003769EF"/>
    <w:rsid w:val="0038046A"/>
    <w:rsid w:val="0038081E"/>
    <w:rsid w:val="003A0614"/>
    <w:rsid w:val="003A1D69"/>
    <w:rsid w:val="003A3A3E"/>
    <w:rsid w:val="003A3D18"/>
    <w:rsid w:val="003A728A"/>
    <w:rsid w:val="003B3003"/>
    <w:rsid w:val="003B5778"/>
    <w:rsid w:val="003C5BC2"/>
    <w:rsid w:val="003D350D"/>
    <w:rsid w:val="003F0564"/>
    <w:rsid w:val="003F5905"/>
    <w:rsid w:val="004057D3"/>
    <w:rsid w:val="00406A40"/>
    <w:rsid w:val="004125B9"/>
    <w:rsid w:val="004144A2"/>
    <w:rsid w:val="00422A98"/>
    <w:rsid w:val="0043220D"/>
    <w:rsid w:val="00436114"/>
    <w:rsid w:val="00436CBC"/>
    <w:rsid w:val="004475B8"/>
    <w:rsid w:val="004508A6"/>
    <w:rsid w:val="00456823"/>
    <w:rsid w:val="00461325"/>
    <w:rsid w:val="00471C42"/>
    <w:rsid w:val="00473193"/>
    <w:rsid w:val="00475BA3"/>
    <w:rsid w:val="00476AD0"/>
    <w:rsid w:val="00484B50"/>
    <w:rsid w:val="00485CDB"/>
    <w:rsid w:val="004964B1"/>
    <w:rsid w:val="0049680A"/>
    <w:rsid w:val="004A5E6F"/>
    <w:rsid w:val="004B00F6"/>
    <w:rsid w:val="004B050B"/>
    <w:rsid w:val="004C1352"/>
    <w:rsid w:val="004C2963"/>
    <w:rsid w:val="004C401A"/>
    <w:rsid w:val="004C5C0E"/>
    <w:rsid w:val="004C6663"/>
    <w:rsid w:val="004D3303"/>
    <w:rsid w:val="004E3153"/>
    <w:rsid w:val="004F15A3"/>
    <w:rsid w:val="004F1A19"/>
    <w:rsid w:val="004F2AE1"/>
    <w:rsid w:val="004F4B37"/>
    <w:rsid w:val="004F4BB7"/>
    <w:rsid w:val="004F636D"/>
    <w:rsid w:val="00503EA0"/>
    <w:rsid w:val="005102F8"/>
    <w:rsid w:val="00512316"/>
    <w:rsid w:val="00515374"/>
    <w:rsid w:val="00523462"/>
    <w:rsid w:val="00525D87"/>
    <w:rsid w:val="00545E88"/>
    <w:rsid w:val="0054626A"/>
    <w:rsid w:val="005555D3"/>
    <w:rsid w:val="00561047"/>
    <w:rsid w:val="0056584F"/>
    <w:rsid w:val="00573AC4"/>
    <w:rsid w:val="005774FB"/>
    <w:rsid w:val="005853B8"/>
    <w:rsid w:val="00587F89"/>
    <w:rsid w:val="00590A62"/>
    <w:rsid w:val="00593CFA"/>
    <w:rsid w:val="00594B23"/>
    <w:rsid w:val="005954D9"/>
    <w:rsid w:val="00595A43"/>
    <w:rsid w:val="005A4C1A"/>
    <w:rsid w:val="005A74D1"/>
    <w:rsid w:val="005B18F7"/>
    <w:rsid w:val="005B26E1"/>
    <w:rsid w:val="005B42CC"/>
    <w:rsid w:val="005B57BB"/>
    <w:rsid w:val="005B72A8"/>
    <w:rsid w:val="005C01C6"/>
    <w:rsid w:val="005C3BBE"/>
    <w:rsid w:val="005C621D"/>
    <w:rsid w:val="005C62CA"/>
    <w:rsid w:val="005D116A"/>
    <w:rsid w:val="005D4FD2"/>
    <w:rsid w:val="005D4FEA"/>
    <w:rsid w:val="005E440F"/>
    <w:rsid w:val="005F0983"/>
    <w:rsid w:val="005F1D24"/>
    <w:rsid w:val="005F45A0"/>
    <w:rsid w:val="0060072A"/>
    <w:rsid w:val="00603A23"/>
    <w:rsid w:val="00616FF5"/>
    <w:rsid w:val="006348D1"/>
    <w:rsid w:val="0063716D"/>
    <w:rsid w:val="006372AB"/>
    <w:rsid w:val="0063788F"/>
    <w:rsid w:val="00643116"/>
    <w:rsid w:val="006521EE"/>
    <w:rsid w:val="006574D2"/>
    <w:rsid w:val="00680DAA"/>
    <w:rsid w:val="00693D63"/>
    <w:rsid w:val="00694496"/>
    <w:rsid w:val="006A0005"/>
    <w:rsid w:val="006A36B9"/>
    <w:rsid w:val="006A7862"/>
    <w:rsid w:val="006B0674"/>
    <w:rsid w:val="006B0ECC"/>
    <w:rsid w:val="006B1450"/>
    <w:rsid w:val="006C2F69"/>
    <w:rsid w:val="006C4E4E"/>
    <w:rsid w:val="006D2ACA"/>
    <w:rsid w:val="006E1939"/>
    <w:rsid w:val="006E3B3D"/>
    <w:rsid w:val="006E6D99"/>
    <w:rsid w:val="006F4F55"/>
    <w:rsid w:val="007031B4"/>
    <w:rsid w:val="007102A4"/>
    <w:rsid w:val="0071676A"/>
    <w:rsid w:val="007271A2"/>
    <w:rsid w:val="007314E4"/>
    <w:rsid w:val="00733CE8"/>
    <w:rsid w:val="00734A5C"/>
    <w:rsid w:val="007352F9"/>
    <w:rsid w:val="0074132A"/>
    <w:rsid w:val="00741826"/>
    <w:rsid w:val="007456D7"/>
    <w:rsid w:val="007506C5"/>
    <w:rsid w:val="007515CD"/>
    <w:rsid w:val="00754640"/>
    <w:rsid w:val="00754A7E"/>
    <w:rsid w:val="007633C9"/>
    <w:rsid w:val="00771C9B"/>
    <w:rsid w:val="007738E6"/>
    <w:rsid w:val="00784D29"/>
    <w:rsid w:val="00790B0B"/>
    <w:rsid w:val="007A2097"/>
    <w:rsid w:val="007A34D1"/>
    <w:rsid w:val="007A37BC"/>
    <w:rsid w:val="007A58BB"/>
    <w:rsid w:val="007A6C6E"/>
    <w:rsid w:val="007B0CF4"/>
    <w:rsid w:val="007B326C"/>
    <w:rsid w:val="007B4DED"/>
    <w:rsid w:val="007B6512"/>
    <w:rsid w:val="007B702B"/>
    <w:rsid w:val="007C1C8B"/>
    <w:rsid w:val="007C75FA"/>
    <w:rsid w:val="007C7FEB"/>
    <w:rsid w:val="007D0083"/>
    <w:rsid w:val="007E2DAE"/>
    <w:rsid w:val="007F6BD5"/>
    <w:rsid w:val="007F77ED"/>
    <w:rsid w:val="00803395"/>
    <w:rsid w:val="00810DB8"/>
    <w:rsid w:val="0081178F"/>
    <w:rsid w:val="0081258C"/>
    <w:rsid w:val="00812A0F"/>
    <w:rsid w:val="00813C11"/>
    <w:rsid w:val="0082116B"/>
    <w:rsid w:val="00821ED5"/>
    <w:rsid w:val="00822F88"/>
    <w:rsid w:val="00825D5A"/>
    <w:rsid w:val="00826C95"/>
    <w:rsid w:val="00830234"/>
    <w:rsid w:val="00834789"/>
    <w:rsid w:val="00841987"/>
    <w:rsid w:val="00864018"/>
    <w:rsid w:val="00866026"/>
    <w:rsid w:val="00867744"/>
    <w:rsid w:val="00871D96"/>
    <w:rsid w:val="00873F35"/>
    <w:rsid w:val="0087514E"/>
    <w:rsid w:val="00877878"/>
    <w:rsid w:val="00890A1A"/>
    <w:rsid w:val="008A5762"/>
    <w:rsid w:val="008B212B"/>
    <w:rsid w:val="008B594C"/>
    <w:rsid w:val="008B7C47"/>
    <w:rsid w:val="008C2240"/>
    <w:rsid w:val="008E1AC4"/>
    <w:rsid w:val="008E4493"/>
    <w:rsid w:val="008F29EB"/>
    <w:rsid w:val="008F4FAC"/>
    <w:rsid w:val="00904E8B"/>
    <w:rsid w:val="00911A9B"/>
    <w:rsid w:val="00927AA1"/>
    <w:rsid w:val="00927B53"/>
    <w:rsid w:val="009322ED"/>
    <w:rsid w:val="00932DB6"/>
    <w:rsid w:val="0093531D"/>
    <w:rsid w:val="00937DC5"/>
    <w:rsid w:val="00943108"/>
    <w:rsid w:val="009434C8"/>
    <w:rsid w:val="00944B1A"/>
    <w:rsid w:val="009523F0"/>
    <w:rsid w:val="00952436"/>
    <w:rsid w:val="009603B3"/>
    <w:rsid w:val="00962EF0"/>
    <w:rsid w:val="00972254"/>
    <w:rsid w:val="0097496F"/>
    <w:rsid w:val="00976ADA"/>
    <w:rsid w:val="00980A57"/>
    <w:rsid w:val="0098312D"/>
    <w:rsid w:val="009842C2"/>
    <w:rsid w:val="00991AC9"/>
    <w:rsid w:val="009971C9"/>
    <w:rsid w:val="009A1296"/>
    <w:rsid w:val="009A278F"/>
    <w:rsid w:val="009A4BCB"/>
    <w:rsid w:val="009A68E1"/>
    <w:rsid w:val="009A6C81"/>
    <w:rsid w:val="009B1DBC"/>
    <w:rsid w:val="009B7970"/>
    <w:rsid w:val="009C237E"/>
    <w:rsid w:val="009C73B4"/>
    <w:rsid w:val="009D1876"/>
    <w:rsid w:val="009E5AFE"/>
    <w:rsid w:val="009E7E5B"/>
    <w:rsid w:val="009F0254"/>
    <w:rsid w:val="009F5EB7"/>
    <w:rsid w:val="009F7F49"/>
    <w:rsid w:val="00A1611E"/>
    <w:rsid w:val="00A21F9E"/>
    <w:rsid w:val="00A302CF"/>
    <w:rsid w:val="00A30CD7"/>
    <w:rsid w:val="00A323ED"/>
    <w:rsid w:val="00A34B7C"/>
    <w:rsid w:val="00A363B4"/>
    <w:rsid w:val="00A40CCC"/>
    <w:rsid w:val="00A41FB0"/>
    <w:rsid w:val="00A44ABC"/>
    <w:rsid w:val="00A4519F"/>
    <w:rsid w:val="00A51C52"/>
    <w:rsid w:val="00A57896"/>
    <w:rsid w:val="00A60576"/>
    <w:rsid w:val="00A60B9A"/>
    <w:rsid w:val="00A63EFC"/>
    <w:rsid w:val="00A64265"/>
    <w:rsid w:val="00A64DF6"/>
    <w:rsid w:val="00A70E0B"/>
    <w:rsid w:val="00A732D9"/>
    <w:rsid w:val="00A743E0"/>
    <w:rsid w:val="00A76F90"/>
    <w:rsid w:val="00A87C78"/>
    <w:rsid w:val="00A959D0"/>
    <w:rsid w:val="00AA014C"/>
    <w:rsid w:val="00AB1B16"/>
    <w:rsid w:val="00AB5D28"/>
    <w:rsid w:val="00AC12EE"/>
    <w:rsid w:val="00AC588F"/>
    <w:rsid w:val="00AD1329"/>
    <w:rsid w:val="00AE61A6"/>
    <w:rsid w:val="00B05B48"/>
    <w:rsid w:val="00B11695"/>
    <w:rsid w:val="00B2102C"/>
    <w:rsid w:val="00B241FC"/>
    <w:rsid w:val="00B25749"/>
    <w:rsid w:val="00B3031F"/>
    <w:rsid w:val="00B332F8"/>
    <w:rsid w:val="00B47D07"/>
    <w:rsid w:val="00B506EB"/>
    <w:rsid w:val="00B52EAA"/>
    <w:rsid w:val="00B56C53"/>
    <w:rsid w:val="00B60974"/>
    <w:rsid w:val="00B629A3"/>
    <w:rsid w:val="00B6521B"/>
    <w:rsid w:val="00B70BC7"/>
    <w:rsid w:val="00B80552"/>
    <w:rsid w:val="00B87EFB"/>
    <w:rsid w:val="00B90E75"/>
    <w:rsid w:val="00B95E1D"/>
    <w:rsid w:val="00BA0F50"/>
    <w:rsid w:val="00BB0E82"/>
    <w:rsid w:val="00BB2DAB"/>
    <w:rsid w:val="00BB707A"/>
    <w:rsid w:val="00BC05AB"/>
    <w:rsid w:val="00BC5AF0"/>
    <w:rsid w:val="00BC652A"/>
    <w:rsid w:val="00BC75D8"/>
    <w:rsid w:val="00BD5577"/>
    <w:rsid w:val="00BD75E1"/>
    <w:rsid w:val="00BE53B6"/>
    <w:rsid w:val="00BF104F"/>
    <w:rsid w:val="00BF68DA"/>
    <w:rsid w:val="00BF68ED"/>
    <w:rsid w:val="00C1440F"/>
    <w:rsid w:val="00C16EB1"/>
    <w:rsid w:val="00C314EE"/>
    <w:rsid w:val="00C32072"/>
    <w:rsid w:val="00C36DF1"/>
    <w:rsid w:val="00C43A57"/>
    <w:rsid w:val="00C52939"/>
    <w:rsid w:val="00C613D9"/>
    <w:rsid w:val="00C73ABC"/>
    <w:rsid w:val="00C81481"/>
    <w:rsid w:val="00C8490A"/>
    <w:rsid w:val="00C87C88"/>
    <w:rsid w:val="00C90615"/>
    <w:rsid w:val="00C9111F"/>
    <w:rsid w:val="00C91718"/>
    <w:rsid w:val="00C94187"/>
    <w:rsid w:val="00C96D7A"/>
    <w:rsid w:val="00CA14DD"/>
    <w:rsid w:val="00CA4E55"/>
    <w:rsid w:val="00CB5E77"/>
    <w:rsid w:val="00CC2396"/>
    <w:rsid w:val="00CC74B2"/>
    <w:rsid w:val="00CC773D"/>
    <w:rsid w:val="00CD1D07"/>
    <w:rsid w:val="00CE1977"/>
    <w:rsid w:val="00CE2188"/>
    <w:rsid w:val="00CE4A4B"/>
    <w:rsid w:val="00CE6D33"/>
    <w:rsid w:val="00CE701E"/>
    <w:rsid w:val="00CF1846"/>
    <w:rsid w:val="00CF3020"/>
    <w:rsid w:val="00CF513A"/>
    <w:rsid w:val="00CF6531"/>
    <w:rsid w:val="00CF6E39"/>
    <w:rsid w:val="00D00583"/>
    <w:rsid w:val="00D027C9"/>
    <w:rsid w:val="00D12CB8"/>
    <w:rsid w:val="00D2729C"/>
    <w:rsid w:val="00D3521E"/>
    <w:rsid w:val="00D43025"/>
    <w:rsid w:val="00D444B1"/>
    <w:rsid w:val="00D5021D"/>
    <w:rsid w:val="00D525C4"/>
    <w:rsid w:val="00D63BA5"/>
    <w:rsid w:val="00D67CF1"/>
    <w:rsid w:val="00D70DCA"/>
    <w:rsid w:val="00D74334"/>
    <w:rsid w:val="00D87384"/>
    <w:rsid w:val="00D91A31"/>
    <w:rsid w:val="00D96B15"/>
    <w:rsid w:val="00DA5486"/>
    <w:rsid w:val="00DB042B"/>
    <w:rsid w:val="00DB0C47"/>
    <w:rsid w:val="00DB55C1"/>
    <w:rsid w:val="00DC2F04"/>
    <w:rsid w:val="00DC78CD"/>
    <w:rsid w:val="00DD2471"/>
    <w:rsid w:val="00DE16DA"/>
    <w:rsid w:val="00DE31CB"/>
    <w:rsid w:val="00DE68B0"/>
    <w:rsid w:val="00DF125C"/>
    <w:rsid w:val="00DF5AF8"/>
    <w:rsid w:val="00DF7804"/>
    <w:rsid w:val="00E00B0E"/>
    <w:rsid w:val="00E057BD"/>
    <w:rsid w:val="00E11147"/>
    <w:rsid w:val="00E16EC7"/>
    <w:rsid w:val="00E17450"/>
    <w:rsid w:val="00E46D44"/>
    <w:rsid w:val="00E53102"/>
    <w:rsid w:val="00E5636A"/>
    <w:rsid w:val="00E565DA"/>
    <w:rsid w:val="00E61D94"/>
    <w:rsid w:val="00E71ADB"/>
    <w:rsid w:val="00E747A1"/>
    <w:rsid w:val="00E83A86"/>
    <w:rsid w:val="00E86C92"/>
    <w:rsid w:val="00E91ED8"/>
    <w:rsid w:val="00E93BFC"/>
    <w:rsid w:val="00E945FD"/>
    <w:rsid w:val="00EA3541"/>
    <w:rsid w:val="00EA65E8"/>
    <w:rsid w:val="00EC65EC"/>
    <w:rsid w:val="00ED6BB4"/>
    <w:rsid w:val="00EE7F92"/>
    <w:rsid w:val="00EF58C1"/>
    <w:rsid w:val="00F01162"/>
    <w:rsid w:val="00F075F1"/>
    <w:rsid w:val="00F100AF"/>
    <w:rsid w:val="00F117B7"/>
    <w:rsid w:val="00F13A4A"/>
    <w:rsid w:val="00F1776F"/>
    <w:rsid w:val="00F40798"/>
    <w:rsid w:val="00F45F86"/>
    <w:rsid w:val="00F463C0"/>
    <w:rsid w:val="00F55810"/>
    <w:rsid w:val="00F633EF"/>
    <w:rsid w:val="00F704AB"/>
    <w:rsid w:val="00F72C58"/>
    <w:rsid w:val="00F80285"/>
    <w:rsid w:val="00F83D0D"/>
    <w:rsid w:val="00F845ED"/>
    <w:rsid w:val="00F8484A"/>
    <w:rsid w:val="00F93B84"/>
    <w:rsid w:val="00F949E6"/>
    <w:rsid w:val="00FB510B"/>
    <w:rsid w:val="00FB6238"/>
    <w:rsid w:val="00FC5CC2"/>
    <w:rsid w:val="00FC7650"/>
    <w:rsid w:val="00FD48B5"/>
    <w:rsid w:val="00FD5E45"/>
    <w:rsid w:val="00FD635B"/>
    <w:rsid w:val="00FD6719"/>
    <w:rsid w:val="00FD7521"/>
    <w:rsid w:val="00FD7F56"/>
    <w:rsid w:val="00FF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pPr>
      <w:spacing w:after="120"/>
    </w:pPr>
  </w:style>
  <w:style w:type="character" w:customStyle="1" w:styleId="a7">
    <w:name w:val="Основной текст Знак"/>
    <w:basedOn w:val="a0"/>
    <w:link w:val="a6"/>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461325"/>
    <w:rPr>
      <w:rFonts w:ascii="Arial" w:eastAsia="Times New Roman" w:hAnsi="Arial" w:cs="Arial"/>
      <w:sz w:val="20"/>
      <w:szCs w:val="20"/>
    </w:rPr>
  </w:style>
  <w:style w:type="paragraph" w:customStyle="1" w:styleId="--">
    <w:name w:val="обычный- курсив-полужирный Знак"/>
    <w:basedOn w:val="a"/>
    <w:link w:val="--0"/>
    <w:rsid w:val="00F01162"/>
    <w:pPr>
      <w:widowControl/>
      <w:autoSpaceDN/>
      <w:adjustRightInd/>
      <w:spacing w:before="120" w:after="120"/>
      <w:ind w:firstLine="709"/>
      <w:jc w:val="both"/>
    </w:pPr>
    <w:rPr>
      <w:rFonts w:eastAsia="Times New Roman" w:cs="Times New Roman"/>
      <w:b/>
      <w:i/>
    </w:rPr>
  </w:style>
  <w:style w:type="character" w:customStyle="1" w:styleId="--0">
    <w:name w:val="обычный- курсив-полужирный Знак Знак"/>
    <w:basedOn w:val="a0"/>
    <w:link w:val="--"/>
    <w:rsid w:val="00F01162"/>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pPr>
      <w:spacing w:after="120"/>
    </w:pPr>
  </w:style>
  <w:style w:type="character" w:customStyle="1" w:styleId="a7">
    <w:name w:val="Основной текст Знак"/>
    <w:basedOn w:val="a0"/>
    <w:link w:val="a6"/>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461325"/>
    <w:rPr>
      <w:rFonts w:ascii="Arial" w:eastAsia="Times New Roman" w:hAnsi="Arial" w:cs="Arial"/>
      <w:sz w:val="20"/>
      <w:szCs w:val="20"/>
    </w:rPr>
  </w:style>
  <w:style w:type="paragraph" w:customStyle="1" w:styleId="--">
    <w:name w:val="обычный- курсив-полужирный Знак"/>
    <w:basedOn w:val="a"/>
    <w:link w:val="--0"/>
    <w:rsid w:val="00F01162"/>
    <w:pPr>
      <w:widowControl/>
      <w:autoSpaceDN/>
      <w:adjustRightInd/>
      <w:spacing w:before="120" w:after="120"/>
      <w:ind w:firstLine="709"/>
      <w:jc w:val="both"/>
    </w:pPr>
    <w:rPr>
      <w:rFonts w:eastAsia="Times New Roman" w:cs="Times New Roman"/>
      <w:b/>
      <w:i/>
    </w:rPr>
  </w:style>
  <w:style w:type="character" w:customStyle="1" w:styleId="--0">
    <w:name w:val="обычный- курсив-полужирный Знак Знак"/>
    <w:basedOn w:val="a0"/>
    <w:link w:val="--"/>
    <w:rsid w:val="00F01162"/>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578">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37651585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24045272">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8E53375497C446B53FF0E893147EFA58E0ABE30043D2273082BC2307EC56DDB37850F71NAB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98E53375497C446B53FF0E893147EFA58F0DB535033D2273082BC230N7BE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8E53375497C446B53FF0E893147EFA58F0DB535033D2273082BC2307EC56DDB37850D72NABFO" TargetMode="External"/><Relationship Id="rId5" Type="http://schemas.openxmlformats.org/officeDocument/2006/relationships/settings" Target="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E0DB631023D2273082BC2307EC56DDB37850CN7B0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898E53375497C446B53FF0E893147EFA58E0AB731013D2273082BC2307EC56DDB37850F72A971B6N2B1O" TargetMode="External"/><Relationship Id="rId14" Type="http://schemas.openxmlformats.org/officeDocument/2006/relationships/hyperlink" Target="consultantplus://offline/ref=F898E53375497C446B53FF0E893147EFA58E0ABE30043D2273082BC2307EC56DDB37850F75NAB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0697-8068-457C-82DF-100B904C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9138</Words>
  <Characters>52088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Рыкова Анна Юрьевна</cp:lastModifiedBy>
  <cp:revision>21</cp:revision>
  <cp:lastPrinted>2017-06-26T09:14:00Z</cp:lastPrinted>
  <dcterms:created xsi:type="dcterms:W3CDTF">2019-04-03T14:08:00Z</dcterms:created>
  <dcterms:modified xsi:type="dcterms:W3CDTF">2020-02-03T11:12:00Z</dcterms:modified>
</cp:coreProperties>
</file>